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037D3" w14:textId="79E9C612" w:rsidR="00907DCB" w:rsidRDefault="00907DCB" w:rsidP="00907DCB">
      <w:pPr>
        <w:pStyle w:val="Default"/>
        <w:jc w:val="center"/>
        <w:rPr>
          <w:rFonts w:ascii="Tahoma" w:hAnsi="Tahoma" w:cs="Tahoma"/>
          <w:sz w:val="20"/>
          <w:szCs w:val="20"/>
        </w:rPr>
      </w:pPr>
      <w:r>
        <w:rPr>
          <w:b/>
          <w:noProof/>
          <w:lang w:eastAsia="en-GB"/>
        </w:rPr>
        <w:drawing>
          <wp:inline distT="0" distB="0" distL="0" distR="0" wp14:anchorId="18609235" wp14:editId="4BD5C3DC">
            <wp:extent cx="626111" cy="88392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ini_cres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18" cy="9138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8CB79A" w14:textId="77777777" w:rsidR="00907DCB" w:rsidRDefault="00907DCB" w:rsidP="00BD71D7">
      <w:pPr>
        <w:pStyle w:val="Default"/>
        <w:rPr>
          <w:rFonts w:ascii="Tahoma" w:hAnsi="Tahoma" w:cs="Tahoma"/>
          <w:sz w:val="20"/>
          <w:szCs w:val="20"/>
        </w:rPr>
      </w:pPr>
    </w:p>
    <w:p w14:paraId="4784E06F" w14:textId="206C5A66" w:rsidR="00BD71D7" w:rsidRPr="005C1802" w:rsidRDefault="00BD71D7" w:rsidP="00907DCB">
      <w:pPr>
        <w:pStyle w:val="Default"/>
        <w:jc w:val="center"/>
        <w:rPr>
          <w:rFonts w:ascii="Tahoma" w:hAnsi="Tahoma" w:cs="Tahoma"/>
          <w:sz w:val="20"/>
          <w:szCs w:val="20"/>
        </w:rPr>
      </w:pPr>
      <w:r w:rsidRPr="005C1802">
        <w:rPr>
          <w:rFonts w:ascii="Tahoma" w:hAnsi="Tahoma" w:cs="Tahoma"/>
          <w:sz w:val="20"/>
          <w:szCs w:val="20"/>
        </w:rPr>
        <w:t>Data Protection Act: The information provided on this application will remain Private and Confidential.</w:t>
      </w:r>
    </w:p>
    <w:p w14:paraId="4FA2E142" w14:textId="3C8FD1B2" w:rsidR="00BD71D7" w:rsidRPr="005C1802" w:rsidRDefault="00BD71D7" w:rsidP="00BD71D7">
      <w:pPr>
        <w:pStyle w:val="Default"/>
        <w:jc w:val="center"/>
        <w:rPr>
          <w:rFonts w:ascii="Tahoma" w:hAnsi="Tahoma" w:cs="Tahoma"/>
          <w:b/>
          <w:bCs/>
          <w:sz w:val="23"/>
          <w:szCs w:val="23"/>
        </w:rPr>
      </w:pPr>
      <w:r w:rsidRPr="005C1802">
        <w:rPr>
          <w:rFonts w:ascii="Tahoma" w:hAnsi="Tahoma" w:cs="Tahoma"/>
          <w:b/>
          <w:bCs/>
          <w:sz w:val="23"/>
          <w:szCs w:val="23"/>
        </w:rPr>
        <w:t>Appendix C: Co-opted Councillor Person Specification Broadstairs &amp; St. Peter’s Tow</w:t>
      </w:r>
      <w:r w:rsidR="00325F7E">
        <w:rPr>
          <w:rFonts w:ascii="Tahoma" w:hAnsi="Tahoma" w:cs="Tahoma"/>
          <w:b/>
          <w:bCs/>
          <w:sz w:val="23"/>
          <w:szCs w:val="23"/>
        </w:rPr>
        <w:t>n</w:t>
      </w:r>
      <w:r w:rsidRPr="005C1802">
        <w:rPr>
          <w:rFonts w:ascii="Tahoma" w:hAnsi="Tahoma" w:cs="Tahoma"/>
          <w:b/>
          <w:bCs/>
          <w:sz w:val="23"/>
          <w:szCs w:val="23"/>
        </w:rPr>
        <w:t xml:space="preserve"> Council </w:t>
      </w:r>
    </w:p>
    <w:p w14:paraId="36A88023" w14:textId="77777777" w:rsidR="00BD71D7" w:rsidRPr="005C1802" w:rsidRDefault="00BD71D7" w:rsidP="00BD71D7">
      <w:pPr>
        <w:pStyle w:val="Default"/>
        <w:jc w:val="center"/>
        <w:rPr>
          <w:rFonts w:ascii="Tahoma" w:hAnsi="Tahoma" w:cs="Tahoma"/>
          <w:b/>
          <w:bCs/>
          <w:sz w:val="23"/>
          <w:szCs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BD71D7" w:rsidRPr="005C1802" w14:paraId="3A86659A" w14:textId="77777777" w:rsidTr="002D150D">
        <w:tc>
          <w:tcPr>
            <w:tcW w:w="3005" w:type="dxa"/>
          </w:tcPr>
          <w:p w14:paraId="79488C6A" w14:textId="77777777" w:rsidR="00BD71D7" w:rsidRPr="005C1802" w:rsidRDefault="00BD71D7" w:rsidP="002D150D">
            <w:pPr>
              <w:pStyle w:val="Default"/>
              <w:jc w:val="center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5C1802">
              <w:rPr>
                <w:rFonts w:ascii="Tahoma" w:hAnsi="Tahoma" w:cs="Tahoma"/>
                <w:b/>
                <w:bCs/>
                <w:sz w:val="23"/>
                <w:szCs w:val="23"/>
              </w:rPr>
              <w:t>COMPETENCY</w:t>
            </w:r>
          </w:p>
        </w:tc>
        <w:tc>
          <w:tcPr>
            <w:tcW w:w="3005" w:type="dxa"/>
          </w:tcPr>
          <w:p w14:paraId="6F3FA635" w14:textId="77777777" w:rsidR="00BD71D7" w:rsidRPr="005C1802" w:rsidRDefault="00BD71D7" w:rsidP="002D150D">
            <w:pPr>
              <w:pStyle w:val="Default"/>
              <w:jc w:val="center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5C1802">
              <w:rPr>
                <w:rFonts w:ascii="Tahoma" w:hAnsi="Tahoma" w:cs="Tahoma"/>
                <w:b/>
                <w:bCs/>
                <w:sz w:val="23"/>
                <w:szCs w:val="23"/>
              </w:rPr>
              <w:t>ESSENTIAL</w:t>
            </w:r>
          </w:p>
        </w:tc>
        <w:tc>
          <w:tcPr>
            <w:tcW w:w="3006" w:type="dxa"/>
          </w:tcPr>
          <w:p w14:paraId="77D82813" w14:textId="77777777" w:rsidR="00BD71D7" w:rsidRPr="005C1802" w:rsidRDefault="00BD71D7" w:rsidP="002D150D">
            <w:pPr>
              <w:pStyle w:val="Default"/>
              <w:jc w:val="center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5C1802">
              <w:rPr>
                <w:rFonts w:ascii="Tahoma" w:hAnsi="Tahoma" w:cs="Tahoma"/>
                <w:b/>
                <w:bCs/>
                <w:sz w:val="23"/>
                <w:szCs w:val="23"/>
              </w:rPr>
              <w:t>DESIRABLE</w:t>
            </w:r>
          </w:p>
        </w:tc>
      </w:tr>
      <w:tr w:rsidR="00BD71D7" w:rsidRPr="005C1802" w14:paraId="122EC12A" w14:textId="77777777" w:rsidTr="002D150D">
        <w:tc>
          <w:tcPr>
            <w:tcW w:w="3005" w:type="dxa"/>
          </w:tcPr>
          <w:p w14:paraId="50F492CC" w14:textId="77777777" w:rsidR="00BD71D7" w:rsidRPr="005C1802" w:rsidRDefault="00BD71D7" w:rsidP="002D150D">
            <w:pPr>
              <w:pStyle w:val="Default"/>
              <w:jc w:val="center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5C1802">
              <w:rPr>
                <w:rFonts w:ascii="Tahoma" w:hAnsi="Tahoma" w:cs="Tahoma"/>
                <w:b/>
                <w:bCs/>
                <w:sz w:val="23"/>
                <w:szCs w:val="23"/>
              </w:rPr>
              <w:t>Personal Attributes</w:t>
            </w:r>
          </w:p>
        </w:tc>
        <w:tc>
          <w:tcPr>
            <w:tcW w:w="3005" w:type="dxa"/>
          </w:tcPr>
          <w:p w14:paraId="51B06B62" w14:textId="77777777" w:rsidR="00BD71D7" w:rsidRPr="005C1802" w:rsidRDefault="00BD71D7" w:rsidP="00BD71D7">
            <w:pPr>
              <w:pStyle w:val="Default"/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 w:rsidRPr="005C1802">
              <w:rPr>
                <w:rFonts w:ascii="Tahoma" w:hAnsi="Tahoma" w:cs="Tahoma"/>
                <w:sz w:val="22"/>
                <w:szCs w:val="22"/>
              </w:rPr>
              <w:t xml:space="preserve">Sound knowledge and understanding of local affairs and the local community. </w:t>
            </w:r>
          </w:p>
          <w:p w14:paraId="78146F2E" w14:textId="77777777" w:rsidR="00BD71D7" w:rsidRPr="005C1802" w:rsidRDefault="00BD71D7" w:rsidP="00BD71D7">
            <w:pPr>
              <w:pStyle w:val="Default"/>
              <w:numPr>
                <w:ilvl w:val="0"/>
                <w:numId w:val="7"/>
              </w:numPr>
              <w:rPr>
                <w:rFonts w:ascii="Tahoma" w:hAnsi="Tahoma" w:cs="Tahoma"/>
                <w:sz w:val="22"/>
                <w:szCs w:val="22"/>
              </w:rPr>
            </w:pPr>
            <w:r w:rsidRPr="005C1802">
              <w:rPr>
                <w:rFonts w:ascii="Tahoma" w:hAnsi="Tahoma" w:cs="Tahoma"/>
                <w:sz w:val="22"/>
                <w:szCs w:val="22"/>
              </w:rPr>
              <w:t xml:space="preserve">Forward Thinking </w:t>
            </w:r>
          </w:p>
          <w:p w14:paraId="42FA3D15" w14:textId="77777777" w:rsidR="00BD71D7" w:rsidRPr="005C1802" w:rsidRDefault="00BD71D7" w:rsidP="002D150D">
            <w:pPr>
              <w:pStyle w:val="Defaul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150634C2" w14:textId="77777777" w:rsidR="00BD71D7" w:rsidRPr="005C1802" w:rsidRDefault="00BD71D7" w:rsidP="00BD71D7">
            <w:pPr>
              <w:pStyle w:val="Default"/>
              <w:numPr>
                <w:ilvl w:val="0"/>
                <w:numId w:val="6"/>
              </w:numPr>
              <w:rPr>
                <w:rFonts w:ascii="Tahoma" w:hAnsi="Tahoma" w:cs="Tahoma"/>
                <w:sz w:val="22"/>
                <w:szCs w:val="22"/>
              </w:rPr>
            </w:pPr>
            <w:r w:rsidRPr="005C1802">
              <w:rPr>
                <w:rFonts w:ascii="Tahoma" w:hAnsi="Tahoma" w:cs="Tahoma"/>
                <w:sz w:val="22"/>
                <w:szCs w:val="22"/>
              </w:rPr>
              <w:t xml:space="preserve">Can bring a new skill, expertise or key local knowledge to the Council. </w:t>
            </w:r>
          </w:p>
          <w:p w14:paraId="2A22C00F" w14:textId="77777777" w:rsidR="00BD71D7" w:rsidRPr="005C1802" w:rsidRDefault="00BD71D7" w:rsidP="002D150D">
            <w:pPr>
              <w:pStyle w:val="Defaul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D71D7" w:rsidRPr="005C1802" w14:paraId="21001264" w14:textId="77777777" w:rsidTr="002D150D">
        <w:tc>
          <w:tcPr>
            <w:tcW w:w="3005" w:type="dxa"/>
          </w:tcPr>
          <w:p w14:paraId="26B52733" w14:textId="77777777" w:rsidR="00BD71D7" w:rsidRPr="005C1802" w:rsidRDefault="00BD71D7" w:rsidP="002D150D">
            <w:pPr>
              <w:pStyle w:val="Default"/>
              <w:jc w:val="center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5C1802">
              <w:rPr>
                <w:rFonts w:ascii="Tahoma" w:hAnsi="Tahoma" w:cs="Tahoma"/>
                <w:b/>
                <w:bCs/>
                <w:sz w:val="23"/>
                <w:szCs w:val="23"/>
              </w:rPr>
              <w:t>Experience, Skills, Knowledge and Ability</w:t>
            </w:r>
          </w:p>
        </w:tc>
        <w:tc>
          <w:tcPr>
            <w:tcW w:w="3005" w:type="dxa"/>
          </w:tcPr>
          <w:p w14:paraId="0EAD992F" w14:textId="77777777" w:rsidR="00BD71D7" w:rsidRPr="005C1802" w:rsidRDefault="00BD71D7" w:rsidP="00BD71D7">
            <w:pPr>
              <w:pStyle w:val="Default"/>
              <w:numPr>
                <w:ilvl w:val="0"/>
                <w:numId w:val="4"/>
              </w:numPr>
              <w:rPr>
                <w:rFonts w:ascii="Tahoma" w:hAnsi="Tahoma" w:cs="Tahoma"/>
                <w:sz w:val="22"/>
                <w:szCs w:val="22"/>
              </w:rPr>
            </w:pPr>
            <w:r w:rsidRPr="005C1802">
              <w:rPr>
                <w:rFonts w:ascii="Tahoma" w:hAnsi="Tahoma" w:cs="Tahoma"/>
                <w:sz w:val="22"/>
                <w:szCs w:val="22"/>
              </w:rPr>
              <w:t xml:space="preserve">Ability to listen constructively </w:t>
            </w:r>
          </w:p>
          <w:p w14:paraId="34DA68C1" w14:textId="77777777" w:rsidR="00BD71D7" w:rsidRPr="005C1802" w:rsidRDefault="00BD71D7" w:rsidP="00BD71D7">
            <w:pPr>
              <w:pStyle w:val="Default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5C1802">
              <w:rPr>
                <w:rFonts w:ascii="Tahoma" w:hAnsi="Tahoma" w:cs="Tahoma"/>
                <w:sz w:val="22"/>
                <w:szCs w:val="22"/>
              </w:rPr>
              <w:t xml:space="preserve">A good team player </w:t>
            </w:r>
          </w:p>
          <w:p w14:paraId="39F1954C" w14:textId="77777777" w:rsidR="00BD71D7" w:rsidRPr="005C1802" w:rsidRDefault="00BD71D7" w:rsidP="00BD71D7">
            <w:pPr>
              <w:pStyle w:val="Default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5C1802">
              <w:rPr>
                <w:rFonts w:ascii="Tahoma" w:hAnsi="Tahoma" w:cs="Tahoma"/>
                <w:sz w:val="22"/>
                <w:szCs w:val="22"/>
              </w:rPr>
              <w:t xml:space="preserve">Ability and willingness to represent the Council and their community </w:t>
            </w:r>
          </w:p>
          <w:p w14:paraId="03F94EA4" w14:textId="77777777" w:rsidR="00BD71D7" w:rsidRPr="005C1802" w:rsidRDefault="00BD71D7" w:rsidP="00BD71D7">
            <w:pPr>
              <w:pStyle w:val="Default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5C1802">
              <w:rPr>
                <w:rFonts w:ascii="Tahoma" w:hAnsi="Tahoma" w:cs="Tahoma"/>
                <w:sz w:val="22"/>
                <w:szCs w:val="22"/>
              </w:rPr>
              <w:t xml:space="preserve">Good interpersonal skills and able to contribute opinions at meetings whilst willing to see </w:t>
            </w:r>
            <w:proofErr w:type="gramStart"/>
            <w:r w:rsidRPr="005C1802">
              <w:rPr>
                <w:rFonts w:ascii="Tahoma" w:hAnsi="Tahoma" w:cs="Tahoma"/>
                <w:sz w:val="22"/>
                <w:szCs w:val="22"/>
              </w:rPr>
              <w:t>others</w:t>
            </w:r>
            <w:proofErr w:type="gramEnd"/>
            <w:r w:rsidRPr="005C1802">
              <w:rPr>
                <w:rFonts w:ascii="Tahoma" w:hAnsi="Tahoma" w:cs="Tahoma"/>
                <w:sz w:val="22"/>
                <w:szCs w:val="22"/>
              </w:rPr>
              <w:t xml:space="preserve"> views and accept majority decisions. </w:t>
            </w:r>
          </w:p>
          <w:p w14:paraId="0E4AAEBE" w14:textId="77777777" w:rsidR="00BD71D7" w:rsidRPr="005C1802" w:rsidRDefault="00BD71D7" w:rsidP="00BD71D7">
            <w:pPr>
              <w:pStyle w:val="Default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5C1802">
              <w:rPr>
                <w:rFonts w:ascii="Tahoma" w:hAnsi="Tahoma" w:cs="Tahoma"/>
                <w:sz w:val="22"/>
                <w:szCs w:val="22"/>
              </w:rPr>
              <w:t xml:space="preserve">Ability to communicate succinctly and clearly. </w:t>
            </w:r>
          </w:p>
          <w:p w14:paraId="621E553C" w14:textId="77777777" w:rsidR="00BD71D7" w:rsidRPr="005C1802" w:rsidRDefault="00BD71D7" w:rsidP="00BD71D7">
            <w:pPr>
              <w:pStyle w:val="Default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5C1802">
              <w:rPr>
                <w:rFonts w:ascii="Tahoma" w:hAnsi="Tahoma" w:cs="Tahoma"/>
                <w:sz w:val="22"/>
                <w:szCs w:val="22"/>
              </w:rPr>
              <w:t xml:space="preserve">Ability and willingness to work closely with other members and to maintain good working relationships with all members and staff. </w:t>
            </w:r>
          </w:p>
          <w:p w14:paraId="40B8D110" w14:textId="77777777" w:rsidR="00BD71D7" w:rsidRPr="005C1802" w:rsidRDefault="00BD71D7" w:rsidP="00BD71D7">
            <w:pPr>
              <w:pStyle w:val="Default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5C1802">
              <w:rPr>
                <w:rFonts w:ascii="Tahoma" w:hAnsi="Tahoma" w:cs="Tahoma"/>
                <w:sz w:val="22"/>
                <w:szCs w:val="22"/>
              </w:rPr>
              <w:t xml:space="preserve">Ability and willingness to work with the Council’s partners (e.g. voluntary groups, other parish Councils, principal authority, charities). </w:t>
            </w:r>
          </w:p>
          <w:p w14:paraId="0D392CBB" w14:textId="77777777" w:rsidR="00BD71D7" w:rsidRPr="005C1802" w:rsidRDefault="00BD71D7" w:rsidP="002D150D">
            <w:pPr>
              <w:pStyle w:val="Defaul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6575B435" w14:textId="77777777" w:rsidR="00BD71D7" w:rsidRPr="005C1802" w:rsidRDefault="00BD71D7" w:rsidP="00BD71D7">
            <w:pPr>
              <w:pStyle w:val="Default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5C1802">
              <w:rPr>
                <w:rFonts w:ascii="Tahoma" w:hAnsi="Tahoma" w:cs="Tahoma"/>
                <w:sz w:val="22"/>
                <w:szCs w:val="22"/>
              </w:rPr>
              <w:t xml:space="preserve">Experience of working or being a member in a local authority or other public body </w:t>
            </w:r>
          </w:p>
          <w:p w14:paraId="6F8F50E2" w14:textId="77777777" w:rsidR="00BD71D7" w:rsidRPr="005C1802" w:rsidRDefault="00BD71D7" w:rsidP="00BD71D7">
            <w:pPr>
              <w:pStyle w:val="Default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5C1802">
              <w:rPr>
                <w:rFonts w:ascii="Tahoma" w:hAnsi="Tahoma" w:cs="Tahoma"/>
                <w:sz w:val="22"/>
                <w:szCs w:val="22"/>
              </w:rPr>
              <w:t xml:space="preserve">Experience of working with voluntary and or local community / interest groups </w:t>
            </w:r>
          </w:p>
          <w:p w14:paraId="681EE310" w14:textId="77777777" w:rsidR="00BD71D7" w:rsidRPr="005C1802" w:rsidRDefault="00BD71D7" w:rsidP="00BD71D7">
            <w:pPr>
              <w:pStyle w:val="Default"/>
              <w:numPr>
                <w:ilvl w:val="0"/>
                <w:numId w:val="5"/>
              </w:numPr>
              <w:rPr>
                <w:rFonts w:ascii="Tahoma" w:hAnsi="Tahoma" w:cs="Tahoma"/>
                <w:sz w:val="22"/>
                <w:szCs w:val="22"/>
              </w:rPr>
            </w:pPr>
            <w:r w:rsidRPr="005C1802">
              <w:rPr>
                <w:rFonts w:ascii="Tahoma" w:hAnsi="Tahoma" w:cs="Tahoma"/>
                <w:sz w:val="22"/>
                <w:szCs w:val="22"/>
              </w:rPr>
              <w:t xml:space="preserve">Basic knowledge of legal issues relating to town and parish Councils or local authorities </w:t>
            </w:r>
          </w:p>
          <w:p w14:paraId="03F9CB7C" w14:textId="77777777" w:rsidR="00BD71D7" w:rsidRPr="005C1802" w:rsidRDefault="00BD71D7" w:rsidP="002D150D">
            <w:pPr>
              <w:pStyle w:val="Default"/>
              <w:ind w:left="360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BD71D7" w:rsidRPr="005C1802" w14:paraId="14EC195E" w14:textId="77777777" w:rsidTr="002D150D">
        <w:tc>
          <w:tcPr>
            <w:tcW w:w="3005" w:type="dxa"/>
          </w:tcPr>
          <w:p w14:paraId="1ACE3E9A" w14:textId="77777777" w:rsidR="00BD71D7" w:rsidRPr="005C1802" w:rsidRDefault="00BD71D7" w:rsidP="002D150D">
            <w:pPr>
              <w:pStyle w:val="Default"/>
              <w:jc w:val="center"/>
              <w:rPr>
                <w:rFonts w:ascii="Tahoma" w:hAnsi="Tahoma" w:cs="Tahoma"/>
                <w:b/>
                <w:bCs/>
                <w:sz w:val="23"/>
                <w:szCs w:val="23"/>
              </w:rPr>
            </w:pPr>
            <w:r w:rsidRPr="005C1802">
              <w:rPr>
                <w:rFonts w:ascii="Tahoma" w:hAnsi="Tahoma" w:cs="Tahoma"/>
                <w:b/>
                <w:bCs/>
                <w:sz w:val="23"/>
                <w:szCs w:val="23"/>
              </w:rPr>
              <w:t>Circumstances</w:t>
            </w:r>
          </w:p>
        </w:tc>
        <w:tc>
          <w:tcPr>
            <w:tcW w:w="3005" w:type="dxa"/>
          </w:tcPr>
          <w:p w14:paraId="75445D3A" w14:textId="77777777" w:rsidR="00BD71D7" w:rsidRPr="005C1802" w:rsidRDefault="00BD71D7" w:rsidP="00BD71D7">
            <w:pPr>
              <w:pStyle w:val="Default"/>
              <w:numPr>
                <w:ilvl w:val="0"/>
                <w:numId w:val="4"/>
              </w:numPr>
              <w:rPr>
                <w:rFonts w:ascii="Tahoma" w:hAnsi="Tahoma" w:cs="Tahoma"/>
                <w:sz w:val="22"/>
                <w:szCs w:val="22"/>
              </w:rPr>
            </w:pPr>
            <w:r w:rsidRPr="005C1802">
              <w:rPr>
                <w:rFonts w:ascii="Tahoma" w:hAnsi="Tahoma" w:cs="Tahoma"/>
                <w:sz w:val="22"/>
                <w:szCs w:val="22"/>
              </w:rPr>
              <w:t xml:space="preserve">Ability and willingness to attend meetings of the Council (or meetings of other local authorities and local bodies) at any time. </w:t>
            </w:r>
          </w:p>
          <w:p w14:paraId="5AB97E9E" w14:textId="77777777" w:rsidR="00BD71D7" w:rsidRPr="005C1802" w:rsidRDefault="00BD71D7" w:rsidP="002D150D">
            <w:pPr>
              <w:pStyle w:val="Default"/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</w:tc>
        <w:tc>
          <w:tcPr>
            <w:tcW w:w="3006" w:type="dxa"/>
          </w:tcPr>
          <w:p w14:paraId="193B59AE" w14:textId="77777777" w:rsidR="00BD71D7" w:rsidRPr="005C1802" w:rsidRDefault="00BD71D7" w:rsidP="002D150D">
            <w:pPr>
              <w:pStyle w:val="Default"/>
              <w:rPr>
                <w:rFonts w:ascii="Tahoma" w:hAnsi="Tahoma" w:cs="Tahoma"/>
                <w:b/>
                <w:bCs/>
                <w:sz w:val="23"/>
                <w:szCs w:val="23"/>
              </w:rPr>
            </w:pPr>
          </w:p>
        </w:tc>
      </w:tr>
    </w:tbl>
    <w:p w14:paraId="4095E49E" w14:textId="77777777" w:rsidR="00BD71D7" w:rsidRPr="005C1802" w:rsidRDefault="00BD71D7" w:rsidP="00BD71D7">
      <w:pPr>
        <w:pStyle w:val="Default"/>
        <w:jc w:val="center"/>
        <w:rPr>
          <w:rFonts w:ascii="Tahoma" w:hAnsi="Tahoma" w:cs="Tahoma"/>
          <w:b/>
          <w:bCs/>
          <w:sz w:val="23"/>
          <w:szCs w:val="23"/>
        </w:rPr>
      </w:pPr>
    </w:p>
    <w:p w14:paraId="51706773" w14:textId="77777777" w:rsidR="00BD71D7" w:rsidRPr="005C1802" w:rsidRDefault="00BD71D7" w:rsidP="00BD71D7">
      <w:pPr>
        <w:rPr>
          <w:rFonts w:ascii="Tahoma" w:hAnsi="Tahoma" w:cs="Tahoma"/>
          <w:color w:val="000000"/>
          <w:sz w:val="23"/>
          <w:szCs w:val="23"/>
        </w:rPr>
      </w:pPr>
    </w:p>
    <w:sectPr w:rsidR="00BD71D7" w:rsidRPr="005C1802" w:rsidSect="00BD71D7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04A77"/>
    <w:multiLevelType w:val="hybridMultilevel"/>
    <w:tmpl w:val="B4AA766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B2840EC0">
      <w:start w:val="3"/>
      <w:numFmt w:val="bullet"/>
      <w:lvlText w:val="•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B81F67"/>
    <w:multiLevelType w:val="hybridMultilevel"/>
    <w:tmpl w:val="C338C2E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D7E6A"/>
    <w:multiLevelType w:val="hybridMultilevel"/>
    <w:tmpl w:val="6DA01B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D84C2E"/>
    <w:multiLevelType w:val="hybridMultilevel"/>
    <w:tmpl w:val="48542698"/>
    <w:lvl w:ilvl="0" w:tplc="4980347A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6A6953"/>
    <w:multiLevelType w:val="hybridMultilevel"/>
    <w:tmpl w:val="B8DA096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4371D"/>
    <w:multiLevelType w:val="hybridMultilevel"/>
    <w:tmpl w:val="1C1CC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7353AC"/>
    <w:multiLevelType w:val="hybridMultilevel"/>
    <w:tmpl w:val="3306C7D6"/>
    <w:lvl w:ilvl="0" w:tplc="6744F43C">
      <w:start w:val="3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32FB1"/>
    <w:multiLevelType w:val="hybridMultilevel"/>
    <w:tmpl w:val="5FEE8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60E32"/>
    <w:multiLevelType w:val="hybridMultilevel"/>
    <w:tmpl w:val="A61627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AF45512"/>
    <w:multiLevelType w:val="hybridMultilevel"/>
    <w:tmpl w:val="D690E83A"/>
    <w:lvl w:ilvl="0" w:tplc="4980347A">
      <w:start w:val="3"/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1306434">
    <w:abstractNumId w:val="0"/>
  </w:num>
  <w:num w:numId="2" w16cid:durableId="272905921">
    <w:abstractNumId w:val="4"/>
  </w:num>
  <w:num w:numId="3" w16cid:durableId="1168669551">
    <w:abstractNumId w:val="1"/>
  </w:num>
  <w:num w:numId="4" w16cid:durableId="716584559">
    <w:abstractNumId w:val="2"/>
  </w:num>
  <w:num w:numId="5" w16cid:durableId="1687827120">
    <w:abstractNumId w:val="3"/>
  </w:num>
  <w:num w:numId="6" w16cid:durableId="1953704731">
    <w:abstractNumId w:val="9"/>
  </w:num>
  <w:num w:numId="7" w16cid:durableId="1938169272">
    <w:abstractNumId w:val="8"/>
  </w:num>
  <w:num w:numId="8" w16cid:durableId="112133934">
    <w:abstractNumId w:val="5"/>
  </w:num>
  <w:num w:numId="9" w16cid:durableId="1681154591">
    <w:abstractNumId w:val="6"/>
  </w:num>
  <w:num w:numId="10" w16cid:durableId="466105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1D7"/>
    <w:rsid w:val="001A2E00"/>
    <w:rsid w:val="00325F7E"/>
    <w:rsid w:val="005B65E2"/>
    <w:rsid w:val="00907DCB"/>
    <w:rsid w:val="009D2DD5"/>
    <w:rsid w:val="00B82A2D"/>
    <w:rsid w:val="00BD71D7"/>
    <w:rsid w:val="00C51527"/>
    <w:rsid w:val="00F3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19D9A"/>
  <w15:chartTrackingRefBased/>
  <w15:docId w15:val="{45124AE9-F87C-4459-995A-81C8279F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1D7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1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1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1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1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1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1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1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1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1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1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1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1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1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1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1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1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1D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D71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BD71D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5da34b-caa2-49fd-94b1-ba0549db8da3">
      <Terms xmlns="http://schemas.microsoft.com/office/infopath/2007/PartnerControls"/>
    </lcf76f155ced4ddcb4097134ff3c332f>
    <TaxCatchAll xmlns="a434b5c5-ecfb-45f5-8842-3f503384972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DAF1F58785C34CAB8B81F6D7B86EB8" ma:contentTypeVersion="21" ma:contentTypeDescription="Create a new document." ma:contentTypeScope="" ma:versionID="f75801a06610cf5f3287875db661a4d5">
  <xsd:schema xmlns:xsd="http://www.w3.org/2001/XMLSchema" xmlns:xs="http://www.w3.org/2001/XMLSchema" xmlns:p="http://schemas.microsoft.com/office/2006/metadata/properties" xmlns:ns2="595da34b-caa2-49fd-94b1-ba0549db8da3" xmlns:ns3="a434b5c5-ecfb-45f5-8842-3f503384972f" targetNamespace="http://schemas.microsoft.com/office/2006/metadata/properties" ma:root="true" ma:fieldsID="5425f08fb7e6f5d84e35a4276586d15e" ns2:_="" ns3:_="">
    <xsd:import namespace="595da34b-caa2-49fd-94b1-ba0549db8da3"/>
    <xsd:import namespace="a434b5c5-ecfb-45f5-8842-3f50338497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da34b-caa2-49fd-94b1-ba0549db8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7958b0a-2d43-41a4-9938-ba1ed99599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b5c5-ecfb-45f5-8842-3f503384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919905b-a186-4376-b22a-30da9b016530}" ma:internalName="TaxCatchAll" ma:showField="CatchAllData" ma:web="a434b5c5-ecfb-45f5-8842-3f503384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DB17AE-A64E-4917-A439-B6E76E31BD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08CCDC-32A6-4A14-9800-952CC6EA47FF}">
  <ds:schemaRefs>
    <ds:schemaRef ds:uri="http://schemas.microsoft.com/office/2006/metadata/properties"/>
    <ds:schemaRef ds:uri="http://schemas.microsoft.com/office/infopath/2007/PartnerControls"/>
    <ds:schemaRef ds:uri="595da34b-caa2-49fd-94b1-ba0549db8da3"/>
    <ds:schemaRef ds:uri="a434b5c5-ecfb-45f5-8842-3f503384972f"/>
  </ds:schemaRefs>
</ds:datastoreItem>
</file>

<file path=customXml/itemProps3.xml><?xml version="1.0" encoding="utf-8"?>
<ds:datastoreItem xmlns:ds="http://schemas.openxmlformats.org/officeDocument/2006/customXml" ds:itemID="{C09456DE-DD69-4FDE-965B-91660154C5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1236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Holroyd</dc:creator>
  <cp:keywords/>
  <dc:description/>
  <cp:lastModifiedBy>Kirsty Holroyd</cp:lastModifiedBy>
  <cp:revision>2</cp:revision>
  <dcterms:created xsi:type="dcterms:W3CDTF">2026-05-14T13:14:00Z</dcterms:created>
  <dcterms:modified xsi:type="dcterms:W3CDTF">2026-05-14T13:14:00Z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0x01010055DAF1F58785C34CAB8B81F6D7B86EB8</vt:lpwstr>
  </property>
  <property fmtid="{D5CDD505-2E9C-101B-9397-08002B2CF9AE}" pid="3" name="MediaServiceImageTags">
    <vt:lpwstr/>
  </property>
</Properties>
</file>