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ACCB4" w14:textId="77777777" w:rsidR="00A97665" w:rsidRDefault="00772FB7">
      <w:pPr>
        <w:spacing w:after="0"/>
        <w:rPr>
          <w:b/>
          <w:bCs/>
          <w:sz w:val="48"/>
          <w:szCs w:val="48"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58240" behindDoc="0" locked="0" layoutInCell="1" hidden="0" allowOverlap="1" wp14:anchorId="45EACCBC" wp14:editId="1CC7926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59585" cy="1605915"/>
            <wp:effectExtent l="0" t="0" r="0" b="0"/>
            <wp:wrapSquare wrapText="bothSides" distT="57150" distB="57150" distL="57150" distR="57150"/>
            <wp:docPr id="1563421033" name="image2.png" descr="A white circle with a red and blue coat of arms and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white circle with a red and blue coat of arms and a black background&#10;&#10;AI-generated content may be incorrect."/>
                    <pic:cNvPicPr preferRelativeResize="0"/>
                  </pic:nvPicPr>
                  <pic:blipFill>
                    <a:blip r:embed="rId9"/>
                    <a:srcRect t="19283" b="16125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60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>MOCKETT’S WOOD PLAN</w:t>
      </w:r>
    </w:p>
    <w:p w14:paraId="45EACCB5" w14:textId="77777777" w:rsidR="00A97665" w:rsidRDefault="00A97665">
      <w:pPr>
        <w:spacing w:after="0"/>
        <w:rPr>
          <w:b/>
          <w:bCs/>
          <w:sz w:val="30"/>
          <w:szCs w:val="30"/>
        </w:rPr>
      </w:pPr>
    </w:p>
    <w:p w14:paraId="45EACCB6" w14:textId="77777777" w:rsidR="00A97665" w:rsidRDefault="00772FB7">
      <w:pPr>
        <w:spacing w:after="0"/>
        <w:rPr>
          <w:sz w:val="30"/>
          <w:szCs w:val="30"/>
        </w:rPr>
      </w:pPr>
      <w:r>
        <w:rPr>
          <w:sz w:val="30"/>
          <w:szCs w:val="30"/>
        </w:rPr>
        <w:t>MOCKETTS WOOD IS BEING DEVELOPED &amp; IMPROVED OVER A 5 YEAR PERIOD ACCORDING TO A MANAGEMENT PLAN COMMISSIONED IN 2024. THE AIMS OF THE PLAN ARE:</w:t>
      </w:r>
    </w:p>
    <w:p w14:paraId="45EACCB7" w14:textId="77777777" w:rsidR="00A97665" w:rsidRDefault="00772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MANAGE EXISTING WOODLAND HABITATS &amp; ENHANCE BIODIVERSITY</w:t>
      </w:r>
    </w:p>
    <w:p w14:paraId="45EACCB8" w14:textId="77777777" w:rsidR="00A97665" w:rsidRDefault="00772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0"/>
          <w:szCs w:val="3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57150" distB="57150" distL="57150" distR="57150" simplePos="0" relativeHeight="251659264" behindDoc="0" locked="0" layoutInCell="1" hidden="0" allowOverlap="1" wp14:anchorId="45EACCBE" wp14:editId="15C998FC">
                <wp:simplePos x="0" y="0"/>
                <wp:positionH relativeFrom="margin">
                  <wp:posOffset>8018780</wp:posOffset>
                </wp:positionH>
                <wp:positionV relativeFrom="margin">
                  <wp:posOffset>1606550</wp:posOffset>
                </wp:positionV>
                <wp:extent cx="1825625" cy="474345"/>
                <wp:effectExtent l="0" t="0" r="0" b="0"/>
                <wp:wrapSquare wrapText="bothSides" distT="57150" distB="57150" distL="57150" distR="57150"/>
                <wp:docPr id="1563421030" name="Rectangle 156342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562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EACCC6" w14:textId="77777777" w:rsidR="00A97665" w:rsidRDefault="00772FB7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Cleaner. Safer. Kinder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ACCBE" id="Rectangle 1563421030" o:spid="_x0000_s1026" style="position:absolute;left:0;text-align:left;margin-left:631.4pt;margin-top:126.5pt;width:143.75pt;height:37.35pt;z-index:25165926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45EACCC6" w14:textId="77777777" w:rsidR="00A97665" w:rsidRDefault="00772FB7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Cleaner. Safer. Kinder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color w:val="000000"/>
          <w:sz w:val="30"/>
          <w:szCs w:val="30"/>
        </w:rPr>
        <w:t>ENSURE THE WOODS ARE WELCOMING, SAFE &amp; ACCESSIBLE.</w:t>
      </w:r>
    </w:p>
    <w:p w14:paraId="45EACCB9" w14:textId="77777777" w:rsidR="00A97665" w:rsidRDefault="00772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MAINTAIN &amp; IMPROVE THE WOODLAND CONDITION.</w:t>
      </w:r>
    </w:p>
    <w:p w14:paraId="45EACCBA" w14:textId="039F09C7" w:rsidR="00A97665" w:rsidRDefault="00772FB7">
      <w:pPr>
        <w:spacing w:after="0"/>
        <w:rPr>
          <w:sz w:val="30"/>
          <w:szCs w:val="30"/>
        </w:rPr>
      </w:pPr>
      <w:r>
        <w:rPr>
          <w:sz w:val="30"/>
          <w:szCs w:val="30"/>
        </w:rPr>
        <w:t xml:space="preserve">TO ACHIEVE THESE AIMS CERTAIN AREAS &amp; PATHS ARE BEING CLOSED OFF </w:t>
      </w:r>
      <w:r w:rsidR="008446A1">
        <w:rPr>
          <w:sz w:val="30"/>
          <w:szCs w:val="30"/>
        </w:rPr>
        <w:t>TO ALLOW THEM TO REGRO</w:t>
      </w:r>
      <w:r>
        <w:rPr>
          <w:sz w:val="30"/>
          <w:szCs w:val="30"/>
        </w:rPr>
        <w:t>W</w:t>
      </w:r>
      <w:r w:rsidR="008446A1">
        <w:rPr>
          <w:sz w:val="30"/>
          <w:szCs w:val="30"/>
        </w:rPr>
        <w:t>, RECOVER &amp; RE-WILD</w:t>
      </w:r>
      <w:r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A SERIES OF NEW PATHS &amp; CAMPS ARE ALSO </w:t>
      </w:r>
      <w:r>
        <w:rPr>
          <w:sz w:val="30"/>
          <w:szCs w:val="30"/>
        </w:rPr>
        <w:t>BEING CREATED.</w:t>
      </w:r>
    </w:p>
    <w:p w14:paraId="45EACCBB" w14:textId="101CDB63" w:rsidR="00A97665" w:rsidRDefault="000944EE">
      <w:pPr>
        <w:spacing w:after="0"/>
        <w:jc w:val="right"/>
        <w:rPr>
          <w:i/>
          <w:i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5EACCC4" wp14:editId="2F4C34F3">
                <wp:simplePos x="0" y="0"/>
                <wp:positionH relativeFrom="column">
                  <wp:posOffset>4114800</wp:posOffset>
                </wp:positionH>
                <wp:positionV relativeFrom="paragraph">
                  <wp:posOffset>11311890</wp:posOffset>
                </wp:positionV>
                <wp:extent cx="1196340" cy="291465"/>
                <wp:effectExtent l="0" t="0" r="22860" b="13335"/>
                <wp:wrapSquare wrapText="bothSides" distT="45720" distB="45720" distL="114300" distR="114300"/>
                <wp:docPr id="1563421031" name="Rectangle 156342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EACCC7" w14:textId="77777777" w:rsidR="00A97665" w:rsidRDefault="00772FB7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Ver 3-9 / 31</w:t>
                            </w:r>
                            <w:r>
                              <w:rPr>
                                <w:i/>
                                <w:color w:val="000000"/>
                                <w:sz w:val="18"/>
                              </w:rPr>
                              <w:t>-12-25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CCC4" id="Rectangle 1563421031" o:spid="_x0000_s1027" style="position:absolute;left:0;text-align:left;margin-left:324pt;margin-top:890.7pt;width:94.2pt;height:22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5EACCC7" w14:textId="77777777" w:rsidR="00A97665" w:rsidRDefault="00772FB7">
                      <w:pPr>
                        <w:spacing w:line="277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18"/>
                        </w:rPr>
                        <w:t>Ver 3-9 / 31</w:t>
                      </w:r>
                      <w:r>
                        <w:rPr>
                          <w:i/>
                          <w:color w:val="000000"/>
                          <w:sz w:val="18"/>
                        </w:rPr>
                        <w:t>-12-25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72FB7">
        <w:rPr>
          <w:i/>
          <w:iCs/>
          <w:noProof/>
          <w:sz w:val="30"/>
          <w:szCs w:val="30"/>
        </w:rPr>
        <w:drawing>
          <wp:anchor distT="57150" distB="57150" distL="57150" distR="57150" simplePos="0" relativeHeight="251660288" behindDoc="0" locked="0" layoutInCell="1" hidden="0" allowOverlap="1" wp14:anchorId="45EACCC0" wp14:editId="45EACCC1">
            <wp:simplePos x="0" y="0"/>
            <wp:positionH relativeFrom="margin">
              <wp:posOffset>97725</wp:posOffset>
            </wp:positionH>
            <wp:positionV relativeFrom="margin">
              <wp:posOffset>2987675</wp:posOffset>
            </wp:positionV>
            <wp:extent cx="9582150" cy="1966521"/>
            <wp:effectExtent l="0" t="0" r="0" b="0"/>
            <wp:wrapSquare wrapText="bothSides" distT="57150" distB="57150" distL="57150" distR="57150"/>
            <wp:docPr id="1563421034" name="image1.png" descr="A close-up of a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graph&#10;&#10;AI-generated content may be incorrect."/>
                    <pic:cNvPicPr preferRelativeResize="0"/>
                  </pic:nvPicPr>
                  <pic:blipFill>
                    <a:blip r:embed="rId10"/>
                    <a:srcRect t="5351" b="6353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1966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72FB7">
        <w:rPr>
          <w:i/>
          <w:iCs/>
          <w:sz w:val="30"/>
          <w:szCs w:val="30"/>
        </w:rPr>
        <w:t>woodlandofficer@broadstairs.gov.uk</w:t>
      </w:r>
      <w:r w:rsidR="00772FB7"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45EACCC2" wp14:editId="063F0D7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422700" cy="9028082"/>
            <wp:effectExtent l="0" t="0" r="7620" b="1905"/>
            <wp:wrapSquare wrapText="bothSides" distT="57150" distB="57150" distL="57150" distR="57150"/>
            <wp:docPr id="15634210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2700" cy="9028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97665">
      <w:pgSz w:w="16838" w:h="23811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1B0109-7113-442A-BD24-1668EEB3F712}"/>
    <w:embedBold r:id="rId2" w:fontKey="{E880D7B6-9CEE-456A-935D-398C59C52BAA}"/>
    <w:embedItalic r:id="rId3" w:fontKey="{67CF267A-CED2-4D19-9F9F-35D8B124EBD2}"/>
  </w:font>
  <w:font w:name="Play">
    <w:charset w:val="00"/>
    <w:family w:val="auto"/>
    <w:pitch w:val="default"/>
    <w:embedRegular r:id="rId4" w:fontKey="{41C8A8E5-F132-46B6-8827-FE8EF2BFA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4EAD5EC-3CCB-459A-B814-735BE9EC4E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BB5428"/>
    <w:multiLevelType w:val="multilevel"/>
    <w:tmpl w:val="DE342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45510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665"/>
    <w:rsid w:val="000944EE"/>
    <w:rsid w:val="00772FB7"/>
    <w:rsid w:val="008446A1"/>
    <w:rsid w:val="00A97665"/>
    <w:rsid w:val="00E7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ACCB4"/>
  <w15:docId w15:val="{D1C8A670-D63F-4522-87E7-96F07FC1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10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0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0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1F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10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10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0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0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0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1F0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fsiwcNN7C0CV+QI7aOqccaV6uQ==">CgMxLjA4AHIhMW1JSDBGdjFJdlZHY2FNVC1YU1MzaXFxQkJnWkhWSWhW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AF1F58785C34CAB8B81F6D7B86EB8" ma:contentTypeVersion="21" ma:contentTypeDescription="Create a new document." ma:contentTypeScope="" ma:versionID="f75801a06610cf5f3287875db661a4d5">
  <xsd:schema xmlns:xsd="http://www.w3.org/2001/XMLSchema" xmlns:xs="http://www.w3.org/2001/XMLSchema" xmlns:p="http://schemas.microsoft.com/office/2006/metadata/properties" xmlns:ns2="595da34b-caa2-49fd-94b1-ba0549db8da3" xmlns:ns3="a434b5c5-ecfb-45f5-8842-3f503384972f" targetNamespace="http://schemas.microsoft.com/office/2006/metadata/properties" ma:root="true" ma:fieldsID="5425f08fb7e6f5d84e35a4276586d15e" ns2:_="" ns3:_="">
    <xsd:import namespace="595da34b-caa2-49fd-94b1-ba0549db8da3"/>
    <xsd:import namespace="a434b5c5-ecfb-45f5-8842-3f50338497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da34b-caa2-49fd-94b1-ba0549db8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958b0a-2d43-41a4-9938-ba1ed99599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4b5c5-ecfb-45f5-8842-3f503384972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919905b-a186-4376-b22a-30da9b016530}" ma:internalName="TaxCatchAll" ma:showField="CatchAllData" ma:web="a434b5c5-ecfb-45f5-8842-3f5033849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5da34b-caa2-49fd-94b1-ba0549db8da3">
      <Terms xmlns="http://schemas.microsoft.com/office/infopath/2007/PartnerControls"/>
    </lcf76f155ced4ddcb4097134ff3c332f>
    <TaxCatchAll xmlns="a434b5c5-ecfb-45f5-8842-3f503384972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018E532-0AF2-4883-A86C-9931A0BD8BCA}"/>
</file>

<file path=customXml/itemProps3.xml><?xml version="1.0" encoding="utf-8"?>
<ds:datastoreItem xmlns:ds="http://schemas.openxmlformats.org/officeDocument/2006/customXml" ds:itemID="{FA872E14-1BB4-4159-9E72-72682926AE57}">
  <ds:schemaRefs>
    <ds:schemaRef ds:uri="http://schemas.microsoft.com/office/2006/metadata/properties"/>
    <ds:schemaRef ds:uri="http://schemas.microsoft.com/office/infopath/2007/PartnerControls"/>
    <ds:schemaRef ds:uri="595da34b-caa2-49fd-94b1-ba0549db8da3"/>
    <ds:schemaRef ds:uri="a434b5c5-ecfb-45f5-8842-3f503384972f"/>
  </ds:schemaRefs>
</ds:datastoreItem>
</file>

<file path=customXml/itemProps4.xml><?xml version="1.0" encoding="utf-8"?>
<ds:datastoreItem xmlns:ds="http://schemas.openxmlformats.org/officeDocument/2006/customXml" ds:itemID="{F2E9979E-CA60-44DE-B2AE-4166EE0D2C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Hibbert</dc:creator>
  <cp:lastModifiedBy>Neil Hibbert</cp:lastModifiedBy>
  <cp:revision>4</cp:revision>
  <dcterms:created xsi:type="dcterms:W3CDTF">2025-10-08T08:20:00Z</dcterms:created>
  <dcterms:modified xsi:type="dcterms:W3CDTF">2026-01-05T08:45:00Z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0x01010055DAF1F58785C34CAB8B81F6D7B86EB8</vt:lpwstr>
  </property>
  <property fmtid="{D5CDD505-2E9C-101B-9397-08002B2CF9AE}" pid="3" name="MediaServiceImageTags">
    <vt:lpwstr/>
  </property>
</Properties>
</file>