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1A56" w14:textId="640295AB" w:rsidR="0023131F" w:rsidRPr="00F02BAE" w:rsidRDefault="00321AE3" w:rsidP="00B7218D">
      <w:pPr>
        <w:pStyle w:val="Heading1"/>
        <w:tabs>
          <w:tab w:val="left" w:pos="1218"/>
        </w:tabs>
        <w:spacing w:before="0" w:after="0"/>
        <w:jc w:val="center"/>
        <w:rPr>
          <w:rFonts w:ascii="Verdana" w:hAnsi="Verdana" w:cs="Arial"/>
          <w:sz w:val="22"/>
          <w:szCs w:val="22"/>
        </w:rPr>
      </w:pPr>
      <w:bookmarkStart w:id="0" w:name="_Hlk77076075"/>
      <w:r w:rsidRPr="00F02BAE">
        <w:rPr>
          <w:rFonts w:ascii="Verdana" w:hAnsi="Verdana" w:cs="Arial"/>
          <w:b w:val="0"/>
          <w:sz w:val="22"/>
          <w:szCs w:val="22"/>
        </w:rPr>
        <w:t>PLANNING COMMITTEE</w:t>
      </w:r>
      <w:r w:rsidRPr="00F02BAE">
        <w:rPr>
          <w:rFonts w:ascii="Verdana" w:hAnsi="Verdana" w:cs="Arial"/>
          <w:sz w:val="22"/>
          <w:szCs w:val="22"/>
        </w:rPr>
        <w:t xml:space="preserve"> – </w:t>
      </w:r>
      <w:r w:rsidR="003559AC" w:rsidRPr="00F02BAE">
        <w:rPr>
          <w:rFonts w:ascii="Verdana" w:hAnsi="Verdana" w:cs="Arial"/>
          <w:sz w:val="22"/>
          <w:szCs w:val="22"/>
        </w:rPr>
        <w:t xml:space="preserve">MONDAY </w:t>
      </w:r>
      <w:r w:rsidR="00B7218D">
        <w:rPr>
          <w:rFonts w:ascii="Verdana" w:hAnsi="Verdana" w:cs="Arial"/>
          <w:sz w:val="22"/>
          <w:szCs w:val="22"/>
        </w:rPr>
        <w:t>1 DECEMBER</w:t>
      </w:r>
      <w:r w:rsidR="00AB73C4" w:rsidRPr="00F02BAE">
        <w:rPr>
          <w:rFonts w:ascii="Verdana" w:hAnsi="Verdana" w:cs="Arial"/>
          <w:sz w:val="22"/>
          <w:szCs w:val="22"/>
        </w:rPr>
        <w:t xml:space="preserve"> </w:t>
      </w:r>
      <w:r w:rsidR="00352E78" w:rsidRPr="00F02BAE">
        <w:rPr>
          <w:rFonts w:ascii="Verdana" w:hAnsi="Verdana" w:cs="Arial"/>
          <w:sz w:val="22"/>
          <w:szCs w:val="22"/>
        </w:rPr>
        <w:t>202</w:t>
      </w:r>
      <w:r w:rsidR="006F1A98" w:rsidRPr="00F02BAE">
        <w:rPr>
          <w:rFonts w:ascii="Verdana" w:hAnsi="Verdana" w:cs="Arial"/>
          <w:sz w:val="22"/>
          <w:szCs w:val="22"/>
        </w:rPr>
        <w:t>5</w:t>
      </w:r>
    </w:p>
    <w:p w14:paraId="67A1396B" w14:textId="77777777" w:rsidR="00321AE3" w:rsidRPr="00F02BAE" w:rsidRDefault="00321AE3" w:rsidP="00B7218D">
      <w:pPr>
        <w:tabs>
          <w:tab w:val="left" w:pos="1218"/>
        </w:tabs>
        <w:rPr>
          <w:rFonts w:ascii="Verdana" w:hAnsi="Verdana" w:cs="Arial"/>
          <w:color w:val="FF0000"/>
          <w:sz w:val="22"/>
          <w:szCs w:val="22"/>
          <w:lang w:val="en-GB"/>
        </w:rPr>
      </w:pPr>
    </w:p>
    <w:p w14:paraId="2F24B875" w14:textId="77777777" w:rsidR="00321AE3" w:rsidRPr="00F02BAE" w:rsidRDefault="00321AE3" w:rsidP="00B7218D">
      <w:pPr>
        <w:pStyle w:val="BodyText"/>
        <w:tabs>
          <w:tab w:val="left" w:pos="1218"/>
        </w:tabs>
        <w:spacing w:after="0"/>
        <w:jc w:val="center"/>
        <w:rPr>
          <w:rFonts w:ascii="Verdana" w:hAnsi="Verdana" w:cs="Arial"/>
          <w:sz w:val="22"/>
          <w:szCs w:val="22"/>
        </w:rPr>
      </w:pPr>
      <w:r w:rsidRPr="00F02BAE">
        <w:rPr>
          <w:rFonts w:ascii="Verdana" w:hAnsi="Verdana" w:cs="Arial"/>
          <w:sz w:val="22"/>
          <w:szCs w:val="22"/>
        </w:rPr>
        <w:t>PLANS FOR CONSIDERATION</w:t>
      </w:r>
    </w:p>
    <w:p w14:paraId="5A8DCAFE" w14:textId="3A623CD7" w:rsidR="00321AE3" w:rsidRPr="00F02BAE" w:rsidRDefault="00321AE3" w:rsidP="00B7218D">
      <w:pPr>
        <w:pStyle w:val="Heading2"/>
        <w:tabs>
          <w:tab w:val="left" w:pos="1218"/>
        </w:tabs>
        <w:spacing w:before="0" w:after="0"/>
        <w:jc w:val="center"/>
        <w:rPr>
          <w:rFonts w:ascii="Verdana" w:hAnsi="Verdana" w:cs="Arial"/>
          <w:b w:val="0"/>
          <w:i w:val="0"/>
          <w:sz w:val="22"/>
          <w:szCs w:val="22"/>
        </w:rPr>
      </w:pPr>
      <w:r w:rsidRPr="00F02BAE">
        <w:rPr>
          <w:rFonts w:ascii="Verdana" w:hAnsi="Verdana" w:cs="Arial"/>
          <w:b w:val="0"/>
          <w:i w:val="0"/>
          <w:sz w:val="22"/>
          <w:szCs w:val="22"/>
        </w:rPr>
        <w:t>TDC PLANNING LIST</w:t>
      </w:r>
      <w:r w:rsidR="002D3CD0" w:rsidRPr="00F02BAE">
        <w:rPr>
          <w:rFonts w:ascii="Verdana" w:hAnsi="Verdana" w:cs="Arial"/>
          <w:b w:val="0"/>
          <w:i w:val="0"/>
          <w:sz w:val="22"/>
          <w:szCs w:val="22"/>
        </w:rPr>
        <w:t>S</w:t>
      </w:r>
      <w:r w:rsidRPr="00F02BAE">
        <w:rPr>
          <w:rFonts w:ascii="Verdana" w:hAnsi="Verdana" w:cs="Arial"/>
          <w:b w:val="0"/>
          <w:i w:val="0"/>
          <w:sz w:val="22"/>
          <w:szCs w:val="22"/>
        </w:rPr>
        <w:t xml:space="preserve"> </w:t>
      </w:r>
      <w:r w:rsidR="00094C22">
        <w:rPr>
          <w:rFonts w:ascii="Verdana" w:hAnsi="Verdana" w:cs="Arial"/>
          <w:bCs/>
          <w:i w:val="0"/>
          <w:sz w:val="22"/>
          <w:szCs w:val="22"/>
        </w:rPr>
        <w:t>4</w:t>
      </w:r>
      <w:r w:rsidR="008459F0">
        <w:rPr>
          <w:rFonts w:ascii="Verdana" w:hAnsi="Verdana" w:cs="Arial"/>
          <w:bCs/>
          <w:i w:val="0"/>
          <w:sz w:val="22"/>
          <w:szCs w:val="22"/>
        </w:rPr>
        <w:t>5</w:t>
      </w:r>
      <w:r w:rsidR="002155AB" w:rsidRPr="00F02BAE">
        <w:rPr>
          <w:rFonts w:ascii="Verdana" w:hAnsi="Verdana" w:cs="Arial"/>
          <w:bCs/>
          <w:i w:val="0"/>
          <w:sz w:val="22"/>
          <w:szCs w:val="22"/>
        </w:rPr>
        <w:t>/25</w:t>
      </w:r>
      <w:r w:rsidR="00257457" w:rsidRPr="00F02BAE">
        <w:rPr>
          <w:rFonts w:ascii="Verdana" w:hAnsi="Verdana" w:cs="Arial"/>
          <w:bCs/>
          <w:i w:val="0"/>
          <w:sz w:val="22"/>
          <w:szCs w:val="22"/>
        </w:rPr>
        <w:t xml:space="preserve"> </w:t>
      </w:r>
      <w:r w:rsidRPr="00F02BAE">
        <w:rPr>
          <w:rFonts w:ascii="Verdana" w:hAnsi="Verdana" w:cs="Arial"/>
          <w:b w:val="0"/>
          <w:i w:val="0"/>
          <w:sz w:val="22"/>
          <w:szCs w:val="22"/>
        </w:rPr>
        <w:t>NOTES FOR MEMBERS</w:t>
      </w:r>
    </w:p>
    <w:p w14:paraId="1FE8F80A" w14:textId="77777777" w:rsidR="0013616B" w:rsidRPr="00B7218D" w:rsidRDefault="0013616B" w:rsidP="00321AE3">
      <w:pPr>
        <w:tabs>
          <w:tab w:val="left" w:pos="1218"/>
        </w:tabs>
        <w:rPr>
          <w:rFonts w:ascii="Verdana" w:hAnsi="Verdana" w:cs="Arial"/>
          <w:sz w:val="20"/>
          <w:szCs w:val="20"/>
          <w:lang w:val="en-GB"/>
        </w:rPr>
      </w:pPr>
    </w:p>
    <w:p w14:paraId="0CB14AC4" w14:textId="4BBA4A48" w:rsidR="00C97C5B" w:rsidRPr="00F02BAE" w:rsidRDefault="00C97C5B" w:rsidP="00C97C5B">
      <w:pPr>
        <w:pStyle w:val="PlainText"/>
        <w:tabs>
          <w:tab w:val="left" w:pos="709"/>
        </w:tabs>
        <w:rPr>
          <w:rFonts w:ascii="Verdana" w:hAnsi="Verdana" w:cs="Arial"/>
          <w:sz w:val="22"/>
          <w:szCs w:val="22"/>
        </w:rPr>
      </w:pPr>
      <w:r w:rsidRPr="00F02BAE">
        <w:rPr>
          <w:rFonts w:ascii="Verdana" w:hAnsi="Verdana" w:cs="Arial"/>
          <w:sz w:val="22"/>
          <w:szCs w:val="22"/>
        </w:rPr>
        <w:t>[1]</w:t>
      </w:r>
      <w:r w:rsidRPr="00F02BAE">
        <w:rPr>
          <w:rFonts w:ascii="Verdana" w:hAnsi="Verdana" w:cs="Arial"/>
          <w:sz w:val="22"/>
          <w:szCs w:val="22"/>
        </w:rPr>
        <w:tab/>
        <w:t>Each application will be placed before the next Town Council Planning Committee.</w:t>
      </w:r>
    </w:p>
    <w:p w14:paraId="088E088A" w14:textId="2D44C4A0" w:rsidR="00C97C5B" w:rsidRPr="00F02BAE" w:rsidRDefault="00C97C5B" w:rsidP="00C97C5B">
      <w:pPr>
        <w:pStyle w:val="PlainText"/>
        <w:tabs>
          <w:tab w:val="left" w:pos="709"/>
        </w:tabs>
        <w:rPr>
          <w:rFonts w:ascii="Verdana" w:hAnsi="Verdana" w:cs="Arial"/>
          <w:sz w:val="22"/>
          <w:szCs w:val="22"/>
        </w:rPr>
      </w:pPr>
      <w:r w:rsidRPr="00F02BAE">
        <w:rPr>
          <w:rFonts w:ascii="Verdana" w:hAnsi="Verdana" w:cs="Arial"/>
          <w:sz w:val="22"/>
          <w:szCs w:val="22"/>
        </w:rPr>
        <w:tab/>
        <w:t xml:space="preserve">If you wish to reserve an application for consideration and recommendation at the next </w:t>
      </w:r>
      <w:r w:rsidR="00F02BAE">
        <w:rPr>
          <w:rFonts w:ascii="Verdana" w:hAnsi="Verdana" w:cs="Arial"/>
          <w:sz w:val="22"/>
          <w:szCs w:val="22"/>
        </w:rPr>
        <w:tab/>
      </w:r>
      <w:r w:rsidRPr="00F02BAE">
        <w:rPr>
          <w:rFonts w:ascii="Verdana" w:hAnsi="Verdana" w:cs="Arial"/>
          <w:sz w:val="22"/>
          <w:szCs w:val="22"/>
        </w:rPr>
        <w:t xml:space="preserve">Town Council Planning Committee meeting, please let the office know as soon as </w:t>
      </w:r>
      <w:r w:rsidR="00F02BAE">
        <w:rPr>
          <w:rFonts w:ascii="Verdana" w:hAnsi="Verdana" w:cs="Arial"/>
          <w:sz w:val="22"/>
          <w:szCs w:val="22"/>
        </w:rPr>
        <w:tab/>
      </w:r>
      <w:r w:rsidRPr="00F02BAE">
        <w:rPr>
          <w:rFonts w:ascii="Verdana" w:hAnsi="Verdana" w:cs="Arial"/>
          <w:sz w:val="22"/>
          <w:szCs w:val="22"/>
        </w:rPr>
        <w:t>possible and no later than the deadline in the accompanying email.</w:t>
      </w:r>
    </w:p>
    <w:p w14:paraId="4BEA469C" w14:textId="77777777" w:rsidR="00C063A6" w:rsidRPr="00F02BAE" w:rsidRDefault="00C063A6" w:rsidP="00C97C5B">
      <w:pPr>
        <w:pStyle w:val="PlainText"/>
        <w:tabs>
          <w:tab w:val="left" w:pos="1218"/>
        </w:tabs>
        <w:jc w:val="both"/>
        <w:rPr>
          <w:rFonts w:ascii="Verdana" w:hAnsi="Verdana" w:cs="Arial"/>
          <w:sz w:val="22"/>
          <w:szCs w:val="22"/>
        </w:rPr>
      </w:pPr>
    </w:p>
    <w:p w14:paraId="2D193E6F" w14:textId="0DFB1965" w:rsidR="0013616B" w:rsidRPr="00F02BAE" w:rsidRDefault="00321AE3" w:rsidP="003B441B">
      <w:pPr>
        <w:pStyle w:val="PlainText"/>
        <w:tabs>
          <w:tab w:val="left" w:pos="1218"/>
        </w:tabs>
        <w:ind w:left="720" w:hanging="720"/>
        <w:rPr>
          <w:rFonts w:ascii="Verdana" w:hAnsi="Verdana" w:cs="Arial"/>
          <w:sz w:val="22"/>
          <w:szCs w:val="22"/>
        </w:rPr>
      </w:pPr>
      <w:r w:rsidRPr="00F02BAE">
        <w:rPr>
          <w:rFonts w:ascii="Verdana" w:hAnsi="Verdana" w:cs="Arial"/>
          <w:sz w:val="22"/>
          <w:szCs w:val="22"/>
        </w:rPr>
        <w:t>[2]</w:t>
      </w:r>
      <w:r w:rsidRPr="00F02BAE">
        <w:rPr>
          <w:rFonts w:ascii="Verdana" w:hAnsi="Verdana" w:cs="Arial"/>
          <w:sz w:val="22"/>
          <w:szCs w:val="22"/>
        </w:rPr>
        <w:tab/>
        <w:t xml:space="preserve">Only those applications denoted with </w:t>
      </w:r>
      <w:r w:rsidRPr="00F02BAE">
        <w:rPr>
          <w:rFonts w:ascii="Verdana" w:hAnsi="Verdana" w:cs="Arial"/>
          <w:b/>
          <w:sz w:val="22"/>
          <w:szCs w:val="22"/>
        </w:rPr>
        <w:t>CTE</w:t>
      </w:r>
      <w:r w:rsidRPr="00F02BAE">
        <w:rPr>
          <w:rFonts w:ascii="Verdana" w:hAnsi="Verdana" w:cs="Arial"/>
          <w:sz w:val="22"/>
          <w:szCs w:val="22"/>
        </w:rPr>
        <w:t xml:space="preserve"> will at this stage go before the Thanet District Council Planning Committee.  All other applications may be determined under delegated powers, by the Officers.</w:t>
      </w:r>
    </w:p>
    <w:tbl>
      <w:tblPr>
        <w:tblStyle w:val="TableGrid3"/>
        <w:tblpPr w:leftFromText="180" w:rightFromText="180" w:vertAnchor="text" w:horzAnchor="margin" w:tblpXSpec="center" w:tblpY="9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lanning Application List"/>
        <w:tblDescription w:val="List of Planning Applications to be considered at the next Town Council Planning Commitee meeting."/>
      </w:tblPr>
      <w:tblGrid>
        <w:gridCol w:w="562"/>
        <w:gridCol w:w="2268"/>
        <w:gridCol w:w="2977"/>
        <w:gridCol w:w="1701"/>
        <w:gridCol w:w="3292"/>
      </w:tblGrid>
      <w:tr w:rsidR="000D3AEB" w:rsidRPr="00F02BAE" w14:paraId="34B7DBE5" w14:textId="77777777" w:rsidTr="00F02BAE">
        <w:trPr>
          <w:cnfStyle w:val="100000000000" w:firstRow="1" w:lastRow="0" w:firstColumn="0" w:lastColumn="0" w:oddVBand="0" w:evenVBand="0" w:oddHBand="0" w:evenHBand="0" w:firstRowFirstColumn="0" w:firstRowLastColumn="0" w:lastRowFirstColumn="0" w:lastRowLastColumn="0"/>
          <w:trHeight w:val="843"/>
          <w:tblHeader/>
        </w:trPr>
        <w:tc>
          <w:tcPr>
            <w:tcW w:w="562" w:type="dxa"/>
            <w:tcBorders>
              <w:bottom w:val="none" w:sz="0" w:space="0" w:color="auto"/>
            </w:tcBorders>
          </w:tcPr>
          <w:p w14:paraId="46B17AE1" w14:textId="0CC1A8E7" w:rsidR="006A5F6C" w:rsidRPr="00F02BAE" w:rsidRDefault="006A5F6C" w:rsidP="00F02BAE">
            <w:pPr>
              <w:pStyle w:val="PlainText"/>
              <w:rPr>
                <w:rFonts w:ascii="Verdana" w:hAnsi="Verdana" w:cs="Arial"/>
                <w:sz w:val="22"/>
                <w:szCs w:val="22"/>
              </w:rPr>
            </w:pPr>
          </w:p>
        </w:tc>
        <w:tc>
          <w:tcPr>
            <w:tcW w:w="2268" w:type="dxa"/>
            <w:tcBorders>
              <w:bottom w:val="none" w:sz="0" w:space="0" w:color="auto"/>
            </w:tcBorders>
          </w:tcPr>
          <w:p w14:paraId="21C3E6BA" w14:textId="638056F6" w:rsidR="006A5F6C" w:rsidRPr="00F02BAE" w:rsidRDefault="00623D18" w:rsidP="00F02BAE">
            <w:pPr>
              <w:pStyle w:val="PlainText"/>
              <w:jc w:val="center"/>
              <w:rPr>
                <w:rFonts w:ascii="Verdana" w:hAnsi="Verdana" w:cs="Arial"/>
                <w:b/>
                <w:sz w:val="22"/>
                <w:szCs w:val="22"/>
              </w:rPr>
            </w:pPr>
            <w:r w:rsidRPr="00F02BAE">
              <w:rPr>
                <w:rFonts w:ascii="Verdana" w:hAnsi="Verdana" w:cs="Arial"/>
                <w:b/>
                <w:sz w:val="22"/>
                <w:szCs w:val="22"/>
              </w:rPr>
              <w:t>Planning Application Number</w:t>
            </w:r>
          </w:p>
        </w:tc>
        <w:tc>
          <w:tcPr>
            <w:tcW w:w="2977" w:type="dxa"/>
            <w:tcBorders>
              <w:bottom w:val="none" w:sz="0" w:space="0" w:color="auto"/>
            </w:tcBorders>
          </w:tcPr>
          <w:p w14:paraId="73773101" w14:textId="676D2542" w:rsidR="006A5F6C" w:rsidRPr="00F02BAE" w:rsidRDefault="00623D18" w:rsidP="00F02BAE">
            <w:pPr>
              <w:pStyle w:val="PlainText"/>
              <w:jc w:val="center"/>
              <w:rPr>
                <w:rFonts w:ascii="Verdana" w:hAnsi="Verdana" w:cs="Arial"/>
                <w:b/>
                <w:sz w:val="22"/>
                <w:szCs w:val="22"/>
              </w:rPr>
            </w:pPr>
            <w:r w:rsidRPr="00F02BAE">
              <w:rPr>
                <w:rFonts w:ascii="Verdana" w:hAnsi="Verdana" w:cs="Arial"/>
                <w:b/>
                <w:sz w:val="22"/>
                <w:szCs w:val="22"/>
              </w:rPr>
              <w:t>Location of Application</w:t>
            </w:r>
          </w:p>
        </w:tc>
        <w:tc>
          <w:tcPr>
            <w:tcW w:w="1701" w:type="dxa"/>
            <w:tcBorders>
              <w:bottom w:val="none" w:sz="0" w:space="0" w:color="auto"/>
            </w:tcBorders>
          </w:tcPr>
          <w:p w14:paraId="3E9FDF7C" w14:textId="2BD9D865" w:rsidR="006A5F6C" w:rsidRPr="00F02BAE" w:rsidRDefault="00320B89" w:rsidP="00F02BAE">
            <w:pPr>
              <w:pStyle w:val="PlainText"/>
              <w:jc w:val="center"/>
              <w:rPr>
                <w:rFonts w:ascii="Verdana" w:hAnsi="Verdana" w:cs="Arial"/>
                <w:b/>
                <w:sz w:val="22"/>
                <w:szCs w:val="22"/>
              </w:rPr>
            </w:pPr>
            <w:r w:rsidRPr="00F02BAE">
              <w:rPr>
                <w:rFonts w:ascii="Verdana" w:hAnsi="Verdana" w:cs="Arial"/>
                <w:b/>
                <w:sz w:val="22"/>
                <w:szCs w:val="22"/>
              </w:rPr>
              <w:t>Ward</w:t>
            </w:r>
          </w:p>
        </w:tc>
        <w:tc>
          <w:tcPr>
            <w:tcW w:w="3292" w:type="dxa"/>
            <w:tcBorders>
              <w:bottom w:val="none" w:sz="0" w:space="0" w:color="auto"/>
            </w:tcBorders>
          </w:tcPr>
          <w:p w14:paraId="164D7616" w14:textId="0710FD0F" w:rsidR="006A5F6C" w:rsidRPr="00B7218D" w:rsidRDefault="00320B89" w:rsidP="00F02BAE">
            <w:pPr>
              <w:pStyle w:val="PlainText"/>
              <w:jc w:val="center"/>
              <w:rPr>
                <w:rFonts w:ascii="Verdana" w:hAnsi="Verdana" w:cs="Arial"/>
                <w:b/>
              </w:rPr>
            </w:pPr>
            <w:r w:rsidRPr="00B7218D">
              <w:rPr>
                <w:rFonts w:ascii="Verdana" w:hAnsi="Verdana" w:cs="Arial"/>
                <w:b/>
              </w:rPr>
              <w:t>Application Details</w:t>
            </w:r>
          </w:p>
        </w:tc>
      </w:tr>
      <w:tr w:rsidR="00FC189D" w:rsidRPr="00F02BAE" w14:paraId="507A8E2C" w14:textId="77777777" w:rsidTr="00F02BAE">
        <w:trPr>
          <w:trHeight w:val="975"/>
        </w:trPr>
        <w:tc>
          <w:tcPr>
            <w:tcW w:w="562" w:type="dxa"/>
            <w:vAlign w:val="center"/>
          </w:tcPr>
          <w:p w14:paraId="1D3541B6" w14:textId="0E75AC1D" w:rsidR="00FC189D" w:rsidRPr="00B7218D" w:rsidRDefault="00FB211A" w:rsidP="00B7218D">
            <w:pPr>
              <w:pStyle w:val="PlainText"/>
              <w:jc w:val="center"/>
              <w:rPr>
                <w:rFonts w:ascii="Verdana" w:hAnsi="Verdana" w:cs="Arial"/>
              </w:rPr>
            </w:pPr>
            <w:r w:rsidRPr="00B7218D">
              <w:rPr>
                <w:rFonts w:ascii="Verdana" w:hAnsi="Verdana" w:cs="Arial"/>
              </w:rPr>
              <w:t>1</w:t>
            </w:r>
          </w:p>
        </w:tc>
        <w:tc>
          <w:tcPr>
            <w:tcW w:w="2268" w:type="dxa"/>
            <w:vAlign w:val="center"/>
          </w:tcPr>
          <w:p w14:paraId="1F26A61B" w14:textId="26F1A023" w:rsidR="003063F9" w:rsidRPr="00B7218D" w:rsidRDefault="00AE0234" w:rsidP="00B7218D">
            <w:pPr>
              <w:pStyle w:val="PlainText"/>
              <w:jc w:val="center"/>
              <w:rPr>
                <w:rFonts w:ascii="Verdana" w:hAnsi="Verdana" w:cs="Arial"/>
              </w:rPr>
            </w:pPr>
            <w:r w:rsidRPr="00B7218D">
              <w:rPr>
                <w:rFonts w:ascii="Verdana" w:hAnsi="Verdana" w:cs="Arial"/>
              </w:rPr>
              <w:t>25/0997/MH</w:t>
            </w:r>
          </w:p>
        </w:tc>
        <w:tc>
          <w:tcPr>
            <w:tcW w:w="2977" w:type="dxa"/>
            <w:vAlign w:val="center"/>
          </w:tcPr>
          <w:p w14:paraId="28BF1C1F" w14:textId="771C8D83" w:rsidR="00FC189D" w:rsidRPr="00B7218D" w:rsidRDefault="00CC6FE2" w:rsidP="00B7218D">
            <w:pPr>
              <w:jc w:val="center"/>
              <w:rPr>
                <w:rFonts w:ascii="Verdana" w:hAnsi="Verdana" w:cs="Tahoma"/>
                <w:color w:val="000000"/>
                <w:sz w:val="20"/>
                <w:szCs w:val="20"/>
                <w:lang w:val="en-GB"/>
              </w:rPr>
            </w:pPr>
            <w:r w:rsidRPr="00B7218D">
              <w:rPr>
                <w:rFonts w:ascii="Verdana" w:hAnsi="Verdana" w:cs="Tahoma"/>
                <w:color w:val="000000"/>
                <w:sz w:val="20"/>
                <w:szCs w:val="20"/>
              </w:rPr>
              <w:t xml:space="preserve">Seafront Suite </w:t>
            </w:r>
            <w:proofErr w:type="gramStart"/>
            <w:r w:rsidRPr="00B7218D">
              <w:rPr>
                <w:rFonts w:ascii="Verdana" w:hAnsi="Verdana" w:cs="Tahoma"/>
                <w:color w:val="000000"/>
                <w:sz w:val="20"/>
                <w:szCs w:val="20"/>
              </w:rPr>
              <w:t>The</w:t>
            </w:r>
            <w:proofErr w:type="gramEnd"/>
            <w:r w:rsidRPr="00B7218D">
              <w:rPr>
                <w:rFonts w:ascii="Verdana" w:hAnsi="Verdana" w:cs="Tahoma"/>
                <w:color w:val="000000"/>
                <w:sz w:val="20"/>
                <w:szCs w:val="20"/>
              </w:rPr>
              <w:t xml:space="preserve"> Parade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1LZ</w:t>
            </w:r>
            <w:proofErr w:type="spellEnd"/>
          </w:p>
        </w:tc>
        <w:tc>
          <w:tcPr>
            <w:tcW w:w="1701" w:type="dxa"/>
            <w:vAlign w:val="center"/>
          </w:tcPr>
          <w:p w14:paraId="46A6A196" w14:textId="253A811A" w:rsidR="00FC189D" w:rsidRPr="00B7218D" w:rsidRDefault="00AE0234" w:rsidP="00B7218D">
            <w:pPr>
              <w:pStyle w:val="PlainText"/>
              <w:jc w:val="center"/>
              <w:rPr>
                <w:rFonts w:ascii="Verdana" w:hAnsi="Verdana" w:cs="Arial"/>
              </w:rPr>
            </w:pPr>
            <w:proofErr w:type="spellStart"/>
            <w:r w:rsidRPr="00B7218D">
              <w:rPr>
                <w:rFonts w:ascii="Verdana" w:hAnsi="Verdana" w:cs="Arial"/>
              </w:rPr>
              <w:t>Bradstowe</w:t>
            </w:r>
            <w:proofErr w:type="spellEnd"/>
          </w:p>
        </w:tc>
        <w:tc>
          <w:tcPr>
            <w:tcW w:w="3292" w:type="dxa"/>
            <w:vAlign w:val="center"/>
          </w:tcPr>
          <w:p w14:paraId="0191C68C" w14:textId="178AD7F1" w:rsidR="00FC189D" w:rsidRPr="00B7218D" w:rsidRDefault="00A624DB"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lang w:eastAsia="en-GB"/>
              </w:rPr>
              <w:t xml:space="preserve">Change of use from residential dwelling (Use Class </w:t>
            </w:r>
            <w:proofErr w:type="spellStart"/>
            <w:r w:rsidRPr="00B7218D">
              <w:rPr>
                <w:rFonts w:ascii="Verdana" w:hAnsi="Verdana" w:cs="Tahoma"/>
                <w:color w:val="000000"/>
                <w:sz w:val="20"/>
                <w:szCs w:val="20"/>
                <w:lang w:eastAsia="en-GB"/>
              </w:rPr>
              <w:t>C3</w:t>
            </w:r>
            <w:proofErr w:type="spellEnd"/>
            <w:r w:rsidRPr="00B7218D">
              <w:rPr>
                <w:rFonts w:ascii="Verdana" w:hAnsi="Verdana" w:cs="Tahoma"/>
                <w:color w:val="000000"/>
                <w:sz w:val="20"/>
                <w:szCs w:val="20"/>
                <w:lang w:eastAsia="en-GB"/>
              </w:rPr>
              <w:t>) to office (Use Class E(g)(</w:t>
            </w:r>
            <w:proofErr w:type="spellStart"/>
            <w:r w:rsidRPr="00B7218D">
              <w:rPr>
                <w:rFonts w:ascii="Verdana" w:hAnsi="Verdana" w:cs="Tahoma"/>
                <w:color w:val="000000"/>
                <w:sz w:val="20"/>
                <w:szCs w:val="20"/>
                <w:lang w:eastAsia="en-GB"/>
              </w:rPr>
              <w:t>i</w:t>
            </w:r>
            <w:proofErr w:type="spellEnd"/>
            <w:r w:rsidRPr="00B7218D">
              <w:rPr>
                <w:rFonts w:ascii="Verdana" w:hAnsi="Verdana" w:cs="Tahoma"/>
                <w:color w:val="000000"/>
                <w:sz w:val="20"/>
                <w:szCs w:val="20"/>
                <w:lang w:eastAsia="en-GB"/>
              </w:rPr>
              <w:t>))</w:t>
            </w:r>
          </w:p>
        </w:tc>
      </w:tr>
      <w:tr w:rsidR="000D22BB" w:rsidRPr="00F02BAE" w14:paraId="5A877048" w14:textId="77777777" w:rsidTr="00F02BAE">
        <w:trPr>
          <w:trHeight w:val="975"/>
        </w:trPr>
        <w:tc>
          <w:tcPr>
            <w:tcW w:w="562" w:type="dxa"/>
            <w:vAlign w:val="center"/>
          </w:tcPr>
          <w:p w14:paraId="3D749399" w14:textId="51FB96EF" w:rsidR="000D22BB" w:rsidRPr="00B7218D" w:rsidRDefault="00AE0234" w:rsidP="00B7218D">
            <w:pPr>
              <w:pStyle w:val="PlainText"/>
              <w:jc w:val="center"/>
              <w:rPr>
                <w:rFonts w:ascii="Verdana" w:hAnsi="Verdana" w:cs="Arial"/>
              </w:rPr>
            </w:pPr>
            <w:r w:rsidRPr="00B7218D">
              <w:rPr>
                <w:rFonts w:ascii="Verdana" w:hAnsi="Verdana" w:cs="Arial"/>
              </w:rPr>
              <w:t>2</w:t>
            </w:r>
          </w:p>
        </w:tc>
        <w:tc>
          <w:tcPr>
            <w:tcW w:w="2268" w:type="dxa"/>
            <w:vAlign w:val="center"/>
          </w:tcPr>
          <w:p w14:paraId="3C4F3431" w14:textId="29CE4570" w:rsidR="000D22BB" w:rsidRPr="00B7218D" w:rsidRDefault="00AE0234" w:rsidP="00B7218D">
            <w:pPr>
              <w:pStyle w:val="PlainText"/>
              <w:jc w:val="center"/>
              <w:rPr>
                <w:rFonts w:ascii="Verdana" w:hAnsi="Verdana" w:cs="Arial"/>
              </w:rPr>
            </w:pPr>
            <w:r w:rsidRPr="00B7218D">
              <w:rPr>
                <w:rFonts w:ascii="Verdana" w:hAnsi="Verdana" w:cs="Arial"/>
              </w:rPr>
              <w:t>A/</w:t>
            </w:r>
            <w:r w:rsidR="00565856" w:rsidRPr="00B7218D">
              <w:rPr>
                <w:rFonts w:ascii="Verdana" w:hAnsi="Verdana" w:cs="Arial"/>
              </w:rPr>
              <w:t>25/1101/DF</w:t>
            </w:r>
          </w:p>
        </w:tc>
        <w:tc>
          <w:tcPr>
            <w:tcW w:w="2977" w:type="dxa"/>
            <w:vAlign w:val="center"/>
          </w:tcPr>
          <w:p w14:paraId="45920CF3" w14:textId="1D6DD925" w:rsidR="000D22BB" w:rsidRPr="00B7218D" w:rsidRDefault="00A624DB" w:rsidP="00B7218D">
            <w:pPr>
              <w:jc w:val="center"/>
              <w:rPr>
                <w:rFonts w:ascii="Verdana" w:hAnsi="Verdana" w:cs="Tahoma"/>
                <w:color w:val="000000"/>
                <w:sz w:val="20"/>
                <w:szCs w:val="20"/>
                <w:lang w:val="en-GB"/>
              </w:rPr>
            </w:pPr>
            <w:r w:rsidRPr="00B7218D">
              <w:rPr>
                <w:rFonts w:ascii="Verdana" w:hAnsi="Verdana" w:cs="Tahoma"/>
                <w:color w:val="000000"/>
                <w:sz w:val="20"/>
                <w:szCs w:val="20"/>
              </w:rPr>
              <w:t xml:space="preserve">460 Margate Road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2PR</w:t>
            </w:r>
            <w:proofErr w:type="spellEnd"/>
          </w:p>
        </w:tc>
        <w:tc>
          <w:tcPr>
            <w:tcW w:w="1701" w:type="dxa"/>
            <w:vAlign w:val="center"/>
          </w:tcPr>
          <w:p w14:paraId="0F079541" w14:textId="771535CF" w:rsidR="000D22BB" w:rsidRPr="00B7218D" w:rsidRDefault="00565856" w:rsidP="00B7218D">
            <w:pPr>
              <w:pStyle w:val="PlainText"/>
              <w:jc w:val="center"/>
              <w:rPr>
                <w:rFonts w:ascii="Verdana" w:hAnsi="Verdana" w:cs="Arial"/>
              </w:rPr>
            </w:pPr>
            <w:r w:rsidRPr="00B7218D">
              <w:rPr>
                <w:rFonts w:ascii="Verdana" w:hAnsi="Verdana" w:cs="Arial"/>
              </w:rPr>
              <w:t>St Peter’s</w:t>
            </w:r>
          </w:p>
        </w:tc>
        <w:tc>
          <w:tcPr>
            <w:tcW w:w="3292" w:type="dxa"/>
            <w:vAlign w:val="center"/>
          </w:tcPr>
          <w:p w14:paraId="30F5A353" w14:textId="6868F090" w:rsidR="000D22BB" w:rsidRPr="00B7218D" w:rsidRDefault="00C96DEB"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lang w:eastAsia="en-GB"/>
              </w:rPr>
              <w:t xml:space="preserve">Erection and display of </w:t>
            </w:r>
            <w:proofErr w:type="spellStart"/>
            <w:r w:rsidRPr="00B7218D">
              <w:rPr>
                <w:rFonts w:ascii="Verdana" w:hAnsi="Verdana" w:cs="Tahoma"/>
                <w:color w:val="000000"/>
                <w:sz w:val="20"/>
                <w:szCs w:val="20"/>
                <w:lang w:eastAsia="en-GB"/>
              </w:rPr>
              <w:t>1No</w:t>
            </w:r>
            <w:proofErr w:type="spellEnd"/>
            <w:r w:rsidRPr="00B7218D">
              <w:rPr>
                <w:rFonts w:ascii="Verdana" w:hAnsi="Verdana" w:cs="Tahoma"/>
                <w:color w:val="000000"/>
                <w:sz w:val="20"/>
                <w:szCs w:val="20"/>
                <w:lang w:eastAsia="en-GB"/>
              </w:rPr>
              <w:t xml:space="preserve"> internally illuminated digital advertisement board following removal of existing</w:t>
            </w:r>
          </w:p>
        </w:tc>
      </w:tr>
      <w:tr w:rsidR="000328BD" w:rsidRPr="00F02BAE" w14:paraId="574BD645" w14:textId="77777777" w:rsidTr="00F02BAE">
        <w:trPr>
          <w:trHeight w:val="975"/>
        </w:trPr>
        <w:tc>
          <w:tcPr>
            <w:tcW w:w="562" w:type="dxa"/>
            <w:vAlign w:val="center"/>
          </w:tcPr>
          <w:p w14:paraId="64C6161C" w14:textId="03BE2BF5" w:rsidR="000328BD" w:rsidRPr="00B7218D" w:rsidRDefault="00565856" w:rsidP="00B7218D">
            <w:pPr>
              <w:pStyle w:val="PlainText"/>
              <w:jc w:val="center"/>
              <w:rPr>
                <w:rFonts w:ascii="Verdana" w:hAnsi="Verdana" w:cs="Arial"/>
              </w:rPr>
            </w:pPr>
            <w:r w:rsidRPr="00B7218D">
              <w:rPr>
                <w:rFonts w:ascii="Verdana" w:hAnsi="Verdana" w:cs="Arial"/>
              </w:rPr>
              <w:t>3</w:t>
            </w:r>
          </w:p>
        </w:tc>
        <w:tc>
          <w:tcPr>
            <w:tcW w:w="2268" w:type="dxa"/>
            <w:vAlign w:val="center"/>
          </w:tcPr>
          <w:p w14:paraId="1E4B27AF" w14:textId="772477F2" w:rsidR="000328BD" w:rsidRPr="00B7218D" w:rsidRDefault="00565856" w:rsidP="00B7218D">
            <w:pPr>
              <w:pStyle w:val="PlainText"/>
              <w:jc w:val="center"/>
              <w:rPr>
                <w:rFonts w:ascii="Verdana" w:hAnsi="Verdana" w:cs="Arial"/>
              </w:rPr>
            </w:pPr>
            <w:r w:rsidRPr="00B7218D">
              <w:rPr>
                <w:rFonts w:ascii="Verdana" w:hAnsi="Verdana" w:cs="Arial"/>
              </w:rPr>
              <w:t>L/25/0904/</w:t>
            </w:r>
            <w:proofErr w:type="spellStart"/>
            <w:r w:rsidRPr="00B7218D">
              <w:rPr>
                <w:rFonts w:ascii="Verdana" w:hAnsi="Verdana" w:cs="Arial"/>
              </w:rPr>
              <w:t>VKB</w:t>
            </w:r>
            <w:proofErr w:type="spellEnd"/>
          </w:p>
        </w:tc>
        <w:tc>
          <w:tcPr>
            <w:tcW w:w="2977" w:type="dxa"/>
            <w:vAlign w:val="center"/>
          </w:tcPr>
          <w:p w14:paraId="4943B3E2" w14:textId="1A303257" w:rsidR="00C96DEB" w:rsidRPr="00B7218D" w:rsidRDefault="00C96DEB"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rPr>
              <w:br/>
              <w:t xml:space="preserve">16 - 18 Albion Street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1LU</w:t>
            </w:r>
            <w:proofErr w:type="spellEnd"/>
          </w:p>
          <w:p w14:paraId="443E338C" w14:textId="1D3C01AF" w:rsidR="000328BD" w:rsidRPr="00B7218D" w:rsidRDefault="000328BD" w:rsidP="00B7218D">
            <w:pPr>
              <w:jc w:val="center"/>
              <w:rPr>
                <w:rFonts w:ascii="Verdana" w:hAnsi="Verdana" w:cs="Tahoma"/>
                <w:color w:val="000000"/>
                <w:sz w:val="20"/>
                <w:szCs w:val="20"/>
                <w:lang w:val="en-GB"/>
              </w:rPr>
            </w:pPr>
          </w:p>
        </w:tc>
        <w:tc>
          <w:tcPr>
            <w:tcW w:w="1701" w:type="dxa"/>
            <w:vAlign w:val="center"/>
          </w:tcPr>
          <w:p w14:paraId="214C6CEF" w14:textId="40CD4DB3" w:rsidR="000328BD" w:rsidRPr="00B7218D" w:rsidRDefault="00565856" w:rsidP="00B7218D">
            <w:pPr>
              <w:pStyle w:val="PlainText"/>
              <w:jc w:val="center"/>
              <w:rPr>
                <w:rFonts w:ascii="Verdana" w:hAnsi="Verdana" w:cs="Arial"/>
              </w:rPr>
            </w:pPr>
            <w:proofErr w:type="spellStart"/>
            <w:r w:rsidRPr="00B7218D">
              <w:rPr>
                <w:rFonts w:ascii="Verdana" w:hAnsi="Verdana" w:cs="Arial"/>
              </w:rPr>
              <w:t>Bradstowe</w:t>
            </w:r>
            <w:proofErr w:type="spellEnd"/>
          </w:p>
        </w:tc>
        <w:tc>
          <w:tcPr>
            <w:tcW w:w="3292" w:type="dxa"/>
            <w:vAlign w:val="center"/>
          </w:tcPr>
          <w:p w14:paraId="0BFBD5F5" w14:textId="4F2E9CF5" w:rsidR="000328BD" w:rsidRPr="00B7218D" w:rsidRDefault="006652E0"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rPr>
              <w:t>Application for Listed Building Consent for the replacement of existing timber sash windows to rear elevation, together with removal of render to rear elevation and limewashing</w:t>
            </w:r>
          </w:p>
        </w:tc>
      </w:tr>
      <w:tr w:rsidR="00565856" w:rsidRPr="00F02BAE" w14:paraId="197999B4" w14:textId="77777777" w:rsidTr="00F02BAE">
        <w:trPr>
          <w:trHeight w:val="975"/>
        </w:trPr>
        <w:tc>
          <w:tcPr>
            <w:tcW w:w="562" w:type="dxa"/>
            <w:vAlign w:val="center"/>
          </w:tcPr>
          <w:p w14:paraId="470BD7AE" w14:textId="775A6958" w:rsidR="00565856" w:rsidRPr="00B7218D" w:rsidRDefault="006A735D" w:rsidP="00B7218D">
            <w:pPr>
              <w:pStyle w:val="PlainText"/>
              <w:jc w:val="center"/>
              <w:rPr>
                <w:rFonts w:ascii="Verdana" w:hAnsi="Verdana" w:cs="Arial"/>
              </w:rPr>
            </w:pPr>
            <w:r w:rsidRPr="00B7218D">
              <w:rPr>
                <w:rFonts w:ascii="Verdana" w:hAnsi="Verdana" w:cs="Arial"/>
              </w:rPr>
              <w:t>4</w:t>
            </w:r>
          </w:p>
        </w:tc>
        <w:tc>
          <w:tcPr>
            <w:tcW w:w="2268" w:type="dxa"/>
            <w:vAlign w:val="center"/>
          </w:tcPr>
          <w:p w14:paraId="2C5DFCF6" w14:textId="4F84EDFF" w:rsidR="00565856" w:rsidRPr="00B7218D" w:rsidRDefault="006A735D" w:rsidP="00B7218D">
            <w:pPr>
              <w:pStyle w:val="PlainText"/>
              <w:jc w:val="center"/>
              <w:rPr>
                <w:rFonts w:ascii="Verdana" w:hAnsi="Verdana" w:cs="Arial"/>
              </w:rPr>
            </w:pPr>
            <w:r w:rsidRPr="00B7218D">
              <w:rPr>
                <w:rFonts w:ascii="Verdana" w:hAnsi="Verdana" w:cs="Arial"/>
              </w:rPr>
              <w:t>25/1058/DR</w:t>
            </w:r>
          </w:p>
        </w:tc>
        <w:tc>
          <w:tcPr>
            <w:tcW w:w="2977" w:type="dxa"/>
            <w:vAlign w:val="center"/>
          </w:tcPr>
          <w:p w14:paraId="2CBE3F89" w14:textId="4607FB89" w:rsidR="00565856" w:rsidRPr="00B7218D" w:rsidRDefault="00C046AD" w:rsidP="00B7218D">
            <w:pPr>
              <w:jc w:val="center"/>
              <w:rPr>
                <w:rFonts w:ascii="Verdana" w:hAnsi="Verdana" w:cs="Tahoma"/>
                <w:color w:val="000000"/>
                <w:sz w:val="20"/>
                <w:szCs w:val="20"/>
                <w:lang w:val="en-GB"/>
              </w:rPr>
            </w:pPr>
            <w:r w:rsidRPr="00B7218D">
              <w:rPr>
                <w:rFonts w:ascii="Verdana" w:hAnsi="Verdana" w:cs="Tahoma"/>
                <w:color w:val="000000"/>
                <w:sz w:val="20"/>
                <w:szCs w:val="20"/>
              </w:rPr>
              <w:t xml:space="preserve">11 Queens Avenue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1EH</w:t>
            </w:r>
            <w:proofErr w:type="spellEnd"/>
          </w:p>
        </w:tc>
        <w:tc>
          <w:tcPr>
            <w:tcW w:w="1701" w:type="dxa"/>
            <w:vAlign w:val="center"/>
          </w:tcPr>
          <w:p w14:paraId="19984044" w14:textId="0C6098DB" w:rsidR="00565856" w:rsidRPr="00B7218D" w:rsidRDefault="006A735D" w:rsidP="00B7218D">
            <w:pPr>
              <w:pStyle w:val="PlainText"/>
              <w:jc w:val="center"/>
              <w:rPr>
                <w:rFonts w:ascii="Verdana" w:hAnsi="Verdana" w:cs="Arial"/>
              </w:rPr>
            </w:pPr>
            <w:proofErr w:type="spellStart"/>
            <w:r w:rsidRPr="00B7218D">
              <w:rPr>
                <w:rFonts w:ascii="Verdana" w:hAnsi="Verdana" w:cs="Arial"/>
              </w:rPr>
              <w:t>Bradstowe</w:t>
            </w:r>
            <w:proofErr w:type="spellEnd"/>
          </w:p>
        </w:tc>
        <w:tc>
          <w:tcPr>
            <w:tcW w:w="3292" w:type="dxa"/>
            <w:vAlign w:val="center"/>
          </w:tcPr>
          <w:p w14:paraId="00E62DD9" w14:textId="58A8A089" w:rsidR="00565856" w:rsidRPr="00B7218D" w:rsidRDefault="00C046AD"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rPr>
              <w:t>Erection of first floor extension and increase to ridge height, together with installation of fenestration.</w:t>
            </w:r>
          </w:p>
        </w:tc>
      </w:tr>
      <w:tr w:rsidR="009A0307" w:rsidRPr="00F02BAE" w14:paraId="0487169D" w14:textId="77777777" w:rsidTr="009A0307">
        <w:trPr>
          <w:trHeight w:val="438"/>
        </w:trPr>
        <w:tc>
          <w:tcPr>
            <w:tcW w:w="10800" w:type="dxa"/>
            <w:gridSpan w:val="5"/>
            <w:shd w:val="clear" w:color="auto" w:fill="FFFFCC"/>
            <w:vAlign w:val="center"/>
          </w:tcPr>
          <w:p w14:paraId="75EC47B0" w14:textId="6E02A768" w:rsidR="009A0307" w:rsidRPr="00B7218D" w:rsidRDefault="009A0307" w:rsidP="00B7218D">
            <w:pPr>
              <w:jc w:val="center"/>
              <w:rPr>
                <w:rFonts w:ascii="Verdana" w:hAnsi="Verdana" w:cs="Tahoma"/>
                <w:b/>
                <w:bCs/>
                <w:color w:val="000000"/>
                <w:sz w:val="20"/>
                <w:szCs w:val="20"/>
                <w:lang w:val="en-GB" w:eastAsia="en-GB"/>
              </w:rPr>
            </w:pPr>
            <w:r w:rsidRPr="00B7218D">
              <w:rPr>
                <w:rFonts w:ascii="Verdana" w:hAnsi="Verdana" w:cs="Tahoma"/>
                <w:b/>
                <w:bCs/>
                <w:color w:val="000000"/>
                <w:sz w:val="20"/>
                <w:szCs w:val="20"/>
                <w:lang w:val="en-GB" w:eastAsia="en-GB"/>
              </w:rPr>
              <w:t>TREES</w:t>
            </w:r>
          </w:p>
        </w:tc>
      </w:tr>
      <w:tr w:rsidR="000328BD" w:rsidRPr="00F02BAE" w14:paraId="1E018E8A" w14:textId="77777777" w:rsidTr="00F02BAE">
        <w:trPr>
          <w:trHeight w:val="975"/>
        </w:trPr>
        <w:tc>
          <w:tcPr>
            <w:tcW w:w="562" w:type="dxa"/>
            <w:vAlign w:val="center"/>
          </w:tcPr>
          <w:p w14:paraId="15F8176D" w14:textId="70D4D190" w:rsidR="000328BD" w:rsidRPr="00B7218D" w:rsidRDefault="006A735D" w:rsidP="00B7218D">
            <w:pPr>
              <w:pStyle w:val="PlainText"/>
              <w:jc w:val="center"/>
              <w:rPr>
                <w:rFonts w:ascii="Verdana" w:hAnsi="Verdana" w:cs="Arial"/>
              </w:rPr>
            </w:pPr>
            <w:r w:rsidRPr="00B7218D">
              <w:rPr>
                <w:rFonts w:ascii="Verdana" w:hAnsi="Verdana" w:cs="Arial"/>
              </w:rPr>
              <w:t>5</w:t>
            </w:r>
          </w:p>
        </w:tc>
        <w:tc>
          <w:tcPr>
            <w:tcW w:w="2268" w:type="dxa"/>
            <w:vAlign w:val="center"/>
          </w:tcPr>
          <w:p w14:paraId="69A75E74" w14:textId="6D0420FF" w:rsidR="000328BD" w:rsidRPr="00B7218D" w:rsidRDefault="006A735D" w:rsidP="00B7218D">
            <w:pPr>
              <w:pStyle w:val="PlainText"/>
              <w:jc w:val="center"/>
              <w:rPr>
                <w:rFonts w:ascii="Verdana" w:hAnsi="Verdana" w:cs="Arial"/>
              </w:rPr>
            </w:pPr>
            <w:r w:rsidRPr="00B7218D">
              <w:rPr>
                <w:rFonts w:ascii="Verdana" w:hAnsi="Verdana" w:cs="Arial"/>
              </w:rPr>
              <w:t>TPO/25/1121/MM</w:t>
            </w:r>
          </w:p>
        </w:tc>
        <w:tc>
          <w:tcPr>
            <w:tcW w:w="2977" w:type="dxa"/>
            <w:vAlign w:val="center"/>
          </w:tcPr>
          <w:p w14:paraId="54DF6846" w14:textId="3B499EFF" w:rsidR="000328BD" w:rsidRPr="00B7218D" w:rsidRDefault="000660E5" w:rsidP="00B7218D">
            <w:pPr>
              <w:jc w:val="center"/>
              <w:rPr>
                <w:rFonts w:ascii="Verdana" w:hAnsi="Verdana" w:cs="Tahoma"/>
                <w:color w:val="000000"/>
                <w:sz w:val="20"/>
                <w:szCs w:val="20"/>
                <w:lang w:val="en-GB"/>
              </w:rPr>
            </w:pPr>
            <w:r w:rsidRPr="00B7218D">
              <w:rPr>
                <w:rFonts w:ascii="Verdana" w:hAnsi="Verdana" w:cs="Tahoma"/>
                <w:color w:val="000000"/>
                <w:sz w:val="20"/>
                <w:szCs w:val="20"/>
              </w:rPr>
              <w:t xml:space="preserve">East Kent College Ramsgate Road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1PN</w:t>
            </w:r>
            <w:proofErr w:type="spellEnd"/>
          </w:p>
        </w:tc>
        <w:tc>
          <w:tcPr>
            <w:tcW w:w="1701" w:type="dxa"/>
            <w:vAlign w:val="center"/>
          </w:tcPr>
          <w:p w14:paraId="19B020FF" w14:textId="217E073D" w:rsidR="000328BD" w:rsidRPr="00B7218D" w:rsidRDefault="006A735D" w:rsidP="00B7218D">
            <w:pPr>
              <w:pStyle w:val="PlainText"/>
              <w:jc w:val="center"/>
              <w:rPr>
                <w:rFonts w:ascii="Verdana" w:hAnsi="Verdana" w:cs="Arial"/>
              </w:rPr>
            </w:pPr>
            <w:r w:rsidRPr="00B7218D">
              <w:rPr>
                <w:rFonts w:ascii="Verdana" w:hAnsi="Verdana" w:cs="Arial"/>
              </w:rPr>
              <w:t>Viking</w:t>
            </w:r>
          </w:p>
        </w:tc>
        <w:tc>
          <w:tcPr>
            <w:tcW w:w="3292" w:type="dxa"/>
            <w:vAlign w:val="center"/>
          </w:tcPr>
          <w:p w14:paraId="14EE88C4" w14:textId="43CA24E7" w:rsidR="000328BD" w:rsidRPr="00B7218D" w:rsidRDefault="000660E5" w:rsidP="00B7218D">
            <w:pPr>
              <w:jc w:val="center"/>
              <w:rPr>
                <w:rFonts w:ascii="Verdana" w:hAnsi="Verdana" w:cs="Tahoma"/>
                <w:color w:val="000000"/>
                <w:sz w:val="20"/>
                <w:szCs w:val="20"/>
                <w:lang w:val="en-GB" w:eastAsia="en-GB"/>
              </w:rPr>
            </w:pPr>
            <w:proofErr w:type="spellStart"/>
            <w:r w:rsidRPr="00B7218D">
              <w:rPr>
                <w:rFonts w:ascii="Verdana" w:hAnsi="Verdana" w:cs="Tahoma"/>
                <w:color w:val="000000"/>
                <w:sz w:val="20"/>
                <w:szCs w:val="20"/>
                <w:lang w:eastAsia="en-GB"/>
              </w:rPr>
              <w:t>1No</w:t>
            </w:r>
            <w:proofErr w:type="spellEnd"/>
            <w:r w:rsidRPr="00B7218D">
              <w:rPr>
                <w:rFonts w:ascii="Verdana" w:hAnsi="Verdana" w:cs="Tahoma"/>
                <w:color w:val="000000"/>
                <w:sz w:val="20"/>
                <w:szCs w:val="20"/>
                <w:lang w:eastAsia="en-GB"/>
              </w:rPr>
              <w:t xml:space="preserve"> Prunus avium - wild cherry (</w:t>
            </w:r>
            <w:proofErr w:type="spellStart"/>
            <w:r w:rsidRPr="00B7218D">
              <w:rPr>
                <w:rFonts w:ascii="Verdana" w:hAnsi="Verdana" w:cs="Tahoma"/>
                <w:color w:val="000000"/>
                <w:sz w:val="20"/>
                <w:szCs w:val="20"/>
                <w:lang w:eastAsia="en-GB"/>
              </w:rPr>
              <w:t>T1</w:t>
            </w:r>
            <w:proofErr w:type="spellEnd"/>
            <w:r w:rsidRPr="00B7218D">
              <w:rPr>
                <w:rFonts w:ascii="Verdana" w:hAnsi="Verdana" w:cs="Tahoma"/>
                <w:color w:val="000000"/>
                <w:sz w:val="20"/>
                <w:szCs w:val="20"/>
                <w:lang w:eastAsia="en-GB"/>
              </w:rPr>
              <w:t xml:space="preserve">) - Reduce the crown 1.5-2 </w:t>
            </w:r>
            <w:proofErr w:type="spellStart"/>
            <w:proofErr w:type="gramStart"/>
            <w:r w:rsidRPr="00B7218D">
              <w:rPr>
                <w:rFonts w:ascii="Verdana" w:hAnsi="Verdana" w:cs="Tahoma"/>
                <w:color w:val="000000"/>
                <w:sz w:val="20"/>
                <w:szCs w:val="20"/>
                <w:lang w:eastAsia="en-GB"/>
              </w:rPr>
              <w:t>metres</w:t>
            </w:r>
            <w:proofErr w:type="spellEnd"/>
            <w:r w:rsidRPr="00B7218D">
              <w:rPr>
                <w:rFonts w:ascii="Verdana" w:hAnsi="Verdana" w:cs="Tahoma"/>
                <w:color w:val="000000"/>
                <w:sz w:val="20"/>
                <w:szCs w:val="20"/>
                <w:lang w:eastAsia="en-GB"/>
              </w:rPr>
              <w:t xml:space="preserve"> .</w:t>
            </w:r>
            <w:proofErr w:type="gramEnd"/>
            <w:r w:rsidRPr="00B7218D">
              <w:rPr>
                <w:rFonts w:ascii="Verdana" w:hAnsi="Verdana" w:cs="Tahoma"/>
                <w:color w:val="000000"/>
                <w:sz w:val="20"/>
                <w:szCs w:val="20"/>
                <w:lang w:eastAsia="en-GB"/>
              </w:rPr>
              <w:t xml:space="preserve">, height reduced from </w:t>
            </w:r>
            <w:proofErr w:type="spellStart"/>
            <w:r w:rsidRPr="00B7218D">
              <w:rPr>
                <w:rFonts w:ascii="Verdana" w:hAnsi="Verdana" w:cs="Tahoma"/>
                <w:color w:val="000000"/>
                <w:sz w:val="20"/>
                <w:szCs w:val="20"/>
                <w:lang w:eastAsia="en-GB"/>
              </w:rPr>
              <w:t>6m</w:t>
            </w:r>
            <w:proofErr w:type="spellEnd"/>
            <w:r w:rsidRPr="00B7218D">
              <w:rPr>
                <w:rFonts w:ascii="Verdana" w:hAnsi="Verdana" w:cs="Tahoma"/>
                <w:color w:val="000000"/>
                <w:sz w:val="20"/>
                <w:szCs w:val="20"/>
                <w:lang w:eastAsia="en-GB"/>
              </w:rPr>
              <w:t xml:space="preserve"> to 4-4.5 and radial spread from </w:t>
            </w:r>
            <w:proofErr w:type="spellStart"/>
            <w:r w:rsidRPr="00B7218D">
              <w:rPr>
                <w:rFonts w:ascii="Verdana" w:hAnsi="Verdana" w:cs="Tahoma"/>
                <w:color w:val="000000"/>
                <w:sz w:val="20"/>
                <w:szCs w:val="20"/>
                <w:lang w:eastAsia="en-GB"/>
              </w:rPr>
              <w:t>4m</w:t>
            </w:r>
            <w:proofErr w:type="spellEnd"/>
            <w:r w:rsidRPr="00B7218D">
              <w:rPr>
                <w:rFonts w:ascii="Verdana" w:hAnsi="Verdana" w:cs="Tahoma"/>
                <w:color w:val="000000"/>
                <w:sz w:val="20"/>
                <w:szCs w:val="20"/>
                <w:lang w:eastAsia="en-GB"/>
              </w:rPr>
              <w:t xml:space="preserve"> to </w:t>
            </w:r>
            <w:proofErr w:type="spellStart"/>
            <w:r w:rsidRPr="00B7218D">
              <w:rPr>
                <w:rFonts w:ascii="Verdana" w:hAnsi="Verdana" w:cs="Tahoma"/>
                <w:color w:val="000000"/>
                <w:sz w:val="20"/>
                <w:szCs w:val="20"/>
                <w:lang w:eastAsia="en-GB"/>
              </w:rPr>
              <w:t>3m</w:t>
            </w:r>
            <w:proofErr w:type="spellEnd"/>
            <w:r w:rsidRPr="00B7218D">
              <w:rPr>
                <w:rFonts w:ascii="Verdana" w:hAnsi="Verdana" w:cs="Tahoma"/>
                <w:color w:val="000000"/>
                <w:sz w:val="20"/>
                <w:szCs w:val="20"/>
                <w:lang w:eastAsia="en-GB"/>
              </w:rPr>
              <w:t xml:space="preserve">, </w:t>
            </w:r>
            <w:proofErr w:type="spellStart"/>
            <w:r w:rsidRPr="00B7218D">
              <w:rPr>
                <w:rFonts w:ascii="Verdana" w:hAnsi="Verdana" w:cs="Tahoma"/>
                <w:color w:val="000000"/>
                <w:sz w:val="20"/>
                <w:szCs w:val="20"/>
                <w:lang w:eastAsia="en-GB"/>
              </w:rPr>
              <w:t>2No</w:t>
            </w:r>
            <w:proofErr w:type="spellEnd"/>
            <w:r w:rsidRPr="00B7218D">
              <w:rPr>
                <w:rFonts w:ascii="Verdana" w:hAnsi="Verdana" w:cs="Tahoma"/>
                <w:color w:val="000000"/>
                <w:sz w:val="20"/>
                <w:szCs w:val="20"/>
                <w:lang w:eastAsia="en-GB"/>
              </w:rPr>
              <w:t xml:space="preserve"> Sambucus nigra - common elder (</w:t>
            </w:r>
            <w:proofErr w:type="spellStart"/>
            <w:r w:rsidRPr="00B7218D">
              <w:rPr>
                <w:rFonts w:ascii="Verdana" w:hAnsi="Verdana" w:cs="Tahoma"/>
                <w:color w:val="000000"/>
                <w:sz w:val="20"/>
                <w:szCs w:val="20"/>
                <w:lang w:eastAsia="en-GB"/>
              </w:rPr>
              <w:t>T2</w:t>
            </w:r>
            <w:proofErr w:type="spellEnd"/>
            <w:r w:rsidRPr="00B7218D">
              <w:rPr>
                <w:rFonts w:ascii="Verdana" w:hAnsi="Verdana" w:cs="Tahoma"/>
                <w:color w:val="000000"/>
                <w:sz w:val="20"/>
                <w:szCs w:val="20"/>
                <w:lang w:eastAsia="en-GB"/>
              </w:rPr>
              <w:t xml:space="preserve">, </w:t>
            </w:r>
            <w:proofErr w:type="spellStart"/>
            <w:r w:rsidRPr="00B7218D">
              <w:rPr>
                <w:rFonts w:ascii="Verdana" w:hAnsi="Verdana" w:cs="Tahoma"/>
                <w:color w:val="000000"/>
                <w:sz w:val="20"/>
                <w:szCs w:val="20"/>
                <w:lang w:eastAsia="en-GB"/>
              </w:rPr>
              <w:t>T2</w:t>
            </w:r>
            <w:proofErr w:type="spellEnd"/>
            <w:r w:rsidRPr="00B7218D">
              <w:rPr>
                <w:rFonts w:ascii="Verdana" w:hAnsi="Verdana" w:cs="Tahoma"/>
                <w:color w:val="000000"/>
                <w:sz w:val="20"/>
                <w:szCs w:val="20"/>
                <w:lang w:eastAsia="en-GB"/>
              </w:rPr>
              <w:t xml:space="preserve">) - Crown reduction by 2-2.5 </w:t>
            </w:r>
            <w:proofErr w:type="spellStart"/>
            <w:proofErr w:type="gramStart"/>
            <w:r w:rsidRPr="00B7218D">
              <w:rPr>
                <w:rFonts w:ascii="Verdana" w:hAnsi="Verdana" w:cs="Tahoma"/>
                <w:color w:val="000000"/>
                <w:sz w:val="20"/>
                <w:szCs w:val="20"/>
                <w:lang w:eastAsia="en-GB"/>
              </w:rPr>
              <w:t>metres</w:t>
            </w:r>
            <w:proofErr w:type="spellEnd"/>
            <w:r w:rsidRPr="00B7218D">
              <w:rPr>
                <w:rFonts w:ascii="Verdana" w:hAnsi="Verdana" w:cs="Tahoma"/>
                <w:color w:val="000000"/>
                <w:sz w:val="20"/>
                <w:szCs w:val="20"/>
                <w:lang w:eastAsia="en-GB"/>
              </w:rPr>
              <w:t xml:space="preserve"> .</w:t>
            </w:r>
            <w:proofErr w:type="gramEnd"/>
            <w:r w:rsidRPr="00B7218D">
              <w:rPr>
                <w:rFonts w:ascii="Verdana" w:hAnsi="Verdana" w:cs="Tahoma"/>
                <w:color w:val="000000"/>
                <w:sz w:val="20"/>
                <w:szCs w:val="20"/>
                <w:lang w:eastAsia="en-GB"/>
              </w:rPr>
              <w:t xml:space="preserve"> Height reduced from </w:t>
            </w:r>
            <w:proofErr w:type="spellStart"/>
            <w:r w:rsidRPr="00B7218D">
              <w:rPr>
                <w:rFonts w:ascii="Verdana" w:hAnsi="Verdana" w:cs="Tahoma"/>
                <w:color w:val="000000"/>
                <w:sz w:val="20"/>
                <w:szCs w:val="20"/>
                <w:lang w:eastAsia="en-GB"/>
              </w:rPr>
              <w:t>6m</w:t>
            </w:r>
            <w:proofErr w:type="spellEnd"/>
            <w:r w:rsidRPr="00B7218D">
              <w:rPr>
                <w:rFonts w:ascii="Verdana" w:hAnsi="Verdana" w:cs="Tahoma"/>
                <w:color w:val="000000"/>
                <w:sz w:val="20"/>
                <w:szCs w:val="20"/>
                <w:lang w:eastAsia="en-GB"/>
              </w:rPr>
              <w:t xml:space="preserve"> to 4 and radial spread from </w:t>
            </w:r>
            <w:proofErr w:type="spellStart"/>
            <w:r w:rsidRPr="00B7218D">
              <w:rPr>
                <w:rFonts w:ascii="Verdana" w:hAnsi="Verdana" w:cs="Tahoma"/>
                <w:color w:val="000000"/>
                <w:sz w:val="20"/>
                <w:szCs w:val="20"/>
                <w:lang w:eastAsia="en-GB"/>
              </w:rPr>
              <w:t>3m</w:t>
            </w:r>
            <w:proofErr w:type="spellEnd"/>
            <w:r w:rsidRPr="00B7218D">
              <w:rPr>
                <w:rFonts w:ascii="Verdana" w:hAnsi="Verdana" w:cs="Tahoma"/>
                <w:color w:val="000000"/>
                <w:sz w:val="20"/>
                <w:szCs w:val="20"/>
                <w:lang w:eastAsia="en-GB"/>
              </w:rPr>
              <w:t xml:space="preserve"> to </w:t>
            </w:r>
            <w:proofErr w:type="spellStart"/>
            <w:r w:rsidRPr="00B7218D">
              <w:rPr>
                <w:rFonts w:ascii="Verdana" w:hAnsi="Verdana" w:cs="Tahoma"/>
                <w:color w:val="000000"/>
                <w:sz w:val="20"/>
                <w:szCs w:val="20"/>
                <w:lang w:eastAsia="en-GB"/>
              </w:rPr>
              <w:t>2m</w:t>
            </w:r>
            <w:proofErr w:type="spellEnd"/>
            <w:r w:rsidRPr="00B7218D">
              <w:rPr>
                <w:rFonts w:ascii="Verdana" w:hAnsi="Verdana" w:cs="Tahoma"/>
                <w:color w:val="000000"/>
                <w:sz w:val="20"/>
                <w:szCs w:val="20"/>
                <w:lang w:eastAsia="en-GB"/>
              </w:rPr>
              <w:t>,</w:t>
            </w:r>
            <w:r w:rsidRPr="00B7218D">
              <w:rPr>
                <w:rFonts w:ascii="Verdana" w:hAnsi="Verdana" w:cs="Tahoma"/>
                <w:color w:val="000000"/>
                <w:sz w:val="20"/>
                <w:szCs w:val="20"/>
                <w:lang w:eastAsia="en-GB"/>
              </w:rPr>
              <w:br/>
            </w:r>
            <w:proofErr w:type="spellStart"/>
            <w:r w:rsidRPr="00B7218D">
              <w:rPr>
                <w:rFonts w:ascii="Verdana" w:hAnsi="Verdana" w:cs="Tahoma"/>
                <w:color w:val="000000"/>
                <w:sz w:val="20"/>
                <w:szCs w:val="20"/>
                <w:lang w:eastAsia="en-GB"/>
              </w:rPr>
              <w:t>1No</w:t>
            </w:r>
            <w:proofErr w:type="spellEnd"/>
            <w:r w:rsidRPr="00B7218D">
              <w:rPr>
                <w:rFonts w:ascii="Verdana" w:hAnsi="Verdana" w:cs="Tahoma"/>
                <w:color w:val="000000"/>
                <w:sz w:val="20"/>
                <w:szCs w:val="20"/>
                <w:lang w:eastAsia="en-GB"/>
              </w:rPr>
              <w:t xml:space="preserve"> Prunus avium - wild cherry (</w:t>
            </w:r>
            <w:proofErr w:type="spellStart"/>
            <w:r w:rsidRPr="00B7218D">
              <w:rPr>
                <w:rFonts w:ascii="Verdana" w:hAnsi="Verdana" w:cs="Tahoma"/>
                <w:color w:val="000000"/>
                <w:sz w:val="20"/>
                <w:szCs w:val="20"/>
                <w:lang w:eastAsia="en-GB"/>
              </w:rPr>
              <w:t>T4</w:t>
            </w:r>
            <w:proofErr w:type="spellEnd"/>
            <w:r w:rsidRPr="00B7218D">
              <w:rPr>
                <w:rFonts w:ascii="Verdana" w:hAnsi="Verdana" w:cs="Tahoma"/>
                <w:color w:val="000000"/>
                <w:sz w:val="20"/>
                <w:szCs w:val="20"/>
                <w:lang w:eastAsia="en-GB"/>
              </w:rPr>
              <w:t xml:space="preserve">) - crown reduction of 2 </w:t>
            </w:r>
            <w:proofErr w:type="spellStart"/>
            <w:proofErr w:type="gramStart"/>
            <w:r w:rsidRPr="00B7218D">
              <w:rPr>
                <w:rFonts w:ascii="Verdana" w:hAnsi="Verdana" w:cs="Tahoma"/>
                <w:color w:val="000000"/>
                <w:sz w:val="20"/>
                <w:szCs w:val="20"/>
                <w:lang w:eastAsia="en-GB"/>
              </w:rPr>
              <w:t>metres</w:t>
            </w:r>
            <w:proofErr w:type="spellEnd"/>
            <w:r w:rsidRPr="00B7218D">
              <w:rPr>
                <w:rFonts w:ascii="Verdana" w:hAnsi="Verdana" w:cs="Tahoma"/>
                <w:color w:val="000000"/>
                <w:sz w:val="20"/>
                <w:szCs w:val="20"/>
                <w:lang w:eastAsia="en-GB"/>
              </w:rPr>
              <w:t xml:space="preserve"> .</w:t>
            </w:r>
            <w:proofErr w:type="gramEnd"/>
            <w:r w:rsidRPr="00B7218D">
              <w:rPr>
                <w:rFonts w:ascii="Verdana" w:hAnsi="Verdana" w:cs="Tahoma"/>
                <w:color w:val="000000"/>
                <w:sz w:val="20"/>
                <w:szCs w:val="20"/>
                <w:lang w:eastAsia="en-GB"/>
              </w:rPr>
              <w:t xml:space="preserve"> Height reduced from </w:t>
            </w:r>
            <w:proofErr w:type="spellStart"/>
            <w:r w:rsidRPr="00B7218D">
              <w:rPr>
                <w:rFonts w:ascii="Verdana" w:hAnsi="Verdana" w:cs="Tahoma"/>
                <w:color w:val="000000"/>
                <w:sz w:val="20"/>
                <w:szCs w:val="20"/>
                <w:lang w:eastAsia="en-GB"/>
              </w:rPr>
              <w:t>8m</w:t>
            </w:r>
            <w:proofErr w:type="spellEnd"/>
            <w:r w:rsidRPr="00B7218D">
              <w:rPr>
                <w:rFonts w:ascii="Verdana" w:hAnsi="Verdana" w:cs="Tahoma"/>
                <w:color w:val="000000"/>
                <w:sz w:val="20"/>
                <w:szCs w:val="20"/>
                <w:lang w:eastAsia="en-GB"/>
              </w:rPr>
              <w:t xml:space="preserve"> to 6 and radial spread from </w:t>
            </w:r>
            <w:proofErr w:type="spellStart"/>
            <w:r w:rsidRPr="00B7218D">
              <w:rPr>
                <w:rFonts w:ascii="Verdana" w:hAnsi="Verdana" w:cs="Tahoma"/>
                <w:color w:val="000000"/>
                <w:sz w:val="20"/>
                <w:szCs w:val="20"/>
                <w:lang w:eastAsia="en-GB"/>
              </w:rPr>
              <w:t>4m</w:t>
            </w:r>
            <w:proofErr w:type="spellEnd"/>
            <w:r w:rsidRPr="00B7218D">
              <w:rPr>
                <w:rFonts w:ascii="Verdana" w:hAnsi="Verdana" w:cs="Tahoma"/>
                <w:color w:val="000000"/>
                <w:sz w:val="20"/>
                <w:szCs w:val="20"/>
                <w:lang w:eastAsia="en-GB"/>
              </w:rPr>
              <w:t xml:space="preserve"> to 2.5-</w:t>
            </w:r>
            <w:proofErr w:type="spellStart"/>
            <w:r w:rsidRPr="00B7218D">
              <w:rPr>
                <w:rFonts w:ascii="Verdana" w:hAnsi="Verdana" w:cs="Tahoma"/>
                <w:color w:val="000000"/>
                <w:sz w:val="20"/>
                <w:szCs w:val="20"/>
                <w:lang w:eastAsia="en-GB"/>
              </w:rPr>
              <w:t>3m</w:t>
            </w:r>
            <w:proofErr w:type="spellEnd"/>
          </w:p>
        </w:tc>
      </w:tr>
      <w:tr w:rsidR="006A735D" w:rsidRPr="00F02BAE" w14:paraId="388A40DA" w14:textId="77777777" w:rsidTr="00F02BAE">
        <w:trPr>
          <w:trHeight w:val="975"/>
        </w:trPr>
        <w:tc>
          <w:tcPr>
            <w:tcW w:w="562" w:type="dxa"/>
            <w:vAlign w:val="center"/>
          </w:tcPr>
          <w:p w14:paraId="4811A5B4" w14:textId="2AE6D00D" w:rsidR="006A735D" w:rsidRPr="00B7218D" w:rsidRDefault="006A735D" w:rsidP="00B7218D">
            <w:pPr>
              <w:pStyle w:val="PlainText"/>
              <w:jc w:val="center"/>
              <w:rPr>
                <w:rFonts w:ascii="Verdana" w:hAnsi="Verdana" w:cs="Arial"/>
                <w:sz w:val="22"/>
                <w:szCs w:val="22"/>
              </w:rPr>
            </w:pPr>
            <w:r w:rsidRPr="00B7218D">
              <w:rPr>
                <w:rFonts w:ascii="Verdana" w:hAnsi="Verdana" w:cs="Arial"/>
                <w:sz w:val="22"/>
                <w:szCs w:val="22"/>
              </w:rPr>
              <w:lastRenderedPageBreak/>
              <w:t>6</w:t>
            </w:r>
          </w:p>
        </w:tc>
        <w:tc>
          <w:tcPr>
            <w:tcW w:w="2268" w:type="dxa"/>
            <w:vAlign w:val="center"/>
          </w:tcPr>
          <w:p w14:paraId="680ED71C" w14:textId="3263466E" w:rsidR="006A735D" w:rsidRPr="00B7218D" w:rsidRDefault="00507308" w:rsidP="00B7218D">
            <w:pPr>
              <w:pStyle w:val="PlainText"/>
              <w:jc w:val="center"/>
              <w:rPr>
                <w:rFonts w:ascii="Verdana" w:hAnsi="Verdana" w:cs="Arial"/>
              </w:rPr>
            </w:pPr>
            <w:r w:rsidRPr="00B7218D">
              <w:rPr>
                <w:rFonts w:ascii="Verdana" w:hAnsi="Verdana" w:cs="Arial"/>
              </w:rPr>
              <w:t>TPO/25/1181/MM</w:t>
            </w:r>
          </w:p>
        </w:tc>
        <w:tc>
          <w:tcPr>
            <w:tcW w:w="2977" w:type="dxa"/>
            <w:vAlign w:val="center"/>
          </w:tcPr>
          <w:p w14:paraId="1FD0FE0E" w14:textId="12656984" w:rsidR="00B7218D" w:rsidRPr="00B7218D" w:rsidRDefault="00B7218D"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rPr>
              <w:br/>
              <w:t xml:space="preserve">55 Lanthorne Road Broadstairs </w:t>
            </w:r>
            <w:proofErr w:type="spellStart"/>
            <w:r w:rsidRPr="00B7218D">
              <w:rPr>
                <w:rFonts w:ascii="Verdana" w:hAnsi="Verdana" w:cs="Tahoma"/>
                <w:color w:val="000000"/>
                <w:sz w:val="20"/>
                <w:szCs w:val="20"/>
              </w:rPr>
              <w:t>CT10</w:t>
            </w:r>
            <w:proofErr w:type="spellEnd"/>
            <w:r w:rsidRPr="00B7218D">
              <w:rPr>
                <w:rFonts w:ascii="Verdana" w:hAnsi="Verdana" w:cs="Tahoma"/>
                <w:color w:val="000000"/>
                <w:sz w:val="20"/>
                <w:szCs w:val="20"/>
              </w:rPr>
              <w:t xml:space="preserve"> </w:t>
            </w:r>
            <w:proofErr w:type="spellStart"/>
            <w:r w:rsidRPr="00B7218D">
              <w:rPr>
                <w:rFonts w:ascii="Verdana" w:hAnsi="Verdana" w:cs="Tahoma"/>
                <w:color w:val="000000"/>
                <w:sz w:val="20"/>
                <w:szCs w:val="20"/>
              </w:rPr>
              <w:t>3NA</w:t>
            </w:r>
            <w:proofErr w:type="spellEnd"/>
          </w:p>
          <w:p w14:paraId="1C5F3C85" w14:textId="77777777" w:rsidR="006A735D" w:rsidRPr="00B7218D" w:rsidRDefault="006A735D" w:rsidP="00B7218D">
            <w:pPr>
              <w:jc w:val="center"/>
              <w:rPr>
                <w:rFonts w:ascii="Verdana" w:hAnsi="Verdana" w:cs="Tahoma"/>
                <w:color w:val="000000"/>
                <w:sz w:val="20"/>
                <w:szCs w:val="20"/>
                <w:lang w:val="en-GB"/>
              </w:rPr>
            </w:pPr>
          </w:p>
        </w:tc>
        <w:tc>
          <w:tcPr>
            <w:tcW w:w="1701" w:type="dxa"/>
            <w:vAlign w:val="center"/>
          </w:tcPr>
          <w:p w14:paraId="0CA16AA6" w14:textId="6E6BB58C" w:rsidR="006A735D" w:rsidRPr="00B7218D" w:rsidRDefault="00507308" w:rsidP="00B7218D">
            <w:pPr>
              <w:pStyle w:val="PlainText"/>
              <w:jc w:val="center"/>
              <w:rPr>
                <w:rFonts w:ascii="Verdana" w:hAnsi="Verdana" w:cs="Arial"/>
              </w:rPr>
            </w:pPr>
            <w:proofErr w:type="spellStart"/>
            <w:r w:rsidRPr="00B7218D">
              <w:rPr>
                <w:rFonts w:ascii="Verdana" w:hAnsi="Verdana" w:cs="Arial"/>
              </w:rPr>
              <w:t>Bradstowe</w:t>
            </w:r>
            <w:proofErr w:type="spellEnd"/>
          </w:p>
        </w:tc>
        <w:tc>
          <w:tcPr>
            <w:tcW w:w="3292" w:type="dxa"/>
            <w:vAlign w:val="center"/>
          </w:tcPr>
          <w:p w14:paraId="27851BDA" w14:textId="7C8F7321" w:rsidR="006A735D" w:rsidRPr="00B7218D" w:rsidRDefault="00B7218D" w:rsidP="00B7218D">
            <w:pPr>
              <w:jc w:val="center"/>
              <w:rPr>
                <w:rFonts w:ascii="Verdana" w:hAnsi="Verdana" w:cs="Tahoma"/>
                <w:color w:val="000000"/>
                <w:sz w:val="20"/>
                <w:szCs w:val="20"/>
                <w:lang w:val="en-GB" w:eastAsia="en-GB"/>
              </w:rPr>
            </w:pPr>
            <w:r w:rsidRPr="00B7218D">
              <w:rPr>
                <w:rFonts w:ascii="Verdana" w:hAnsi="Verdana" w:cs="Tahoma"/>
                <w:color w:val="000000"/>
                <w:sz w:val="20"/>
                <w:szCs w:val="20"/>
              </w:rPr>
              <w:t>B/TPO/3(</w:t>
            </w:r>
            <w:proofErr w:type="gramStart"/>
            <w:r w:rsidRPr="00B7218D">
              <w:rPr>
                <w:rFonts w:ascii="Verdana" w:hAnsi="Verdana" w:cs="Tahoma"/>
                <w:color w:val="000000"/>
                <w:sz w:val="20"/>
                <w:szCs w:val="20"/>
              </w:rPr>
              <w:t>1967)A</w:t>
            </w:r>
            <w:proofErr w:type="gramEnd"/>
            <w:r w:rsidRPr="00B7218D">
              <w:rPr>
                <w:rFonts w:ascii="Verdana" w:hAnsi="Verdana" w:cs="Tahoma"/>
                <w:color w:val="000000"/>
                <w:sz w:val="20"/>
                <w:szCs w:val="20"/>
              </w:rPr>
              <w:t xml:space="preserve">1 - </w:t>
            </w:r>
            <w:proofErr w:type="spellStart"/>
            <w:r w:rsidRPr="00B7218D">
              <w:rPr>
                <w:rFonts w:ascii="Verdana" w:hAnsi="Verdana" w:cs="Tahoma"/>
                <w:color w:val="000000"/>
                <w:sz w:val="20"/>
                <w:szCs w:val="20"/>
              </w:rPr>
              <w:t>1No</w:t>
            </w:r>
            <w:proofErr w:type="spellEnd"/>
            <w:r w:rsidRPr="00B7218D">
              <w:rPr>
                <w:rFonts w:ascii="Verdana" w:hAnsi="Verdana" w:cs="Tahoma"/>
                <w:color w:val="000000"/>
                <w:sz w:val="20"/>
                <w:szCs w:val="20"/>
              </w:rPr>
              <w:t xml:space="preserve"> Beech (</w:t>
            </w:r>
            <w:proofErr w:type="spellStart"/>
            <w:r w:rsidRPr="00B7218D">
              <w:rPr>
                <w:rFonts w:ascii="Verdana" w:hAnsi="Verdana" w:cs="Tahoma"/>
                <w:color w:val="000000"/>
                <w:sz w:val="20"/>
                <w:szCs w:val="20"/>
              </w:rPr>
              <w:t>T1</w:t>
            </w:r>
            <w:proofErr w:type="spellEnd"/>
            <w:r w:rsidRPr="00B7218D">
              <w:rPr>
                <w:rFonts w:ascii="Verdana" w:hAnsi="Verdana" w:cs="Tahoma"/>
                <w:color w:val="000000"/>
                <w:sz w:val="20"/>
                <w:szCs w:val="20"/>
              </w:rPr>
              <w:t xml:space="preserve">) - </w:t>
            </w:r>
            <w:proofErr w:type="spellStart"/>
            <w:r w:rsidRPr="00B7218D">
              <w:rPr>
                <w:rFonts w:ascii="Verdana" w:hAnsi="Verdana" w:cs="Tahoma"/>
                <w:color w:val="000000"/>
                <w:sz w:val="20"/>
                <w:szCs w:val="20"/>
              </w:rPr>
              <w:t>2.4m</w:t>
            </w:r>
            <w:proofErr w:type="spellEnd"/>
            <w:r w:rsidRPr="00B7218D">
              <w:rPr>
                <w:rFonts w:ascii="Verdana" w:hAnsi="Verdana" w:cs="Tahoma"/>
                <w:color w:val="000000"/>
                <w:sz w:val="20"/>
                <w:szCs w:val="20"/>
              </w:rPr>
              <w:t xml:space="preserve"> crown reduction to the right side and </w:t>
            </w:r>
            <w:proofErr w:type="spellStart"/>
            <w:r w:rsidRPr="00B7218D">
              <w:rPr>
                <w:rFonts w:ascii="Verdana" w:hAnsi="Verdana" w:cs="Tahoma"/>
                <w:color w:val="000000"/>
                <w:sz w:val="20"/>
                <w:szCs w:val="20"/>
              </w:rPr>
              <w:t>2m</w:t>
            </w:r>
            <w:proofErr w:type="spellEnd"/>
            <w:r w:rsidRPr="00B7218D">
              <w:rPr>
                <w:rFonts w:ascii="Verdana" w:hAnsi="Verdana" w:cs="Tahoma"/>
                <w:color w:val="000000"/>
                <w:sz w:val="20"/>
                <w:szCs w:val="20"/>
              </w:rPr>
              <w:t xml:space="preserve"> from the height across the entire crown, and 20% crown thin</w:t>
            </w:r>
          </w:p>
        </w:tc>
      </w:tr>
      <w:bookmarkEnd w:id="0"/>
    </w:tbl>
    <w:p w14:paraId="0FDF9B04" w14:textId="77777777" w:rsidR="002F0050" w:rsidRDefault="002F0050" w:rsidP="002F0050">
      <w:pPr>
        <w:rPr>
          <w:rFonts w:ascii="Verdana" w:hAnsi="Verdana" w:cs="Arial"/>
          <w:sz w:val="22"/>
          <w:szCs w:val="22"/>
        </w:rPr>
      </w:pPr>
    </w:p>
    <w:p w14:paraId="74823A8B" w14:textId="77777777" w:rsidR="002A6352" w:rsidRDefault="002A6352" w:rsidP="002F0050">
      <w:pPr>
        <w:rPr>
          <w:rFonts w:ascii="Verdana" w:hAnsi="Verdana" w:cs="Arial"/>
          <w:sz w:val="22"/>
          <w:szCs w:val="22"/>
        </w:rPr>
      </w:pPr>
    </w:p>
    <w:p w14:paraId="608837F2" w14:textId="77777777" w:rsidR="002A6352" w:rsidRDefault="002A6352" w:rsidP="002F0050">
      <w:pPr>
        <w:rPr>
          <w:rFonts w:ascii="Verdana" w:hAnsi="Verdana" w:cs="Arial"/>
          <w:sz w:val="22"/>
          <w:szCs w:val="22"/>
        </w:rPr>
      </w:pPr>
    </w:p>
    <w:p w14:paraId="2D8C76E1" w14:textId="77777777" w:rsidR="002A6352" w:rsidRDefault="002A6352" w:rsidP="002F0050">
      <w:pPr>
        <w:rPr>
          <w:rFonts w:ascii="Verdana" w:hAnsi="Verdana" w:cs="Arial"/>
          <w:sz w:val="22"/>
          <w:szCs w:val="22"/>
        </w:rPr>
      </w:pPr>
    </w:p>
    <w:p w14:paraId="61095FD4" w14:textId="77777777" w:rsidR="002A6352" w:rsidRDefault="002A6352" w:rsidP="002F0050">
      <w:pPr>
        <w:rPr>
          <w:rFonts w:ascii="Verdana" w:hAnsi="Verdana" w:cs="Arial"/>
          <w:sz w:val="22"/>
          <w:szCs w:val="22"/>
        </w:rPr>
      </w:pPr>
    </w:p>
    <w:p w14:paraId="1A521DC9" w14:textId="77777777" w:rsidR="002A6352" w:rsidRDefault="002A6352" w:rsidP="002F0050">
      <w:pPr>
        <w:rPr>
          <w:rFonts w:ascii="Verdana" w:hAnsi="Verdana" w:cs="Arial"/>
          <w:sz w:val="22"/>
          <w:szCs w:val="22"/>
        </w:rPr>
      </w:pPr>
    </w:p>
    <w:p w14:paraId="45707E22" w14:textId="77777777" w:rsidR="002A6352" w:rsidRDefault="002A6352" w:rsidP="002F0050">
      <w:pPr>
        <w:rPr>
          <w:rFonts w:ascii="Verdana" w:hAnsi="Verdana" w:cs="Arial"/>
          <w:sz w:val="22"/>
          <w:szCs w:val="22"/>
        </w:rPr>
      </w:pPr>
    </w:p>
    <w:p w14:paraId="2C379FFF" w14:textId="77777777" w:rsidR="002A6352" w:rsidRDefault="002A6352" w:rsidP="002F0050">
      <w:pPr>
        <w:rPr>
          <w:rFonts w:ascii="Verdana" w:hAnsi="Verdana" w:cs="Arial"/>
          <w:sz w:val="22"/>
          <w:szCs w:val="22"/>
        </w:rPr>
      </w:pPr>
    </w:p>
    <w:p w14:paraId="764F2CB4" w14:textId="77777777" w:rsidR="002A6352" w:rsidRDefault="002A6352" w:rsidP="002F0050">
      <w:pPr>
        <w:rPr>
          <w:rFonts w:ascii="Verdana" w:hAnsi="Verdana" w:cs="Arial"/>
          <w:sz w:val="22"/>
          <w:szCs w:val="22"/>
        </w:rPr>
      </w:pPr>
    </w:p>
    <w:p w14:paraId="0F39C887" w14:textId="77777777" w:rsidR="002A6352" w:rsidRDefault="002A6352" w:rsidP="002F0050">
      <w:pPr>
        <w:rPr>
          <w:rFonts w:ascii="Verdana" w:hAnsi="Verdana" w:cs="Arial"/>
          <w:sz w:val="22"/>
          <w:szCs w:val="22"/>
        </w:rPr>
      </w:pPr>
    </w:p>
    <w:p w14:paraId="2D886877" w14:textId="77777777" w:rsidR="002A6352" w:rsidRDefault="002A6352" w:rsidP="002F0050">
      <w:pPr>
        <w:rPr>
          <w:rFonts w:ascii="Verdana" w:hAnsi="Verdana" w:cs="Arial"/>
          <w:sz w:val="22"/>
          <w:szCs w:val="22"/>
        </w:rPr>
      </w:pPr>
    </w:p>
    <w:p w14:paraId="0E47B3C7" w14:textId="77777777" w:rsidR="002A6352" w:rsidRDefault="002A6352" w:rsidP="002F0050">
      <w:pPr>
        <w:rPr>
          <w:rFonts w:ascii="Verdana" w:hAnsi="Verdana" w:cs="Arial"/>
          <w:sz w:val="22"/>
          <w:szCs w:val="22"/>
        </w:rPr>
      </w:pPr>
    </w:p>
    <w:p w14:paraId="7C31CEB5" w14:textId="77777777" w:rsidR="002A6352" w:rsidRDefault="002A6352" w:rsidP="002F0050">
      <w:pPr>
        <w:rPr>
          <w:rFonts w:ascii="Verdana" w:hAnsi="Verdana" w:cs="Arial"/>
          <w:sz w:val="22"/>
          <w:szCs w:val="22"/>
        </w:rPr>
      </w:pPr>
    </w:p>
    <w:p w14:paraId="68E2BA7D" w14:textId="77777777" w:rsidR="002A6352" w:rsidRDefault="002A6352" w:rsidP="002F0050">
      <w:pPr>
        <w:rPr>
          <w:rFonts w:ascii="Verdana" w:hAnsi="Verdana" w:cs="Arial"/>
          <w:sz w:val="22"/>
          <w:szCs w:val="22"/>
        </w:rPr>
      </w:pPr>
    </w:p>
    <w:p w14:paraId="2BDAD334" w14:textId="77777777" w:rsidR="002A6352" w:rsidRDefault="002A6352" w:rsidP="002F0050">
      <w:pPr>
        <w:rPr>
          <w:rFonts w:ascii="Verdana" w:hAnsi="Verdana" w:cs="Arial"/>
          <w:sz w:val="22"/>
          <w:szCs w:val="22"/>
        </w:rPr>
      </w:pPr>
    </w:p>
    <w:p w14:paraId="6A804326" w14:textId="77777777" w:rsidR="002A6352" w:rsidRDefault="002A6352" w:rsidP="002F0050">
      <w:pPr>
        <w:rPr>
          <w:rFonts w:ascii="Verdana" w:hAnsi="Verdana" w:cs="Arial"/>
          <w:sz w:val="22"/>
          <w:szCs w:val="22"/>
        </w:rPr>
      </w:pPr>
    </w:p>
    <w:p w14:paraId="01086A97" w14:textId="77777777" w:rsidR="002A6352" w:rsidRDefault="002A6352" w:rsidP="002F0050">
      <w:pPr>
        <w:rPr>
          <w:rFonts w:ascii="Verdana" w:hAnsi="Verdana" w:cs="Arial"/>
          <w:sz w:val="22"/>
          <w:szCs w:val="22"/>
        </w:rPr>
      </w:pPr>
    </w:p>
    <w:p w14:paraId="4E9B0B34" w14:textId="77777777" w:rsidR="002A6352" w:rsidRDefault="002A6352" w:rsidP="002F0050">
      <w:pPr>
        <w:rPr>
          <w:rFonts w:ascii="Verdana" w:hAnsi="Verdana" w:cs="Arial"/>
          <w:sz w:val="22"/>
          <w:szCs w:val="22"/>
        </w:rPr>
      </w:pPr>
    </w:p>
    <w:p w14:paraId="64655F6A" w14:textId="77777777" w:rsidR="002A6352" w:rsidRDefault="002A6352" w:rsidP="002F0050">
      <w:pPr>
        <w:rPr>
          <w:rFonts w:ascii="Verdana" w:hAnsi="Verdana" w:cs="Arial"/>
          <w:sz w:val="22"/>
          <w:szCs w:val="22"/>
        </w:rPr>
      </w:pPr>
    </w:p>
    <w:p w14:paraId="49A7CBE5" w14:textId="77777777" w:rsidR="002A6352" w:rsidRDefault="002A6352" w:rsidP="002F0050">
      <w:pPr>
        <w:rPr>
          <w:rFonts w:ascii="Verdana" w:hAnsi="Verdana" w:cs="Arial"/>
          <w:sz w:val="22"/>
          <w:szCs w:val="22"/>
        </w:rPr>
      </w:pPr>
    </w:p>
    <w:p w14:paraId="23B1E34A" w14:textId="77777777" w:rsidR="002A6352" w:rsidRDefault="002A6352" w:rsidP="002F0050">
      <w:pPr>
        <w:rPr>
          <w:rFonts w:ascii="Verdana" w:hAnsi="Verdana" w:cs="Arial"/>
          <w:sz w:val="22"/>
          <w:szCs w:val="22"/>
        </w:rPr>
      </w:pPr>
    </w:p>
    <w:p w14:paraId="37CB80BE" w14:textId="77777777" w:rsidR="002A6352" w:rsidRDefault="002A6352" w:rsidP="002F0050">
      <w:pPr>
        <w:rPr>
          <w:rFonts w:ascii="Verdana" w:hAnsi="Verdana" w:cs="Arial"/>
          <w:sz w:val="22"/>
          <w:szCs w:val="22"/>
        </w:rPr>
      </w:pPr>
    </w:p>
    <w:p w14:paraId="27BB38ED" w14:textId="77777777" w:rsidR="002A6352" w:rsidRDefault="002A6352" w:rsidP="002F0050">
      <w:pPr>
        <w:rPr>
          <w:rFonts w:ascii="Verdana" w:hAnsi="Verdana" w:cs="Arial"/>
          <w:sz w:val="22"/>
          <w:szCs w:val="22"/>
        </w:rPr>
      </w:pPr>
    </w:p>
    <w:p w14:paraId="56E5838A" w14:textId="77777777" w:rsidR="002A6352" w:rsidRDefault="002A6352" w:rsidP="002F0050">
      <w:pPr>
        <w:rPr>
          <w:rFonts w:ascii="Verdana" w:hAnsi="Verdana" w:cs="Arial"/>
          <w:sz w:val="22"/>
          <w:szCs w:val="22"/>
        </w:rPr>
      </w:pPr>
    </w:p>
    <w:p w14:paraId="58BF8EDA" w14:textId="77777777" w:rsidR="002A6352" w:rsidRDefault="002A6352" w:rsidP="002F0050">
      <w:pPr>
        <w:rPr>
          <w:rFonts w:ascii="Verdana" w:hAnsi="Verdana" w:cs="Arial"/>
          <w:sz w:val="22"/>
          <w:szCs w:val="22"/>
        </w:rPr>
      </w:pPr>
    </w:p>
    <w:p w14:paraId="4BDF13EB" w14:textId="77777777" w:rsidR="002A6352" w:rsidRDefault="002A6352" w:rsidP="002F0050">
      <w:pPr>
        <w:rPr>
          <w:rFonts w:ascii="Verdana" w:hAnsi="Verdana" w:cs="Arial"/>
          <w:sz w:val="22"/>
          <w:szCs w:val="22"/>
        </w:rPr>
      </w:pPr>
    </w:p>
    <w:p w14:paraId="1093E664" w14:textId="77777777" w:rsidR="002A6352" w:rsidRDefault="002A6352" w:rsidP="002F0050">
      <w:pPr>
        <w:rPr>
          <w:rFonts w:ascii="Verdana" w:hAnsi="Verdana" w:cs="Arial"/>
          <w:sz w:val="22"/>
          <w:szCs w:val="22"/>
        </w:rPr>
      </w:pPr>
    </w:p>
    <w:p w14:paraId="62D66ED4" w14:textId="77777777" w:rsidR="002A6352" w:rsidRDefault="002A6352" w:rsidP="002F0050">
      <w:pPr>
        <w:rPr>
          <w:rFonts w:ascii="Verdana" w:hAnsi="Verdana" w:cs="Arial"/>
          <w:sz w:val="22"/>
          <w:szCs w:val="22"/>
        </w:rPr>
      </w:pPr>
    </w:p>
    <w:p w14:paraId="1882C38A" w14:textId="77777777" w:rsidR="002A6352" w:rsidRDefault="002A6352" w:rsidP="002F0050">
      <w:pPr>
        <w:rPr>
          <w:rFonts w:ascii="Verdana" w:hAnsi="Verdana" w:cs="Arial"/>
          <w:sz w:val="22"/>
          <w:szCs w:val="22"/>
        </w:rPr>
      </w:pPr>
    </w:p>
    <w:p w14:paraId="3240B3D8" w14:textId="77777777" w:rsidR="002A6352" w:rsidRDefault="002A6352" w:rsidP="002F0050">
      <w:pPr>
        <w:rPr>
          <w:rFonts w:ascii="Verdana" w:hAnsi="Verdana" w:cs="Arial"/>
          <w:sz w:val="22"/>
          <w:szCs w:val="22"/>
        </w:rPr>
      </w:pPr>
    </w:p>
    <w:p w14:paraId="72BEB9ED" w14:textId="77777777" w:rsidR="002A6352" w:rsidRDefault="002A6352" w:rsidP="002F0050">
      <w:pPr>
        <w:rPr>
          <w:rFonts w:ascii="Verdana" w:hAnsi="Verdana" w:cs="Arial"/>
          <w:sz w:val="22"/>
          <w:szCs w:val="22"/>
        </w:rPr>
      </w:pPr>
    </w:p>
    <w:p w14:paraId="1AB626F7" w14:textId="77777777" w:rsidR="002A6352" w:rsidRDefault="002A6352" w:rsidP="002F0050">
      <w:pPr>
        <w:rPr>
          <w:rFonts w:ascii="Verdana" w:hAnsi="Verdana" w:cs="Arial"/>
          <w:sz w:val="22"/>
          <w:szCs w:val="22"/>
        </w:rPr>
      </w:pPr>
    </w:p>
    <w:p w14:paraId="2E17891F" w14:textId="77777777" w:rsidR="002A6352" w:rsidRDefault="002A6352" w:rsidP="002F0050">
      <w:pPr>
        <w:rPr>
          <w:rFonts w:ascii="Verdana" w:hAnsi="Verdana" w:cs="Arial"/>
          <w:sz w:val="22"/>
          <w:szCs w:val="22"/>
        </w:rPr>
      </w:pPr>
    </w:p>
    <w:p w14:paraId="4DA0F0C0" w14:textId="77777777" w:rsidR="002A6352" w:rsidRDefault="002A6352" w:rsidP="002F0050">
      <w:pPr>
        <w:rPr>
          <w:rFonts w:ascii="Verdana" w:hAnsi="Verdana" w:cs="Arial"/>
          <w:sz w:val="22"/>
          <w:szCs w:val="22"/>
        </w:rPr>
      </w:pPr>
    </w:p>
    <w:p w14:paraId="7CD5B519" w14:textId="77777777" w:rsidR="002A6352" w:rsidRDefault="002A6352" w:rsidP="002F0050">
      <w:pPr>
        <w:rPr>
          <w:rFonts w:ascii="Verdana" w:hAnsi="Verdana" w:cs="Arial"/>
          <w:sz w:val="22"/>
          <w:szCs w:val="22"/>
        </w:rPr>
      </w:pPr>
    </w:p>
    <w:p w14:paraId="43F00B4D" w14:textId="77777777" w:rsidR="002A6352" w:rsidRDefault="002A6352" w:rsidP="002F0050">
      <w:pPr>
        <w:rPr>
          <w:rFonts w:ascii="Verdana" w:hAnsi="Verdana" w:cs="Arial"/>
          <w:sz w:val="22"/>
          <w:szCs w:val="22"/>
        </w:rPr>
      </w:pPr>
    </w:p>
    <w:p w14:paraId="562C38EA" w14:textId="77777777" w:rsidR="002A6352" w:rsidRDefault="002A6352" w:rsidP="002F0050">
      <w:pPr>
        <w:rPr>
          <w:rFonts w:ascii="Verdana" w:hAnsi="Verdana" w:cs="Arial"/>
          <w:sz w:val="22"/>
          <w:szCs w:val="22"/>
        </w:rPr>
      </w:pPr>
    </w:p>
    <w:p w14:paraId="309A76E6" w14:textId="77777777" w:rsidR="002A6352" w:rsidRDefault="002A6352" w:rsidP="002F0050">
      <w:pPr>
        <w:rPr>
          <w:rFonts w:ascii="Verdana" w:hAnsi="Verdana" w:cs="Arial"/>
          <w:sz w:val="22"/>
          <w:szCs w:val="22"/>
        </w:rPr>
      </w:pPr>
    </w:p>
    <w:p w14:paraId="3C1919FD" w14:textId="77777777" w:rsidR="002A6352" w:rsidRDefault="002A6352" w:rsidP="002F0050">
      <w:pPr>
        <w:rPr>
          <w:rFonts w:ascii="Verdana" w:hAnsi="Verdana" w:cs="Arial"/>
          <w:sz w:val="22"/>
          <w:szCs w:val="22"/>
        </w:rPr>
      </w:pPr>
    </w:p>
    <w:p w14:paraId="6096F35F" w14:textId="77777777" w:rsidR="002A6352" w:rsidRDefault="002A6352" w:rsidP="002F0050">
      <w:pPr>
        <w:rPr>
          <w:rFonts w:ascii="Verdana" w:hAnsi="Verdana" w:cs="Arial"/>
          <w:sz w:val="22"/>
          <w:szCs w:val="22"/>
        </w:rPr>
      </w:pPr>
    </w:p>
    <w:p w14:paraId="13065EFC" w14:textId="77777777" w:rsidR="002A6352" w:rsidRDefault="002A6352" w:rsidP="002F0050">
      <w:pPr>
        <w:rPr>
          <w:rFonts w:ascii="Verdana" w:hAnsi="Verdana" w:cs="Arial"/>
          <w:sz w:val="22"/>
          <w:szCs w:val="22"/>
        </w:rPr>
      </w:pPr>
    </w:p>
    <w:p w14:paraId="4052F6C4" w14:textId="77777777" w:rsidR="002A6352" w:rsidRDefault="002A6352" w:rsidP="002F0050">
      <w:pPr>
        <w:rPr>
          <w:rFonts w:ascii="Verdana" w:hAnsi="Verdana" w:cs="Arial"/>
          <w:sz w:val="22"/>
          <w:szCs w:val="22"/>
        </w:rPr>
      </w:pPr>
    </w:p>
    <w:p w14:paraId="49198961" w14:textId="77777777" w:rsidR="002A6352" w:rsidRPr="00F02BAE" w:rsidRDefault="002A6352" w:rsidP="002A6352">
      <w:pPr>
        <w:pStyle w:val="Heading1"/>
        <w:tabs>
          <w:tab w:val="left" w:pos="1218"/>
        </w:tabs>
        <w:spacing w:before="0" w:after="0"/>
        <w:jc w:val="center"/>
        <w:rPr>
          <w:rFonts w:ascii="Verdana" w:hAnsi="Verdana" w:cs="Arial"/>
          <w:sz w:val="22"/>
          <w:szCs w:val="22"/>
        </w:rPr>
      </w:pPr>
      <w:r w:rsidRPr="00F02BAE">
        <w:rPr>
          <w:rFonts w:ascii="Verdana" w:hAnsi="Verdana" w:cs="Arial"/>
          <w:b w:val="0"/>
          <w:sz w:val="22"/>
          <w:szCs w:val="22"/>
        </w:rPr>
        <w:lastRenderedPageBreak/>
        <w:t>PLANNING COMMITTEE</w:t>
      </w:r>
      <w:r w:rsidRPr="00F02BAE">
        <w:rPr>
          <w:rFonts w:ascii="Verdana" w:hAnsi="Verdana" w:cs="Arial"/>
          <w:sz w:val="22"/>
          <w:szCs w:val="22"/>
        </w:rPr>
        <w:t xml:space="preserve"> – MONDAY </w:t>
      </w:r>
      <w:r>
        <w:rPr>
          <w:rFonts w:ascii="Verdana" w:hAnsi="Verdana" w:cs="Arial"/>
          <w:sz w:val="22"/>
          <w:szCs w:val="22"/>
        </w:rPr>
        <w:t>1 DECEMBER</w:t>
      </w:r>
      <w:r w:rsidRPr="00F02BAE">
        <w:rPr>
          <w:rFonts w:ascii="Verdana" w:hAnsi="Verdana" w:cs="Arial"/>
          <w:sz w:val="22"/>
          <w:szCs w:val="22"/>
        </w:rPr>
        <w:t xml:space="preserve"> 2025</w:t>
      </w:r>
    </w:p>
    <w:p w14:paraId="73B81E42" w14:textId="77777777" w:rsidR="002A6352" w:rsidRPr="00F02BAE" w:rsidRDefault="002A6352" w:rsidP="002A6352">
      <w:pPr>
        <w:tabs>
          <w:tab w:val="left" w:pos="1218"/>
        </w:tabs>
        <w:rPr>
          <w:rFonts w:ascii="Verdana" w:hAnsi="Verdana" w:cs="Arial"/>
          <w:color w:val="FF0000"/>
          <w:sz w:val="22"/>
          <w:szCs w:val="22"/>
          <w:lang w:val="en-GB"/>
        </w:rPr>
      </w:pPr>
    </w:p>
    <w:p w14:paraId="796DC9E0" w14:textId="77777777" w:rsidR="002A6352" w:rsidRPr="00F02BAE" w:rsidRDefault="002A6352" w:rsidP="002A6352">
      <w:pPr>
        <w:pStyle w:val="BodyText"/>
        <w:tabs>
          <w:tab w:val="left" w:pos="1218"/>
        </w:tabs>
        <w:spacing w:after="0"/>
        <w:jc w:val="center"/>
        <w:rPr>
          <w:rFonts w:ascii="Verdana" w:hAnsi="Verdana" w:cs="Arial"/>
          <w:sz w:val="22"/>
          <w:szCs w:val="22"/>
        </w:rPr>
      </w:pPr>
      <w:r w:rsidRPr="00F02BAE">
        <w:rPr>
          <w:rFonts w:ascii="Verdana" w:hAnsi="Verdana" w:cs="Arial"/>
          <w:sz w:val="22"/>
          <w:szCs w:val="22"/>
        </w:rPr>
        <w:t>PLANS FOR CONSIDERATION</w:t>
      </w:r>
    </w:p>
    <w:p w14:paraId="03E698FB" w14:textId="77777777" w:rsidR="002A6352" w:rsidRPr="00F02BAE" w:rsidRDefault="002A6352" w:rsidP="002A6352">
      <w:pPr>
        <w:pStyle w:val="Heading2"/>
        <w:tabs>
          <w:tab w:val="left" w:pos="1218"/>
        </w:tabs>
        <w:spacing w:before="0" w:after="0"/>
        <w:jc w:val="center"/>
        <w:rPr>
          <w:rFonts w:ascii="Verdana" w:hAnsi="Verdana" w:cs="Arial"/>
          <w:b w:val="0"/>
          <w:i w:val="0"/>
          <w:sz w:val="22"/>
          <w:szCs w:val="22"/>
        </w:rPr>
      </w:pPr>
      <w:r w:rsidRPr="00F02BAE">
        <w:rPr>
          <w:rFonts w:ascii="Verdana" w:hAnsi="Verdana" w:cs="Arial"/>
          <w:b w:val="0"/>
          <w:i w:val="0"/>
          <w:sz w:val="22"/>
          <w:szCs w:val="22"/>
        </w:rPr>
        <w:t xml:space="preserve">TDC PLANNING LISTS </w:t>
      </w:r>
      <w:r>
        <w:rPr>
          <w:rFonts w:ascii="Verdana" w:hAnsi="Verdana" w:cs="Arial"/>
          <w:bCs/>
          <w:i w:val="0"/>
          <w:sz w:val="22"/>
          <w:szCs w:val="22"/>
        </w:rPr>
        <w:t>46</w:t>
      </w:r>
      <w:r w:rsidRPr="00F02BAE">
        <w:rPr>
          <w:rFonts w:ascii="Verdana" w:hAnsi="Verdana" w:cs="Arial"/>
          <w:bCs/>
          <w:i w:val="0"/>
          <w:sz w:val="22"/>
          <w:szCs w:val="22"/>
        </w:rPr>
        <w:t xml:space="preserve">/25 </w:t>
      </w:r>
      <w:r w:rsidRPr="00F02BAE">
        <w:rPr>
          <w:rFonts w:ascii="Verdana" w:hAnsi="Verdana" w:cs="Arial"/>
          <w:b w:val="0"/>
          <w:i w:val="0"/>
          <w:sz w:val="22"/>
          <w:szCs w:val="22"/>
        </w:rPr>
        <w:t>NOTES FOR MEMBERS</w:t>
      </w:r>
    </w:p>
    <w:p w14:paraId="40877960" w14:textId="77777777" w:rsidR="002A6352" w:rsidRPr="00B7218D" w:rsidRDefault="002A6352" w:rsidP="002A6352">
      <w:pPr>
        <w:tabs>
          <w:tab w:val="left" w:pos="1218"/>
        </w:tabs>
        <w:rPr>
          <w:rFonts w:ascii="Verdana" w:hAnsi="Verdana" w:cs="Arial"/>
          <w:sz w:val="20"/>
          <w:szCs w:val="20"/>
          <w:lang w:val="en-GB"/>
        </w:rPr>
      </w:pPr>
    </w:p>
    <w:p w14:paraId="28482773" w14:textId="77777777" w:rsidR="002A6352" w:rsidRPr="00F02BAE" w:rsidRDefault="002A6352" w:rsidP="002A6352">
      <w:pPr>
        <w:pStyle w:val="PlainText"/>
        <w:tabs>
          <w:tab w:val="left" w:pos="709"/>
        </w:tabs>
        <w:rPr>
          <w:rFonts w:ascii="Verdana" w:hAnsi="Verdana" w:cs="Arial"/>
          <w:sz w:val="22"/>
          <w:szCs w:val="22"/>
        </w:rPr>
      </w:pPr>
      <w:r w:rsidRPr="00F02BAE">
        <w:rPr>
          <w:rFonts w:ascii="Verdana" w:hAnsi="Verdana" w:cs="Arial"/>
          <w:sz w:val="22"/>
          <w:szCs w:val="22"/>
        </w:rPr>
        <w:t>[1]</w:t>
      </w:r>
      <w:r w:rsidRPr="00F02BAE">
        <w:rPr>
          <w:rFonts w:ascii="Verdana" w:hAnsi="Verdana" w:cs="Arial"/>
          <w:sz w:val="22"/>
          <w:szCs w:val="22"/>
        </w:rPr>
        <w:tab/>
        <w:t>Each application will be placed before the next Town Council Planning Committee.</w:t>
      </w:r>
    </w:p>
    <w:p w14:paraId="731E3CDE" w14:textId="77777777" w:rsidR="002A6352" w:rsidRPr="00F02BAE" w:rsidRDefault="002A6352" w:rsidP="002A6352">
      <w:pPr>
        <w:pStyle w:val="PlainText"/>
        <w:tabs>
          <w:tab w:val="left" w:pos="709"/>
        </w:tabs>
        <w:rPr>
          <w:rFonts w:ascii="Verdana" w:hAnsi="Verdana" w:cs="Arial"/>
          <w:sz w:val="22"/>
          <w:szCs w:val="22"/>
        </w:rPr>
      </w:pPr>
      <w:r w:rsidRPr="00F02BAE">
        <w:rPr>
          <w:rFonts w:ascii="Verdana" w:hAnsi="Verdana" w:cs="Arial"/>
          <w:sz w:val="22"/>
          <w:szCs w:val="22"/>
        </w:rPr>
        <w:tab/>
        <w:t xml:space="preserve">If you wish to reserve an application for consideration and recommendation at the next </w:t>
      </w:r>
      <w:r>
        <w:rPr>
          <w:rFonts w:ascii="Verdana" w:hAnsi="Verdana" w:cs="Arial"/>
          <w:sz w:val="22"/>
          <w:szCs w:val="22"/>
        </w:rPr>
        <w:tab/>
      </w:r>
      <w:r w:rsidRPr="00F02BAE">
        <w:rPr>
          <w:rFonts w:ascii="Verdana" w:hAnsi="Verdana" w:cs="Arial"/>
          <w:sz w:val="22"/>
          <w:szCs w:val="22"/>
        </w:rPr>
        <w:t xml:space="preserve">Town Council Planning Committee meeting, please let the office know as soon as </w:t>
      </w:r>
      <w:r>
        <w:rPr>
          <w:rFonts w:ascii="Verdana" w:hAnsi="Verdana" w:cs="Arial"/>
          <w:sz w:val="22"/>
          <w:szCs w:val="22"/>
        </w:rPr>
        <w:tab/>
      </w:r>
      <w:r w:rsidRPr="00F02BAE">
        <w:rPr>
          <w:rFonts w:ascii="Verdana" w:hAnsi="Verdana" w:cs="Arial"/>
          <w:sz w:val="22"/>
          <w:szCs w:val="22"/>
        </w:rPr>
        <w:t>possible and no later than the deadline in the accompanying email.</w:t>
      </w:r>
    </w:p>
    <w:p w14:paraId="6A120589" w14:textId="77777777" w:rsidR="002A6352" w:rsidRPr="00F02BAE" w:rsidRDefault="002A6352" w:rsidP="002A6352">
      <w:pPr>
        <w:pStyle w:val="PlainText"/>
        <w:tabs>
          <w:tab w:val="left" w:pos="1218"/>
        </w:tabs>
        <w:jc w:val="both"/>
        <w:rPr>
          <w:rFonts w:ascii="Verdana" w:hAnsi="Verdana" w:cs="Arial"/>
          <w:sz w:val="22"/>
          <w:szCs w:val="22"/>
        </w:rPr>
      </w:pPr>
    </w:p>
    <w:p w14:paraId="506B4065" w14:textId="77777777" w:rsidR="002A6352" w:rsidRPr="00F02BAE" w:rsidRDefault="002A6352" w:rsidP="002A6352">
      <w:pPr>
        <w:pStyle w:val="PlainText"/>
        <w:tabs>
          <w:tab w:val="left" w:pos="1218"/>
        </w:tabs>
        <w:ind w:left="720" w:hanging="720"/>
        <w:rPr>
          <w:rFonts w:ascii="Verdana" w:hAnsi="Verdana" w:cs="Arial"/>
          <w:sz w:val="22"/>
          <w:szCs w:val="22"/>
        </w:rPr>
      </w:pPr>
      <w:r w:rsidRPr="00F02BAE">
        <w:rPr>
          <w:rFonts w:ascii="Verdana" w:hAnsi="Verdana" w:cs="Arial"/>
          <w:sz w:val="22"/>
          <w:szCs w:val="22"/>
        </w:rPr>
        <w:t>[2]</w:t>
      </w:r>
      <w:r w:rsidRPr="00F02BAE">
        <w:rPr>
          <w:rFonts w:ascii="Verdana" w:hAnsi="Verdana" w:cs="Arial"/>
          <w:sz w:val="22"/>
          <w:szCs w:val="22"/>
        </w:rPr>
        <w:tab/>
        <w:t xml:space="preserve">Only those applications denoted with </w:t>
      </w:r>
      <w:r w:rsidRPr="00F02BAE">
        <w:rPr>
          <w:rFonts w:ascii="Verdana" w:hAnsi="Verdana" w:cs="Arial"/>
          <w:b/>
          <w:sz w:val="22"/>
          <w:szCs w:val="22"/>
        </w:rPr>
        <w:t>CTE</w:t>
      </w:r>
      <w:r w:rsidRPr="00F02BAE">
        <w:rPr>
          <w:rFonts w:ascii="Verdana" w:hAnsi="Verdana" w:cs="Arial"/>
          <w:sz w:val="22"/>
          <w:szCs w:val="22"/>
        </w:rPr>
        <w:t xml:space="preserve"> will at this stage go before the Thanet District Council Planning Committee.  All other applications may be determined under delegated powers, by the Officers.</w:t>
      </w:r>
    </w:p>
    <w:tbl>
      <w:tblPr>
        <w:tblStyle w:val="TableGrid3"/>
        <w:tblpPr w:leftFromText="180" w:rightFromText="180" w:vertAnchor="text" w:horzAnchor="margin" w:tblpXSpec="center" w:tblpY="9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lanning Application List"/>
        <w:tblDescription w:val="List of Planning Applications to be considered at the next Town Council Planning Commitee meeting."/>
      </w:tblPr>
      <w:tblGrid>
        <w:gridCol w:w="562"/>
        <w:gridCol w:w="2268"/>
        <w:gridCol w:w="2977"/>
        <w:gridCol w:w="1701"/>
        <w:gridCol w:w="3292"/>
      </w:tblGrid>
      <w:tr w:rsidR="002A6352" w:rsidRPr="00F02BAE" w14:paraId="315FD60D" w14:textId="77777777" w:rsidTr="00837FC4">
        <w:trPr>
          <w:cnfStyle w:val="100000000000" w:firstRow="1" w:lastRow="0" w:firstColumn="0" w:lastColumn="0" w:oddVBand="0" w:evenVBand="0" w:oddHBand="0" w:evenHBand="0" w:firstRowFirstColumn="0" w:firstRowLastColumn="0" w:lastRowFirstColumn="0" w:lastRowLastColumn="0"/>
          <w:trHeight w:val="843"/>
          <w:tblHeader/>
        </w:trPr>
        <w:tc>
          <w:tcPr>
            <w:tcW w:w="562" w:type="dxa"/>
            <w:tcBorders>
              <w:bottom w:val="none" w:sz="0" w:space="0" w:color="auto"/>
            </w:tcBorders>
          </w:tcPr>
          <w:p w14:paraId="3D92448C" w14:textId="77777777" w:rsidR="002A6352" w:rsidRPr="00F02BAE" w:rsidRDefault="002A6352" w:rsidP="00837FC4">
            <w:pPr>
              <w:pStyle w:val="PlainText"/>
              <w:rPr>
                <w:rFonts w:ascii="Verdana" w:hAnsi="Verdana" w:cs="Arial"/>
                <w:sz w:val="22"/>
                <w:szCs w:val="22"/>
              </w:rPr>
            </w:pPr>
          </w:p>
        </w:tc>
        <w:tc>
          <w:tcPr>
            <w:tcW w:w="2268" w:type="dxa"/>
            <w:tcBorders>
              <w:bottom w:val="none" w:sz="0" w:space="0" w:color="auto"/>
            </w:tcBorders>
          </w:tcPr>
          <w:p w14:paraId="2F5C913E" w14:textId="77777777" w:rsidR="002A6352" w:rsidRPr="00F02BAE" w:rsidRDefault="002A6352" w:rsidP="00837FC4">
            <w:pPr>
              <w:pStyle w:val="PlainText"/>
              <w:jc w:val="center"/>
              <w:rPr>
                <w:rFonts w:ascii="Verdana" w:hAnsi="Verdana" w:cs="Arial"/>
                <w:b/>
                <w:sz w:val="22"/>
                <w:szCs w:val="22"/>
              </w:rPr>
            </w:pPr>
            <w:r w:rsidRPr="00F02BAE">
              <w:rPr>
                <w:rFonts w:ascii="Verdana" w:hAnsi="Verdana" w:cs="Arial"/>
                <w:b/>
                <w:sz w:val="22"/>
                <w:szCs w:val="22"/>
              </w:rPr>
              <w:t>Planning Application Number</w:t>
            </w:r>
          </w:p>
        </w:tc>
        <w:tc>
          <w:tcPr>
            <w:tcW w:w="2977" w:type="dxa"/>
            <w:tcBorders>
              <w:bottom w:val="none" w:sz="0" w:space="0" w:color="auto"/>
            </w:tcBorders>
          </w:tcPr>
          <w:p w14:paraId="0D3CBDF6" w14:textId="77777777" w:rsidR="002A6352" w:rsidRPr="00F02BAE" w:rsidRDefault="002A6352" w:rsidP="00837FC4">
            <w:pPr>
              <w:pStyle w:val="PlainText"/>
              <w:jc w:val="center"/>
              <w:rPr>
                <w:rFonts w:ascii="Verdana" w:hAnsi="Verdana" w:cs="Arial"/>
                <w:b/>
                <w:sz w:val="22"/>
                <w:szCs w:val="22"/>
              </w:rPr>
            </w:pPr>
            <w:r w:rsidRPr="00F02BAE">
              <w:rPr>
                <w:rFonts w:ascii="Verdana" w:hAnsi="Verdana" w:cs="Arial"/>
                <w:b/>
                <w:sz w:val="22"/>
                <w:szCs w:val="22"/>
              </w:rPr>
              <w:t>Location of Application</w:t>
            </w:r>
          </w:p>
        </w:tc>
        <w:tc>
          <w:tcPr>
            <w:tcW w:w="1701" w:type="dxa"/>
            <w:tcBorders>
              <w:bottom w:val="none" w:sz="0" w:space="0" w:color="auto"/>
            </w:tcBorders>
          </w:tcPr>
          <w:p w14:paraId="6E502FF3" w14:textId="77777777" w:rsidR="002A6352" w:rsidRPr="00F02BAE" w:rsidRDefault="002A6352" w:rsidP="00837FC4">
            <w:pPr>
              <w:pStyle w:val="PlainText"/>
              <w:jc w:val="center"/>
              <w:rPr>
                <w:rFonts w:ascii="Verdana" w:hAnsi="Verdana" w:cs="Arial"/>
                <w:b/>
                <w:sz w:val="22"/>
                <w:szCs w:val="22"/>
              </w:rPr>
            </w:pPr>
            <w:r w:rsidRPr="00F02BAE">
              <w:rPr>
                <w:rFonts w:ascii="Verdana" w:hAnsi="Verdana" w:cs="Arial"/>
                <w:b/>
                <w:sz w:val="22"/>
                <w:szCs w:val="22"/>
              </w:rPr>
              <w:t>Ward</w:t>
            </w:r>
          </w:p>
        </w:tc>
        <w:tc>
          <w:tcPr>
            <w:tcW w:w="3292" w:type="dxa"/>
            <w:tcBorders>
              <w:bottom w:val="none" w:sz="0" w:space="0" w:color="auto"/>
            </w:tcBorders>
          </w:tcPr>
          <w:p w14:paraId="154C7637" w14:textId="77777777" w:rsidR="002A6352" w:rsidRPr="00B7218D" w:rsidRDefault="002A6352" w:rsidP="00837FC4">
            <w:pPr>
              <w:pStyle w:val="PlainText"/>
              <w:jc w:val="center"/>
              <w:rPr>
                <w:rFonts w:ascii="Verdana" w:hAnsi="Verdana" w:cs="Arial"/>
                <w:b/>
              </w:rPr>
            </w:pPr>
            <w:r w:rsidRPr="00B7218D">
              <w:rPr>
                <w:rFonts w:ascii="Verdana" w:hAnsi="Verdana" w:cs="Arial"/>
                <w:b/>
              </w:rPr>
              <w:t>Application Details</w:t>
            </w:r>
          </w:p>
        </w:tc>
      </w:tr>
      <w:tr w:rsidR="002A6352" w:rsidRPr="00F02BAE" w14:paraId="3CB4BE3D" w14:textId="77777777" w:rsidTr="00837FC4">
        <w:trPr>
          <w:trHeight w:val="975"/>
        </w:trPr>
        <w:tc>
          <w:tcPr>
            <w:tcW w:w="562" w:type="dxa"/>
            <w:vAlign w:val="center"/>
          </w:tcPr>
          <w:p w14:paraId="44A381CC" w14:textId="77777777" w:rsidR="002A6352" w:rsidRPr="000D0732" w:rsidRDefault="002A6352" w:rsidP="00837FC4">
            <w:pPr>
              <w:pStyle w:val="PlainText"/>
              <w:jc w:val="center"/>
              <w:rPr>
                <w:rFonts w:ascii="Verdana" w:hAnsi="Verdana" w:cs="Arial"/>
                <w:sz w:val="22"/>
                <w:szCs w:val="22"/>
              </w:rPr>
            </w:pPr>
            <w:r w:rsidRPr="000D0732">
              <w:rPr>
                <w:rFonts w:ascii="Verdana" w:hAnsi="Verdana" w:cs="Arial"/>
                <w:sz w:val="22"/>
                <w:szCs w:val="22"/>
              </w:rPr>
              <w:t>1</w:t>
            </w:r>
          </w:p>
        </w:tc>
        <w:tc>
          <w:tcPr>
            <w:tcW w:w="2268" w:type="dxa"/>
            <w:vAlign w:val="center"/>
          </w:tcPr>
          <w:p w14:paraId="4FB7371D" w14:textId="77777777" w:rsidR="002A6352" w:rsidRPr="000D0732" w:rsidRDefault="002A6352" w:rsidP="00837FC4">
            <w:pPr>
              <w:pStyle w:val="PlainText"/>
              <w:jc w:val="center"/>
              <w:rPr>
                <w:rFonts w:ascii="Verdana" w:hAnsi="Verdana" w:cs="Arial"/>
                <w:sz w:val="22"/>
                <w:szCs w:val="22"/>
              </w:rPr>
            </w:pPr>
            <w:r w:rsidRPr="000D0732">
              <w:rPr>
                <w:rFonts w:ascii="Verdana" w:hAnsi="Verdana" w:cs="Arial"/>
                <w:sz w:val="22"/>
                <w:szCs w:val="22"/>
              </w:rPr>
              <w:t>25/1153/DR</w:t>
            </w:r>
          </w:p>
        </w:tc>
        <w:tc>
          <w:tcPr>
            <w:tcW w:w="2977" w:type="dxa"/>
            <w:vAlign w:val="center"/>
          </w:tcPr>
          <w:p w14:paraId="42CA42BB" w14:textId="77777777" w:rsidR="002A6352" w:rsidRPr="000D0732" w:rsidRDefault="002A6352" w:rsidP="00837FC4">
            <w:pPr>
              <w:jc w:val="center"/>
              <w:rPr>
                <w:rFonts w:ascii="Verdana" w:hAnsi="Verdana" w:cs="Tahoma"/>
                <w:color w:val="000000"/>
                <w:sz w:val="22"/>
                <w:szCs w:val="22"/>
                <w:lang w:val="en-GB" w:eastAsia="en-GB"/>
              </w:rPr>
            </w:pPr>
            <w:r w:rsidRPr="000D0732">
              <w:rPr>
                <w:rFonts w:ascii="Verdana" w:hAnsi="Verdana" w:cs="Tahoma"/>
                <w:color w:val="000000"/>
                <w:sz w:val="22"/>
                <w:szCs w:val="22"/>
              </w:rPr>
              <w:br/>
              <w:t xml:space="preserve">48 Park Avenue Broadstairs </w:t>
            </w:r>
            <w:proofErr w:type="spellStart"/>
            <w:r w:rsidRPr="000D0732">
              <w:rPr>
                <w:rFonts w:ascii="Verdana" w:hAnsi="Verdana" w:cs="Tahoma"/>
                <w:color w:val="000000"/>
                <w:sz w:val="22"/>
                <w:szCs w:val="22"/>
              </w:rPr>
              <w:t>CT10</w:t>
            </w:r>
            <w:proofErr w:type="spellEnd"/>
            <w:r w:rsidRPr="000D0732">
              <w:rPr>
                <w:rFonts w:ascii="Verdana" w:hAnsi="Verdana" w:cs="Tahoma"/>
                <w:color w:val="000000"/>
                <w:sz w:val="22"/>
                <w:szCs w:val="22"/>
              </w:rPr>
              <w:t xml:space="preserve"> </w:t>
            </w:r>
            <w:proofErr w:type="spellStart"/>
            <w:r w:rsidRPr="000D0732">
              <w:rPr>
                <w:rFonts w:ascii="Verdana" w:hAnsi="Verdana" w:cs="Tahoma"/>
                <w:color w:val="000000"/>
                <w:sz w:val="22"/>
                <w:szCs w:val="22"/>
              </w:rPr>
              <w:t>2EY</w:t>
            </w:r>
            <w:proofErr w:type="spellEnd"/>
          </w:p>
          <w:p w14:paraId="646EC8B0" w14:textId="77777777" w:rsidR="002A6352" w:rsidRPr="000D0732" w:rsidRDefault="002A6352" w:rsidP="00837FC4">
            <w:pPr>
              <w:jc w:val="center"/>
              <w:rPr>
                <w:rFonts w:ascii="Verdana" w:hAnsi="Verdana" w:cs="Tahoma"/>
                <w:color w:val="000000"/>
                <w:sz w:val="22"/>
                <w:szCs w:val="22"/>
                <w:lang w:val="en-GB"/>
              </w:rPr>
            </w:pPr>
          </w:p>
        </w:tc>
        <w:tc>
          <w:tcPr>
            <w:tcW w:w="1701" w:type="dxa"/>
            <w:vAlign w:val="center"/>
          </w:tcPr>
          <w:p w14:paraId="0915F017" w14:textId="77777777" w:rsidR="002A6352" w:rsidRPr="000D0732" w:rsidRDefault="002A6352" w:rsidP="00837FC4">
            <w:pPr>
              <w:pStyle w:val="PlainText"/>
              <w:jc w:val="center"/>
              <w:rPr>
                <w:rFonts w:ascii="Verdana" w:hAnsi="Verdana" w:cs="Arial"/>
                <w:sz w:val="22"/>
                <w:szCs w:val="22"/>
              </w:rPr>
            </w:pPr>
            <w:r w:rsidRPr="000D0732">
              <w:rPr>
                <w:rFonts w:ascii="Verdana" w:hAnsi="Verdana" w:cs="Arial"/>
                <w:sz w:val="22"/>
                <w:szCs w:val="22"/>
              </w:rPr>
              <w:t>Viking</w:t>
            </w:r>
          </w:p>
        </w:tc>
        <w:tc>
          <w:tcPr>
            <w:tcW w:w="3292" w:type="dxa"/>
            <w:vAlign w:val="center"/>
          </w:tcPr>
          <w:p w14:paraId="29A86844" w14:textId="77777777" w:rsidR="002A6352" w:rsidRPr="000D0732" w:rsidRDefault="002A6352" w:rsidP="00837FC4">
            <w:pPr>
              <w:jc w:val="center"/>
              <w:rPr>
                <w:rFonts w:ascii="Verdana" w:hAnsi="Verdana" w:cs="Tahoma"/>
                <w:color w:val="000000"/>
                <w:sz w:val="22"/>
                <w:szCs w:val="22"/>
                <w:lang w:val="en-GB" w:eastAsia="en-GB"/>
              </w:rPr>
            </w:pPr>
            <w:r w:rsidRPr="000D0732">
              <w:rPr>
                <w:rFonts w:ascii="Verdana" w:hAnsi="Verdana" w:cs="Tahoma"/>
                <w:color w:val="000000"/>
                <w:sz w:val="22"/>
                <w:szCs w:val="22"/>
                <w:lang w:eastAsia="en-GB"/>
              </w:rPr>
              <w:t xml:space="preserve">Erection of front porch and erection of two </w:t>
            </w:r>
            <w:proofErr w:type="spellStart"/>
            <w:r w:rsidRPr="000D0732">
              <w:rPr>
                <w:rFonts w:ascii="Verdana" w:hAnsi="Verdana" w:cs="Tahoma"/>
                <w:color w:val="000000"/>
                <w:sz w:val="22"/>
                <w:szCs w:val="22"/>
                <w:lang w:eastAsia="en-GB"/>
              </w:rPr>
              <w:t>storey</w:t>
            </w:r>
            <w:proofErr w:type="spellEnd"/>
            <w:r w:rsidRPr="000D0732">
              <w:rPr>
                <w:rFonts w:ascii="Verdana" w:hAnsi="Verdana" w:cs="Tahoma"/>
                <w:color w:val="000000"/>
                <w:sz w:val="22"/>
                <w:szCs w:val="22"/>
                <w:lang w:eastAsia="en-GB"/>
              </w:rPr>
              <w:t xml:space="preserve"> rear extension following demolition of existing, together with extension to existing side </w:t>
            </w:r>
            <w:proofErr w:type="gramStart"/>
            <w:r w:rsidRPr="000D0732">
              <w:rPr>
                <w:rFonts w:ascii="Verdana" w:hAnsi="Verdana" w:cs="Tahoma"/>
                <w:color w:val="000000"/>
                <w:sz w:val="22"/>
                <w:szCs w:val="22"/>
                <w:lang w:eastAsia="en-GB"/>
              </w:rPr>
              <w:t>dormer(</w:t>
            </w:r>
            <w:proofErr w:type="gramEnd"/>
            <w:r w:rsidRPr="000D0732">
              <w:rPr>
                <w:rFonts w:ascii="Verdana" w:hAnsi="Verdana" w:cs="Tahoma"/>
                <w:color w:val="000000"/>
                <w:sz w:val="22"/>
                <w:szCs w:val="22"/>
                <w:lang w:eastAsia="en-GB"/>
              </w:rPr>
              <w:t>north facing) with pitched roof.</w:t>
            </w:r>
          </w:p>
        </w:tc>
      </w:tr>
      <w:tr w:rsidR="002A6352" w:rsidRPr="00F02BAE" w14:paraId="41E7F863" w14:textId="77777777" w:rsidTr="00837FC4">
        <w:trPr>
          <w:trHeight w:val="975"/>
        </w:trPr>
        <w:tc>
          <w:tcPr>
            <w:tcW w:w="562" w:type="dxa"/>
            <w:vAlign w:val="center"/>
          </w:tcPr>
          <w:p w14:paraId="7CF2F336" w14:textId="77777777" w:rsidR="002A6352" w:rsidRPr="000D0732" w:rsidRDefault="002A6352" w:rsidP="00837FC4">
            <w:pPr>
              <w:pStyle w:val="PlainText"/>
              <w:jc w:val="center"/>
              <w:rPr>
                <w:rFonts w:ascii="Verdana" w:hAnsi="Verdana" w:cs="Arial"/>
                <w:sz w:val="22"/>
                <w:szCs w:val="22"/>
              </w:rPr>
            </w:pPr>
            <w:r w:rsidRPr="000D0732">
              <w:rPr>
                <w:rFonts w:ascii="Verdana" w:hAnsi="Verdana" w:cs="Arial"/>
                <w:sz w:val="22"/>
                <w:szCs w:val="22"/>
              </w:rPr>
              <w:t>2</w:t>
            </w:r>
          </w:p>
        </w:tc>
        <w:tc>
          <w:tcPr>
            <w:tcW w:w="2268" w:type="dxa"/>
            <w:vAlign w:val="center"/>
          </w:tcPr>
          <w:p w14:paraId="0F6962A5" w14:textId="77777777" w:rsidR="002A6352" w:rsidRPr="000D0732" w:rsidRDefault="002A6352" w:rsidP="00837FC4">
            <w:pPr>
              <w:pStyle w:val="PlainText"/>
              <w:jc w:val="center"/>
              <w:rPr>
                <w:rFonts w:ascii="Verdana" w:hAnsi="Verdana" w:cs="Arial"/>
                <w:sz w:val="22"/>
                <w:szCs w:val="22"/>
              </w:rPr>
            </w:pPr>
            <w:r w:rsidRPr="000D0732">
              <w:rPr>
                <w:rFonts w:ascii="Verdana" w:hAnsi="Verdana" w:cs="Arial"/>
                <w:sz w:val="22"/>
                <w:szCs w:val="22"/>
              </w:rPr>
              <w:t>25/1159/</w:t>
            </w:r>
            <w:proofErr w:type="spellStart"/>
            <w:r w:rsidRPr="000D0732">
              <w:rPr>
                <w:rFonts w:ascii="Verdana" w:hAnsi="Verdana" w:cs="Arial"/>
                <w:sz w:val="22"/>
                <w:szCs w:val="22"/>
              </w:rPr>
              <w:t>VKB</w:t>
            </w:r>
            <w:proofErr w:type="spellEnd"/>
          </w:p>
        </w:tc>
        <w:tc>
          <w:tcPr>
            <w:tcW w:w="2977" w:type="dxa"/>
            <w:vAlign w:val="center"/>
          </w:tcPr>
          <w:p w14:paraId="58FA0984" w14:textId="77777777" w:rsidR="002A6352" w:rsidRPr="000D0732" w:rsidRDefault="002A6352" w:rsidP="00837FC4">
            <w:pPr>
              <w:jc w:val="center"/>
              <w:rPr>
                <w:rFonts w:ascii="Verdana" w:hAnsi="Verdana" w:cs="Tahoma"/>
                <w:color w:val="000000"/>
                <w:sz w:val="22"/>
                <w:szCs w:val="22"/>
                <w:lang w:val="en-GB" w:eastAsia="en-GB"/>
              </w:rPr>
            </w:pPr>
            <w:r w:rsidRPr="000D0732">
              <w:rPr>
                <w:rFonts w:ascii="Verdana" w:hAnsi="Verdana" w:cs="Tahoma"/>
                <w:color w:val="000000"/>
                <w:sz w:val="22"/>
                <w:szCs w:val="22"/>
              </w:rPr>
              <w:br/>
              <w:t xml:space="preserve">38 Lindenthorpe Road Broadstairs </w:t>
            </w:r>
            <w:proofErr w:type="spellStart"/>
            <w:r w:rsidRPr="000D0732">
              <w:rPr>
                <w:rFonts w:ascii="Verdana" w:hAnsi="Verdana" w:cs="Tahoma"/>
                <w:color w:val="000000"/>
                <w:sz w:val="22"/>
                <w:szCs w:val="22"/>
              </w:rPr>
              <w:t>CT10</w:t>
            </w:r>
            <w:proofErr w:type="spellEnd"/>
            <w:r w:rsidRPr="000D0732">
              <w:rPr>
                <w:rFonts w:ascii="Verdana" w:hAnsi="Verdana" w:cs="Tahoma"/>
                <w:color w:val="000000"/>
                <w:sz w:val="22"/>
                <w:szCs w:val="22"/>
              </w:rPr>
              <w:t xml:space="preserve"> </w:t>
            </w:r>
            <w:proofErr w:type="spellStart"/>
            <w:r w:rsidRPr="000D0732">
              <w:rPr>
                <w:rFonts w:ascii="Verdana" w:hAnsi="Verdana" w:cs="Tahoma"/>
                <w:color w:val="000000"/>
                <w:sz w:val="22"/>
                <w:szCs w:val="22"/>
              </w:rPr>
              <w:t>1BQ</w:t>
            </w:r>
            <w:proofErr w:type="spellEnd"/>
          </w:p>
          <w:p w14:paraId="0B4BE1ED" w14:textId="77777777" w:rsidR="002A6352" w:rsidRPr="000D0732" w:rsidRDefault="002A6352" w:rsidP="00837FC4">
            <w:pPr>
              <w:jc w:val="center"/>
              <w:rPr>
                <w:rFonts w:ascii="Verdana" w:hAnsi="Verdana" w:cs="Tahoma"/>
                <w:color w:val="000000"/>
                <w:sz w:val="22"/>
                <w:szCs w:val="22"/>
                <w:lang w:val="en-GB"/>
              </w:rPr>
            </w:pPr>
          </w:p>
        </w:tc>
        <w:tc>
          <w:tcPr>
            <w:tcW w:w="1701" w:type="dxa"/>
            <w:vAlign w:val="center"/>
          </w:tcPr>
          <w:p w14:paraId="7926F3D2" w14:textId="77777777" w:rsidR="002A6352" w:rsidRPr="000D0732" w:rsidRDefault="002A6352" w:rsidP="00837FC4">
            <w:pPr>
              <w:pStyle w:val="PlainText"/>
              <w:jc w:val="center"/>
              <w:rPr>
                <w:rFonts w:ascii="Verdana" w:hAnsi="Verdana" w:cs="Arial"/>
                <w:sz w:val="22"/>
                <w:szCs w:val="22"/>
              </w:rPr>
            </w:pPr>
            <w:proofErr w:type="spellStart"/>
            <w:r w:rsidRPr="000D0732">
              <w:rPr>
                <w:rFonts w:ascii="Verdana" w:hAnsi="Verdana" w:cs="Arial"/>
                <w:sz w:val="22"/>
                <w:szCs w:val="22"/>
              </w:rPr>
              <w:t>Bradstowe</w:t>
            </w:r>
            <w:proofErr w:type="spellEnd"/>
          </w:p>
        </w:tc>
        <w:tc>
          <w:tcPr>
            <w:tcW w:w="3292" w:type="dxa"/>
            <w:vAlign w:val="center"/>
          </w:tcPr>
          <w:p w14:paraId="6664BE5E" w14:textId="77777777" w:rsidR="002A6352" w:rsidRPr="000D0732" w:rsidRDefault="002A6352" w:rsidP="00837FC4">
            <w:pPr>
              <w:jc w:val="center"/>
              <w:rPr>
                <w:rFonts w:ascii="Verdana" w:hAnsi="Verdana" w:cs="Tahoma"/>
                <w:color w:val="000000"/>
                <w:sz w:val="22"/>
                <w:szCs w:val="22"/>
                <w:lang w:val="en-GB" w:eastAsia="en-GB"/>
              </w:rPr>
            </w:pPr>
            <w:r w:rsidRPr="000D0732">
              <w:rPr>
                <w:rFonts w:ascii="Verdana" w:hAnsi="Verdana" w:cs="Tahoma"/>
                <w:color w:val="000000"/>
                <w:sz w:val="22"/>
                <w:szCs w:val="22"/>
              </w:rPr>
              <w:t xml:space="preserve">Erection of single </w:t>
            </w:r>
            <w:proofErr w:type="spellStart"/>
            <w:r w:rsidRPr="000D0732">
              <w:rPr>
                <w:rFonts w:ascii="Verdana" w:hAnsi="Verdana" w:cs="Tahoma"/>
                <w:color w:val="000000"/>
                <w:sz w:val="22"/>
                <w:szCs w:val="22"/>
              </w:rPr>
              <w:t>storey</w:t>
            </w:r>
            <w:proofErr w:type="spellEnd"/>
            <w:r w:rsidRPr="000D0732">
              <w:rPr>
                <w:rFonts w:ascii="Verdana" w:hAnsi="Verdana" w:cs="Tahoma"/>
                <w:color w:val="000000"/>
                <w:sz w:val="22"/>
                <w:szCs w:val="22"/>
              </w:rPr>
              <w:t xml:space="preserve"> </w:t>
            </w:r>
            <w:proofErr w:type="spellStart"/>
            <w:r w:rsidRPr="000D0732">
              <w:rPr>
                <w:rFonts w:ascii="Verdana" w:hAnsi="Verdana" w:cs="Tahoma"/>
                <w:color w:val="000000"/>
                <w:sz w:val="22"/>
                <w:szCs w:val="22"/>
              </w:rPr>
              <w:t>annexe</w:t>
            </w:r>
            <w:proofErr w:type="spellEnd"/>
            <w:r w:rsidRPr="000D0732">
              <w:rPr>
                <w:rFonts w:ascii="Verdana" w:hAnsi="Verdana" w:cs="Tahoma"/>
                <w:color w:val="000000"/>
                <w:sz w:val="22"/>
                <w:szCs w:val="22"/>
              </w:rPr>
              <w:t xml:space="preserve"> for ancillary accommodation to rear garden following demolition of two existing outbuildings</w:t>
            </w:r>
          </w:p>
        </w:tc>
      </w:tr>
    </w:tbl>
    <w:p w14:paraId="7B30B871" w14:textId="77777777" w:rsidR="002A6352" w:rsidRPr="002F0050" w:rsidRDefault="002A6352" w:rsidP="002A6352">
      <w:pPr>
        <w:rPr>
          <w:rFonts w:ascii="Verdana" w:hAnsi="Verdana" w:cs="Arial"/>
          <w:sz w:val="22"/>
          <w:szCs w:val="22"/>
        </w:rPr>
      </w:pPr>
    </w:p>
    <w:p w14:paraId="065D6C89" w14:textId="77777777" w:rsidR="002A6352" w:rsidRDefault="002A6352" w:rsidP="002F0050">
      <w:pPr>
        <w:rPr>
          <w:rFonts w:ascii="Verdana" w:hAnsi="Verdana" w:cs="Arial"/>
          <w:sz w:val="22"/>
          <w:szCs w:val="22"/>
        </w:rPr>
      </w:pPr>
    </w:p>
    <w:p w14:paraId="30B66D08" w14:textId="77777777" w:rsidR="00A41DB7" w:rsidRDefault="00A41DB7" w:rsidP="002F0050">
      <w:pPr>
        <w:rPr>
          <w:rFonts w:ascii="Verdana" w:hAnsi="Verdana" w:cs="Arial"/>
          <w:sz w:val="22"/>
          <w:szCs w:val="22"/>
        </w:rPr>
      </w:pPr>
    </w:p>
    <w:p w14:paraId="45618654" w14:textId="77777777" w:rsidR="00A41DB7" w:rsidRDefault="00A41DB7" w:rsidP="002F0050">
      <w:pPr>
        <w:rPr>
          <w:rFonts w:ascii="Verdana" w:hAnsi="Verdana" w:cs="Arial"/>
          <w:sz w:val="22"/>
          <w:szCs w:val="22"/>
        </w:rPr>
      </w:pPr>
    </w:p>
    <w:p w14:paraId="2AC959A4" w14:textId="77777777" w:rsidR="00A41DB7" w:rsidRDefault="00A41DB7" w:rsidP="002F0050">
      <w:pPr>
        <w:rPr>
          <w:rFonts w:ascii="Verdana" w:hAnsi="Verdana" w:cs="Arial"/>
          <w:sz w:val="22"/>
          <w:szCs w:val="22"/>
        </w:rPr>
      </w:pPr>
    </w:p>
    <w:p w14:paraId="29BE0AEB" w14:textId="77777777" w:rsidR="00A41DB7" w:rsidRDefault="00A41DB7" w:rsidP="002F0050">
      <w:pPr>
        <w:rPr>
          <w:rFonts w:ascii="Verdana" w:hAnsi="Verdana" w:cs="Arial"/>
          <w:sz w:val="22"/>
          <w:szCs w:val="22"/>
        </w:rPr>
      </w:pPr>
    </w:p>
    <w:p w14:paraId="25336C9D" w14:textId="77777777" w:rsidR="00A41DB7" w:rsidRDefault="00A41DB7" w:rsidP="002F0050">
      <w:pPr>
        <w:rPr>
          <w:rFonts w:ascii="Verdana" w:hAnsi="Verdana" w:cs="Arial"/>
          <w:sz w:val="22"/>
          <w:szCs w:val="22"/>
        </w:rPr>
      </w:pPr>
    </w:p>
    <w:p w14:paraId="1AF82F1F" w14:textId="77777777" w:rsidR="00A41DB7" w:rsidRDefault="00A41DB7" w:rsidP="002F0050">
      <w:pPr>
        <w:rPr>
          <w:rFonts w:ascii="Verdana" w:hAnsi="Verdana" w:cs="Arial"/>
          <w:sz w:val="22"/>
          <w:szCs w:val="22"/>
        </w:rPr>
      </w:pPr>
    </w:p>
    <w:p w14:paraId="7FB399AF" w14:textId="77777777" w:rsidR="00A41DB7" w:rsidRDefault="00A41DB7" w:rsidP="002F0050">
      <w:pPr>
        <w:rPr>
          <w:rFonts w:ascii="Verdana" w:hAnsi="Verdana" w:cs="Arial"/>
          <w:sz w:val="22"/>
          <w:szCs w:val="22"/>
        </w:rPr>
      </w:pPr>
    </w:p>
    <w:p w14:paraId="5022DFA8" w14:textId="77777777" w:rsidR="00A41DB7" w:rsidRDefault="00A41DB7" w:rsidP="002F0050">
      <w:pPr>
        <w:rPr>
          <w:rFonts w:ascii="Verdana" w:hAnsi="Verdana" w:cs="Arial"/>
          <w:sz w:val="22"/>
          <w:szCs w:val="22"/>
        </w:rPr>
      </w:pPr>
    </w:p>
    <w:p w14:paraId="295F10BE" w14:textId="77777777" w:rsidR="00A41DB7" w:rsidRDefault="00A41DB7" w:rsidP="002F0050">
      <w:pPr>
        <w:rPr>
          <w:rFonts w:ascii="Verdana" w:hAnsi="Verdana" w:cs="Arial"/>
          <w:sz w:val="22"/>
          <w:szCs w:val="22"/>
        </w:rPr>
      </w:pPr>
    </w:p>
    <w:p w14:paraId="3554AF85" w14:textId="77777777" w:rsidR="00A41DB7" w:rsidRDefault="00A41DB7" w:rsidP="002F0050">
      <w:pPr>
        <w:rPr>
          <w:rFonts w:ascii="Verdana" w:hAnsi="Verdana" w:cs="Arial"/>
          <w:sz w:val="22"/>
          <w:szCs w:val="22"/>
        </w:rPr>
      </w:pPr>
    </w:p>
    <w:p w14:paraId="471A1933" w14:textId="77777777" w:rsidR="00A41DB7" w:rsidRDefault="00A41DB7" w:rsidP="002F0050">
      <w:pPr>
        <w:rPr>
          <w:rFonts w:ascii="Verdana" w:hAnsi="Verdana" w:cs="Arial"/>
          <w:sz w:val="22"/>
          <w:szCs w:val="22"/>
        </w:rPr>
      </w:pPr>
    </w:p>
    <w:p w14:paraId="38C94AA0" w14:textId="77777777" w:rsidR="00A41DB7" w:rsidRDefault="00A41DB7" w:rsidP="002F0050">
      <w:pPr>
        <w:rPr>
          <w:rFonts w:ascii="Verdana" w:hAnsi="Verdana" w:cs="Arial"/>
          <w:sz w:val="22"/>
          <w:szCs w:val="22"/>
        </w:rPr>
      </w:pPr>
    </w:p>
    <w:p w14:paraId="570D30D7" w14:textId="77777777" w:rsidR="00A41DB7" w:rsidRDefault="00A41DB7" w:rsidP="002F0050">
      <w:pPr>
        <w:rPr>
          <w:rFonts w:ascii="Verdana" w:hAnsi="Verdana" w:cs="Arial"/>
          <w:sz w:val="22"/>
          <w:szCs w:val="22"/>
        </w:rPr>
      </w:pPr>
    </w:p>
    <w:p w14:paraId="13003A25" w14:textId="77777777" w:rsidR="00A41DB7" w:rsidRDefault="00A41DB7" w:rsidP="002F0050">
      <w:pPr>
        <w:rPr>
          <w:rFonts w:ascii="Verdana" w:hAnsi="Verdana" w:cs="Arial"/>
          <w:sz w:val="22"/>
          <w:szCs w:val="22"/>
        </w:rPr>
      </w:pPr>
    </w:p>
    <w:p w14:paraId="05F50BA7" w14:textId="77777777" w:rsidR="00A41DB7" w:rsidRDefault="00A41DB7" w:rsidP="002F0050">
      <w:pPr>
        <w:rPr>
          <w:rFonts w:ascii="Verdana" w:hAnsi="Verdana" w:cs="Arial"/>
          <w:sz w:val="22"/>
          <w:szCs w:val="22"/>
        </w:rPr>
      </w:pPr>
    </w:p>
    <w:p w14:paraId="5E885F5C" w14:textId="77777777" w:rsidR="00A41DB7" w:rsidRDefault="00A41DB7" w:rsidP="002F0050">
      <w:pPr>
        <w:rPr>
          <w:rFonts w:ascii="Verdana" w:hAnsi="Verdana" w:cs="Arial"/>
          <w:sz w:val="22"/>
          <w:szCs w:val="22"/>
        </w:rPr>
      </w:pPr>
    </w:p>
    <w:p w14:paraId="328A2EBA" w14:textId="77777777" w:rsidR="00A41DB7" w:rsidRDefault="00A41DB7" w:rsidP="002F0050">
      <w:pPr>
        <w:rPr>
          <w:rFonts w:ascii="Verdana" w:hAnsi="Verdana" w:cs="Arial"/>
          <w:sz w:val="22"/>
          <w:szCs w:val="22"/>
        </w:rPr>
      </w:pPr>
    </w:p>
    <w:p w14:paraId="04EC6DB2" w14:textId="77777777" w:rsidR="00A41DB7" w:rsidRDefault="00A41DB7" w:rsidP="002F0050">
      <w:pPr>
        <w:rPr>
          <w:rFonts w:ascii="Verdana" w:hAnsi="Verdana" w:cs="Arial"/>
          <w:sz w:val="22"/>
          <w:szCs w:val="22"/>
        </w:rPr>
      </w:pPr>
    </w:p>
    <w:p w14:paraId="0F419A2A" w14:textId="77777777" w:rsidR="00A41DB7" w:rsidRDefault="00A41DB7" w:rsidP="002F0050">
      <w:pPr>
        <w:rPr>
          <w:rFonts w:ascii="Verdana" w:hAnsi="Verdana" w:cs="Arial"/>
          <w:sz w:val="22"/>
          <w:szCs w:val="22"/>
        </w:rPr>
      </w:pPr>
    </w:p>
    <w:p w14:paraId="142A94A0" w14:textId="77777777" w:rsidR="00A41DB7" w:rsidRDefault="00A41DB7" w:rsidP="002F0050">
      <w:pPr>
        <w:rPr>
          <w:rFonts w:ascii="Verdana" w:hAnsi="Verdana" w:cs="Arial"/>
          <w:sz w:val="22"/>
          <w:szCs w:val="22"/>
        </w:rPr>
      </w:pPr>
    </w:p>
    <w:p w14:paraId="40CC6081" w14:textId="77777777" w:rsidR="00A41DB7" w:rsidRPr="00F02BAE" w:rsidRDefault="00A41DB7" w:rsidP="00A41DB7">
      <w:pPr>
        <w:pStyle w:val="Heading1"/>
        <w:tabs>
          <w:tab w:val="left" w:pos="1218"/>
        </w:tabs>
        <w:spacing w:before="0" w:after="0"/>
        <w:jc w:val="center"/>
        <w:rPr>
          <w:rFonts w:ascii="Verdana" w:hAnsi="Verdana" w:cs="Arial"/>
          <w:sz w:val="22"/>
          <w:szCs w:val="22"/>
        </w:rPr>
      </w:pPr>
      <w:r w:rsidRPr="00F02BAE">
        <w:rPr>
          <w:rFonts w:ascii="Verdana" w:hAnsi="Verdana" w:cs="Arial"/>
          <w:b w:val="0"/>
          <w:sz w:val="22"/>
          <w:szCs w:val="22"/>
        </w:rPr>
        <w:lastRenderedPageBreak/>
        <w:t>PLANNING COMMITTEE</w:t>
      </w:r>
      <w:r w:rsidRPr="00F02BAE">
        <w:rPr>
          <w:rFonts w:ascii="Verdana" w:hAnsi="Verdana" w:cs="Arial"/>
          <w:sz w:val="22"/>
          <w:szCs w:val="22"/>
        </w:rPr>
        <w:t xml:space="preserve"> – MONDAY </w:t>
      </w:r>
      <w:r>
        <w:rPr>
          <w:rFonts w:ascii="Verdana" w:hAnsi="Verdana" w:cs="Arial"/>
          <w:sz w:val="22"/>
          <w:szCs w:val="22"/>
        </w:rPr>
        <w:t>1 DECEMBER</w:t>
      </w:r>
      <w:r w:rsidRPr="00F02BAE">
        <w:rPr>
          <w:rFonts w:ascii="Verdana" w:hAnsi="Verdana" w:cs="Arial"/>
          <w:sz w:val="22"/>
          <w:szCs w:val="22"/>
        </w:rPr>
        <w:t xml:space="preserve"> 2025</w:t>
      </w:r>
    </w:p>
    <w:p w14:paraId="7B9F1CB6" w14:textId="77777777" w:rsidR="00A41DB7" w:rsidRPr="00F02BAE" w:rsidRDefault="00A41DB7" w:rsidP="00A41DB7">
      <w:pPr>
        <w:tabs>
          <w:tab w:val="left" w:pos="1218"/>
        </w:tabs>
        <w:rPr>
          <w:rFonts w:ascii="Verdana" w:hAnsi="Verdana" w:cs="Arial"/>
          <w:color w:val="FF0000"/>
          <w:sz w:val="22"/>
          <w:szCs w:val="22"/>
          <w:lang w:val="en-GB"/>
        </w:rPr>
      </w:pPr>
    </w:p>
    <w:p w14:paraId="221D68E1" w14:textId="77777777" w:rsidR="00A41DB7" w:rsidRPr="00F02BAE" w:rsidRDefault="00A41DB7" w:rsidP="00A41DB7">
      <w:pPr>
        <w:pStyle w:val="BodyText"/>
        <w:tabs>
          <w:tab w:val="left" w:pos="1218"/>
        </w:tabs>
        <w:spacing w:after="0"/>
        <w:jc w:val="center"/>
        <w:rPr>
          <w:rFonts w:ascii="Verdana" w:hAnsi="Verdana" w:cs="Arial"/>
          <w:sz w:val="22"/>
          <w:szCs w:val="22"/>
        </w:rPr>
      </w:pPr>
      <w:r w:rsidRPr="00F02BAE">
        <w:rPr>
          <w:rFonts w:ascii="Verdana" w:hAnsi="Verdana" w:cs="Arial"/>
          <w:sz w:val="22"/>
          <w:szCs w:val="22"/>
        </w:rPr>
        <w:t>PLANS FOR CONSIDERATION</w:t>
      </w:r>
    </w:p>
    <w:p w14:paraId="5D4D55D4" w14:textId="77777777" w:rsidR="00A41DB7" w:rsidRPr="00F02BAE" w:rsidRDefault="00A41DB7" w:rsidP="00A41DB7">
      <w:pPr>
        <w:pStyle w:val="Heading2"/>
        <w:tabs>
          <w:tab w:val="left" w:pos="1218"/>
        </w:tabs>
        <w:spacing w:before="0" w:after="0"/>
        <w:jc w:val="center"/>
        <w:rPr>
          <w:rFonts w:ascii="Verdana" w:hAnsi="Verdana" w:cs="Arial"/>
          <w:b w:val="0"/>
          <w:i w:val="0"/>
          <w:sz w:val="22"/>
          <w:szCs w:val="22"/>
        </w:rPr>
      </w:pPr>
      <w:r w:rsidRPr="00F02BAE">
        <w:rPr>
          <w:rFonts w:ascii="Verdana" w:hAnsi="Verdana" w:cs="Arial"/>
          <w:b w:val="0"/>
          <w:i w:val="0"/>
          <w:sz w:val="22"/>
          <w:szCs w:val="22"/>
        </w:rPr>
        <w:t xml:space="preserve">TDC PLANNING LISTS </w:t>
      </w:r>
      <w:r>
        <w:rPr>
          <w:rFonts w:ascii="Verdana" w:hAnsi="Verdana" w:cs="Arial"/>
          <w:bCs/>
          <w:i w:val="0"/>
          <w:sz w:val="22"/>
          <w:szCs w:val="22"/>
        </w:rPr>
        <w:t>47</w:t>
      </w:r>
      <w:r w:rsidRPr="00F02BAE">
        <w:rPr>
          <w:rFonts w:ascii="Verdana" w:hAnsi="Verdana" w:cs="Arial"/>
          <w:bCs/>
          <w:i w:val="0"/>
          <w:sz w:val="22"/>
          <w:szCs w:val="22"/>
        </w:rPr>
        <w:t xml:space="preserve">/25 </w:t>
      </w:r>
      <w:r w:rsidRPr="00F02BAE">
        <w:rPr>
          <w:rFonts w:ascii="Verdana" w:hAnsi="Verdana" w:cs="Arial"/>
          <w:b w:val="0"/>
          <w:i w:val="0"/>
          <w:sz w:val="22"/>
          <w:szCs w:val="22"/>
        </w:rPr>
        <w:t>NOTES FOR MEMBERS</w:t>
      </w:r>
    </w:p>
    <w:p w14:paraId="7AE29AE7" w14:textId="77777777" w:rsidR="00A41DB7" w:rsidRPr="00B7218D" w:rsidRDefault="00A41DB7" w:rsidP="00A41DB7">
      <w:pPr>
        <w:tabs>
          <w:tab w:val="left" w:pos="1218"/>
        </w:tabs>
        <w:rPr>
          <w:rFonts w:ascii="Verdana" w:hAnsi="Verdana" w:cs="Arial"/>
          <w:sz w:val="20"/>
          <w:szCs w:val="20"/>
          <w:lang w:val="en-GB"/>
        </w:rPr>
      </w:pPr>
    </w:p>
    <w:p w14:paraId="625D778B" w14:textId="77777777" w:rsidR="00A41DB7" w:rsidRPr="00F02BAE" w:rsidRDefault="00A41DB7" w:rsidP="00A41DB7">
      <w:pPr>
        <w:pStyle w:val="PlainText"/>
        <w:tabs>
          <w:tab w:val="left" w:pos="709"/>
        </w:tabs>
        <w:rPr>
          <w:rFonts w:ascii="Verdana" w:hAnsi="Verdana" w:cs="Arial"/>
          <w:sz w:val="22"/>
          <w:szCs w:val="22"/>
        </w:rPr>
      </w:pPr>
      <w:r w:rsidRPr="00F02BAE">
        <w:rPr>
          <w:rFonts w:ascii="Verdana" w:hAnsi="Verdana" w:cs="Arial"/>
          <w:sz w:val="22"/>
          <w:szCs w:val="22"/>
        </w:rPr>
        <w:t>[1]</w:t>
      </w:r>
      <w:r w:rsidRPr="00F02BAE">
        <w:rPr>
          <w:rFonts w:ascii="Verdana" w:hAnsi="Verdana" w:cs="Arial"/>
          <w:sz w:val="22"/>
          <w:szCs w:val="22"/>
        </w:rPr>
        <w:tab/>
        <w:t>Each application will be placed before the next Town Council Planning Committee.</w:t>
      </w:r>
    </w:p>
    <w:p w14:paraId="36BFF16E" w14:textId="77777777" w:rsidR="00A41DB7" w:rsidRPr="00F02BAE" w:rsidRDefault="00A41DB7" w:rsidP="00A41DB7">
      <w:pPr>
        <w:pStyle w:val="PlainText"/>
        <w:tabs>
          <w:tab w:val="left" w:pos="709"/>
        </w:tabs>
        <w:rPr>
          <w:rFonts w:ascii="Verdana" w:hAnsi="Verdana" w:cs="Arial"/>
          <w:sz w:val="22"/>
          <w:szCs w:val="22"/>
        </w:rPr>
      </w:pPr>
      <w:r w:rsidRPr="00F02BAE">
        <w:rPr>
          <w:rFonts w:ascii="Verdana" w:hAnsi="Verdana" w:cs="Arial"/>
          <w:sz w:val="22"/>
          <w:szCs w:val="22"/>
        </w:rPr>
        <w:tab/>
        <w:t xml:space="preserve">If you wish to reserve an application for consideration and recommendation at the next </w:t>
      </w:r>
      <w:r>
        <w:rPr>
          <w:rFonts w:ascii="Verdana" w:hAnsi="Verdana" w:cs="Arial"/>
          <w:sz w:val="22"/>
          <w:szCs w:val="22"/>
        </w:rPr>
        <w:tab/>
      </w:r>
      <w:r w:rsidRPr="00F02BAE">
        <w:rPr>
          <w:rFonts w:ascii="Verdana" w:hAnsi="Verdana" w:cs="Arial"/>
          <w:sz w:val="22"/>
          <w:szCs w:val="22"/>
        </w:rPr>
        <w:t xml:space="preserve">Town Council Planning Committee meeting, please let the office know as soon as </w:t>
      </w:r>
      <w:r>
        <w:rPr>
          <w:rFonts w:ascii="Verdana" w:hAnsi="Verdana" w:cs="Arial"/>
          <w:sz w:val="22"/>
          <w:szCs w:val="22"/>
        </w:rPr>
        <w:tab/>
      </w:r>
      <w:r w:rsidRPr="00F02BAE">
        <w:rPr>
          <w:rFonts w:ascii="Verdana" w:hAnsi="Verdana" w:cs="Arial"/>
          <w:sz w:val="22"/>
          <w:szCs w:val="22"/>
        </w:rPr>
        <w:t>possible and no later than the deadline in the accompanying email.</w:t>
      </w:r>
    </w:p>
    <w:p w14:paraId="7C9DCBF2" w14:textId="77777777" w:rsidR="00A41DB7" w:rsidRPr="00F02BAE" w:rsidRDefault="00A41DB7" w:rsidP="00A41DB7">
      <w:pPr>
        <w:pStyle w:val="PlainText"/>
        <w:tabs>
          <w:tab w:val="left" w:pos="1218"/>
        </w:tabs>
        <w:jc w:val="both"/>
        <w:rPr>
          <w:rFonts w:ascii="Verdana" w:hAnsi="Verdana" w:cs="Arial"/>
          <w:sz w:val="22"/>
          <w:szCs w:val="22"/>
        </w:rPr>
      </w:pPr>
    </w:p>
    <w:p w14:paraId="4CA5EB97" w14:textId="77777777" w:rsidR="00A41DB7" w:rsidRPr="00F02BAE" w:rsidRDefault="00A41DB7" w:rsidP="00A41DB7">
      <w:pPr>
        <w:pStyle w:val="PlainText"/>
        <w:tabs>
          <w:tab w:val="left" w:pos="1218"/>
        </w:tabs>
        <w:ind w:left="720" w:hanging="720"/>
        <w:rPr>
          <w:rFonts w:ascii="Verdana" w:hAnsi="Verdana" w:cs="Arial"/>
          <w:sz w:val="22"/>
          <w:szCs w:val="22"/>
        </w:rPr>
      </w:pPr>
      <w:r w:rsidRPr="00F02BAE">
        <w:rPr>
          <w:rFonts w:ascii="Verdana" w:hAnsi="Verdana" w:cs="Arial"/>
          <w:sz w:val="22"/>
          <w:szCs w:val="22"/>
        </w:rPr>
        <w:t>[2]</w:t>
      </w:r>
      <w:r w:rsidRPr="00F02BAE">
        <w:rPr>
          <w:rFonts w:ascii="Verdana" w:hAnsi="Verdana" w:cs="Arial"/>
          <w:sz w:val="22"/>
          <w:szCs w:val="22"/>
        </w:rPr>
        <w:tab/>
        <w:t xml:space="preserve">Only those applications denoted with </w:t>
      </w:r>
      <w:r w:rsidRPr="00F02BAE">
        <w:rPr>
          <w:rFonts w:ascii="Verdana" w:hAnsi="Verdana" w:cs="Arial"/>
          <w:b/>
          <w:sz w:val="22"/>
          <w:szCs w:val="22"/>
        </w:rPr>
        <w:t>CTE</w:t>
      </w:r>
      <w:r w:rsidRPr="00F02BAE">
        <w:rPr>
          <w:rFonts w:ascii="Verdana" w:hAnsi="Verdana" w:cs="Arial"/>
          <w:sz w:val="22"/>
          <w:szCs w:val="22"/>
        </w:rPr>
        <w:t xml:space="preserve"> will at this stage go before the Thanet District Council Planning Committee.  All other applications may be determined under delegated powers, by the Officers.</w:t>
      </w:r>
    </w:p>
    <w:tbl>
      <w:tblPr>
        <w:tblStyle w:val="TableGrid3"/>
        <w:tblpPr w:leftFromText="180" w:rightFromText="180" w:vertAnchor="text" w:horzAnchor="margin" w:tblpXSpec="center" w:tblpY="9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lanning Application List"/>
        <w:tblDescription w:val="List of Planning Applications to be considered at the next Town Council Planning Commitee meeting."/>
      </w:tblPr>
      <w:tblGrid>
        <w:gridCol w:w="562"/>
        <w:gridCol w:w="2268"/>
        <w:gridCol w:w="2977"/>
        <w:gridCol w:w="1701"/>
        <w:gridCol w:w="3292"/>
      </w:tblGrid>
      <w:tr w:rsidR="00A41DB7" w:rsidRPr="00F02BAE" w14:paraId="621A4895" w14:textId="77777777" w:rsidTr="002A618A">
        <w:trPr>
          <w:cnfStyle w:val="100000000000" w:firstRow="1" w:lastRow="0" w:firstColumn="0" w:lastColumn="0" w:oddVBand="0" w:evenVBand="0" w:oddHBand="0" w:evenHBand="0" w:firstRowFirstColumn="0" w:firstRowLastColumn="0" w:lastRowFirstColumn="0" w:lastRowLastColumn="0"/>
          <w:trHeight w:val="843"/>
          <w:tblHeader/>
        </w:trPr>
        <w:tc>
          <w:tcPr>
            <w:tcW w:w="562" w:type="dxa"/>
            <w:tcBorders>
              <w:bottom w:val="none" w:sz="0" w:space="0" w:color="auto"/>
            </w:tcBorders>
          </w:tcPr>
          <w:p w14:paraId="144BD042" w14:textId="77777777" w:rsidR="00A41DB7" w:rsidRPr="00F02BAE" w:rsidRDefault="00A41DB7" w:rsidP="002A618A">
            <w:pPr>
              <w:pStyle w:val="PlainText"/>
              <w:rPr>
                <w:rFonts w:ascii="Verdana" w:hAnsi="Verdana" w:cs="Arial"/>
                <w:sz w:val="22"/>
                <w:szCs w:val="22"/>
              </w:rPr>
            </w:pPr>
          </w:p>
        </w:tc>
        <w:tc>
          <w:tcPr>
            <w:tcW w:w="2268" w:type="dxa"/>
            <w:tcBorders>
              <w:bottom w:val="none" w:sz="0" w:space="0" w:color="auto"/>
            </w:tcBorders>
          </w:tcPr>
          <w:p w14:paraId="3B8123A2" w14:textId="77777777" w:rsidR="00A41DB7" w:rsidRPr="00F02BAE" w:rsidRDefault="00A41DB7" w:rsidP="002A618A">
            <w:pPr>
              <w:pStyle w:val="PlainText"/>
              <w:jc w:val="center"/>
              <w:rPr>
                <w:rFonts w:ascii="Verdana" w:hAnsi="Verdana" w:cs="Arial"/>
                <w:b/>
                <w:sz w:val="22"/>
                <w:szCs w:val="22"/>
              </w:rPr>
            </w:pPr>
            <w:r w:rsidRPr="00F02BAE">
              <w:rPr>
                <w:rFonts w:ascii="Verdana" w:hAnsi="Verdana" w:cs="Arial"/>
                <w:b/>
                <w:sz w:val="22"/>
                <w:szCs w:val="22"/>
              </w:rPr>
              <w:t>Planning Application Number</w:t>
            </w:r>
          </w:p>
        </w:tc>
        <w:tc>
          <w:tcPr>
            <w:tcW w:w="2977" w:type="dxa"/>
            <w:tcBorders>
              <w:bottom w:val="none" w:sz="0" w:space="0" w:color="auto"/>
            </w:tcBorders>
          </w:tcPr>
          <w:p w14:paraId="6440C568" w14:textId="77777777" w:rsidR="00A41DB7" w:rsidRPr="00F02BAE" w:rsidRDefault="00A41DB7" w:rsidP="002A618A">
            <w:pPr>
              <w:pStyle w:val="PlainText"/>
              <w:jc w:val="center"/>
              <w:rPr>
                <w:rFonts w:ascii="Verdana" w:hAnsi="Verdana" w:cs="Arial"/>
                <w:b/>
                <w:sz w:val="22"/>
                <w:szCs w:val="22"/>
              </w:rPr>
            </w:pPr>
            <w:r w:rsidRPr="00F02BAE">
              <w:rPr>
                <w:rFonts w:ascii="Verdana" w:hAnsi="Verdana" w:cs="Arial"/>
                <w:b/>
                <w:sz w:val="22"/>
                <w:szCs w:val="22"/>
              </w:rPr>
              <w:t>Location of Application</w:t>
            </w:r>
          </w:p>
        </w:tc>
        <w:tc>
          <w:tcPr>
            <w:tcW w:w="1701" w:type="dxa"/>
            <w:tcBorders>
              <w:bottom w:val="none" w:sz="0" w:space="0" w:color="auto"/>
            </w:tcBorders>
          </w:tcPr>
          <w:p w14:paraId="23E21288" w14:textId="77777777" w:rsidR="00A41DB7" w:rsidRPr="00F02BAE" w:rsidRDefault="00A41DB7" w:rsidP="002A618A">
            <w:pPr>
              <w:pStyle w:val="PlainText"/>
              <w:jc w:val="center"/>
              <w:rPr>
                <w:rFonts w:ascii="Verdana" w:hAnsi="Verdana" w:cs="Arial"/>
                <w:b/>
                <w:sz w:val="22"/>
                <w:szCs w:val="22"/>
              </w:rPr>
            </w:pPr>
            <w:r w:rsidRPr="00F02BAE">
              <w:rPr>
                <w:rFonts w:ascii="Verdana" w:hAnsi="Verdana" w:cs="Arial"/>
                <w:b/>
                <w:sz w:val="22"/>
                <w:szCs w:val="22"/>
              </w:rPr>
              <w:t>Ward</w:t>
            </w:r>
          </w:p>
        </w:tc>
        <w:tc>
          <w:tcPr>
            <w:tcW w:w="3292" w:type="dxa"/>
            <w:tcBorders>
              <w:bottom w:val="none" w:sz="0" w:space="0" w:color="auto"/>
            </w:tcBorders>
          </w:tcPr>
          <w:p w14:paraId="32EDA687" w14:textId="77777777" w:rsidR="00A41DB7" w:rsidRPr="00B7218D" w:rsidRDefault="00A41DB7" w:rsidP="002A618A">
            <w:pPr>
              <w:pStyle w:val="PlainText"/>
              <w:jc w:val="center"/>
              <w:rPr>
                <w:rFonts w:ascii="Verdana" w:hAnsi="Verdana" w:cs="Arial"/>
                <w:b/>
              </w:rPr>
            </w:pPr>
            <w:r w:rsidRPr="00B7218D">
              <w:rPr>
                <w:rFonts w:ascii="Verdana" w:hAnsi="Verdana" w:cs="Arial"/>
                <w:b/>
              </w:rPr>
              <w:t>Application Details</w:t>
            </w:r>
          </w:p>
        </w:tc>
      </w:tr>
      <w:tr w:rsidR="00A41DB7" w:rsidRPr="00F02BAE" w14:paraId="431FEFF0" w14:textId="77777777" w:rsidTr="002A618A">
        <w:trPr>
          <w:trHeight w:val="975"/>
        </w:trPr>
        <w:tc>
          <w:tcPr>
            <w:tcW w:w="562" w:type="dxa"/>
            <w:vAlign w:val="center"/>
          </w:tcPr>
          <w:p w14:paraId="255F572B" w14:textId="77777777" w:rsidR="00A41DB7" w:rsidRPr="000D0732" w:rsidRDefault="00A41DB7" w:rsidP="002A618A">
            <w:pPr>
              <w:pStyle w:val="PlainText"/>
              <w:jc w:val="center"/>
              <w:rPr>
                <w:rFonts w:ascii="Verdana" w:hAnsi="Verdana" w:cs="Arial"/>
                <w:sz w:val="22"/>
                <w:szCs w:val="22"/>
              </w:rPr>
            </w:pPr>
            <w:r w:rsidRPr="000D0732">
              <w:rPr>
                <w:rFonts w:ascii="Verdana" w:hAnsi="Verdana" w:cs="Arial"/>
                <w:sz w:val="22"/>
                <w:szCs w:val="22"/>
              </w:rPr>
              <w:t>1</w:t>
            </w:r>
          </w:p>
        </w:tc>
        <w:tc>
          <w:tcPr>
            <w:tcW w:w="2268" w:type="dxa"/>
            <w:vAlign w:val="center"/>
          </w:tcPr>
          <w:p w14:paraId="559FDAB2" w14:textId="77777777" w:rsidR="00A41DB7" w:rsidRPr="000D0732" w:rsidRDefault="00A41DB7" w:rsidP="002A618A">
            <w:pPr>
              <w:pStyle w:val="PlainText"/>
              <w:jc w:val="center"/>
              <w:rPr>
                <w:rFonts w:ascii="Verdana" w:hAnsi="Verdana" w:cs="Arial"/>
                <w:sz w:val="22"/>
                <w:szCs w:val="22"/>
              </w:rPr>
            </w:pPr>
            <w:r>
              <w:rPr>
                <w:rFonts w:ascii="Verdana" w:hAnsi="Verdana" w:cs="Arial"/>
                <w:sz w:val="22"/>
                <w:szCs w:val="22"/>
              </w:rPr>
              <w:t>25/1164/DR</w:t>
            </w:r>
          </w:p>
        </w:tc>
        <w:tc>
          <w:tcPr>
            <w:tcW w:w="2977" w:type="dxa"/>
            <w:vAlign w:val="center"/>
          </w:tcPr>
          <w:p w14:paraId="7095C2D7" w14:textId="77777777" w:rsidR="00A41DB7" w:rsidRDefault="00A41DB7" w:rsidP="002A618A">
            <w:pPr>
              <w:jc w:val="center"/>
              <w:rPr>
                <w:rFonts w:ascii="Tahoma" w:hAnsi="Tahoma" w:cs="Tahoma"/>
                <w:color w:val="000000"/>
                <w:lang w:val="en-GB" w:eastAsia="en-GB"/>
              </w:rPr>
            </w:pPr>
            <w:r>
              <w:rPr>
                <w:rFonts w:ascii="Tahoma" w:hAnsi="Tahoma" w:cs="Tahoma"/>
                <w:color w:val="000000"/>
              </w:rPr>
              <w:br/>
              <w:t xml:space="preserve">28 Whiteness Green Broadstairs </w:t>
            </w:r>
            <w:proofErr w:type="spellStart"/>
            <w:r>
              <w:rPr>
                <w:rFonts w:ascii="Tahoma" w:hAnsi="Tahoma" w:cs="Tahoma"/>
                <w:color w:val="000000"/>
              </w:rPr>
              <w:t>CT10</w:t>
            </w:r>
            <w:proofErr w:type="spellEnd"/>
            <w:r>
              <w:rPr>
                <w:rFonts w:ascii="Tahoma" w:hAnsi="Tahoma" w:cs="Tahoma"/>
                <w:color w:val="000000"/>
              </w:rPr>
              <w:t xml:space="preserve"> </w:t>
            </w:r>
            <w:proofErr w:type="spellStart"/>
            <w:r>
              <w:rPr>
                <w:rFonts w:ascii="Tahoma" w:hAnsi="Tahoma" w:cs="Tahoma"/>
                <w:color w:val="000000"/>
              </w:rPr>
              <w:t>3JS</w:t>
            </w:r>
            <w:proofErr w:type="spellEnd"/>
          </w:p>
          <w:p w14:paraId="3C60ACB0" w14:textId="77777777" w:rsidR="00A41DB7" w:rsidRPr="000D0732" w:rsidRDefault="00A41DB7" w:rsidP="002A618A">
            <w:pPr>
              <w:jc w:val="center"/>
              <w:rPr>
                <w:rFonts w:ascii="Verdana" w:hAnsi="Verdana" w:cs="Tahoma"/>
                <w:color w:val="000000"/>
                <w:sz w:val="22"/>
                <w:szCs w:val="22"/>
                <w:lang w:val="en-GB"/>
              </w:rPr>
            </w:pPr>
          </w:p>
        </w:tc>
        <w:tc>
          <w:tcPr>
            <w:tcW w:w="1701" w:type="dxa"/>
            <w:vAlign w:val="center"/>
          </w:tcPr>
          <w:p w14:paraId="63CDBC12" w14:textId="77777777" w:rsidR="00A41DB7" w:rsidRPr="000D0732" w:rsidRDefault="00A41DB7" w:rsidP="002A618A">
            <w:pPr>
              <w:pStyle w:val="PlainText"/>
              <w:jc w:val="center"/>
              <w:rPr>
                <w:rFonts w:ascii="Verdana" w:hAnsi="Verdana" w:cs="Arial"/>
                <w:sz w:val="22"/>
                <w:szCs w:val="22"/>
              </w:rPr>
            </w:pPr>
            <w:r>
              <w:rPr>
                <w:rFonts w:ascii="Verdana" w:hAnsi="Verdana" w:cs="Arial"/>
                <w:sz w:val="22"/>
                <w:szCs w:val="22"/>
              </w:rPr>
              <w:t>Kingsgate</w:t>
            </w:r>
          </w:p>
        </w:tc>
        <w:tc>
          <w:tcPr>
            <w:tcW w:w="3292" w:type="dxa"/>
            <w:vAlign w:val="center"/>
          </w:tcPr>
          <w:p w14:paraId="66B4DA19" w14:textId="77777777" w:rsidR="00A41DB7" w:rsidRPr="000D0732" w:rsidRDefault="00A41DB7" w:rsidP="002A618A">
            <w:pPr>
              <w:jc w:val="center"/>
              <w:rPr>
                <w:rFonts w:ascii="Verdana" w:hAnsi="Verdana" w:cs="Tahoma"/>
                <w:color w:val="000000"/>
                <w:sz w:val="22"/>
                <w:szCs w:val="22"/>
                <w:lang w:val="en-GB" w:eastAsia="en-GB"/>
              </w:rPr>
            </w:pPr>
            <w:r w:rsidRPr="006742A0">
              <w:rPr>
                <w:rFonts w:ascii="Verdana" w:hAnsi="Verdana" w:cs="Tahoma"/>
                <w:color w:val="000000"/>
                <w:sz w:val="22"/>
                <w:szCs w:val="22"/>
                <w:lang w:eastAsia="en-GB"/>
              </w:rPr>
              <w:t>Variation of condition 2 of planning permission FH/TH/24/</w:t>
            </w:r>
            <w:proofErr w:type="gramStart"/>
            <w:r w:rsidRPr="006742A0">
              <w:rPr>
                <w:rFonts w:ascii="Verdana" w:hAnsi="Verdana" w:cs="Tahoma"/>
                <w:color w:val="000000"/>
                <w:sz w:val="22"/>
                <w:szCs w:val="22"/>
                <w:lang w:eastAsia="en-GB"/>
              </w:rPr>
              <w:t>0996 ''</w:t>
            </w:r>
            <w:proofErr w:type="gramEnd"/>
            <w:r w:rsidRPr="006742A0">
              <w:rPr>
                <w:rFonts w:ascii="Verdana" w:hAnsi="Verdana" w:cs="Tahoma"/>
                <w:color w:val="000000"/>
                <w:sz w:val="22"/>
                <w:szCs w:val="22"/>
                <w:lang w:eastAsia="en-GB"/>
              </w:rPr>
              <w:t xml:space="preserve">Erection of two </w:t>
            </w:r>
            <w:proofErr w:type="spellStart"/>
            <w:r w:rsidRPr="006742A0">
              <w:rPr>
                <w:rFonts w:ascii="Verdana" w:hAnsi="Verdana" w:cs="Tahoma"/>
                <w:color w:val="000000"/>
                <w:sz w:val="22"/>
                <w:szCs w:val="22"/>
                <w:lang w:eastAsia="en-GB"/>
              </w:rPr>
              <w:t>storey</w:t>
            </w:r>
            <w:proofErr w:type="spellEnd"/>
            <w:r w:rsidRPr="006742A0">
              <w:rPr>
                <w:rFonts w:ascii="Verdana" w:hAnsi="Verdana" w:cs="Tahoma"/>
                <w:color w:val="000000"/>
                <w:sz w:val="22"/>
                <w:szCs w:val="22"/>
                <w:lang w:eastAsia="en-GB"/>
              </w:rPr>
              <w:t xml:space="preserve"> side and rear extension, extension of pitched roof, erection of </w:t>
            </w:r>
            <w:proofErr w:type="spellStart"/>
            <w:r w:rsidRPr="006742A0">
              <w:rPr>
                <w:rFonts w:ascii="Verdana" w:hAnsi="Verdana" w:cs="Tahoma"/>
                <w:color w:val="000000"/>
                <w:sz w:val="22"/>
                <w:szCs w:val="22"/>
                <w:lang w:eastAsia="en-GB"/>
              </w:rPr>
              <w:t>1No.dormer</w:t>
            </w:r>
            <w:proofErr w:type="spellEnd"/>
            <w:r w:rsidRPr="006742A0">
              <w:rPr>
                <w:rFonts w:ascii="Verdana" w:hAnsi="Verdana" w:cs="Tahoma"/>
                <w:color w:val="000000"/>
                <w:sz w:val="22"/>
                <w:szCs w:val="22"/>
                <w:lang w:eastAsia="en-GB"/>
              </w:rPr>
              <w:t xml:space="preserve"> to front roof slope together with alterations to </w:t>
            </w:r>
            <w:proofErr w:type="gramStart"/>
            <w:r w:rsidRPr="006742A0">
              <w:rPr>
                <w:rFonts w:ascii="Verdana" w:hAnsi="Verdana" w:cs="Tahoma"/>
                <w:color w:val="000000"/>
                <w:sz w:val="22"/>
                <w:szCs w:val="22"/>
                <w:lang w:eastAsia="en-GB"/>
              </w:rPr>
              <w:t>fenestration''</w:t>
            </w:r>
            <w:proofErr w:type="gramEnd"/>
            <w:r w:rsidRPr="006742A0">
              <w:rPr>
                <w:rFonts w:ascii="Verdana" w:hAnsi="Verdana" w:cs="Tahoma"/>
                <w:color w:val="000000"/>
                <w:sz w:val="22"/>
                <w:szCs w:val="22"/>
                <w:lang w:eastAsia="en-GB"/>
              </w:rPr>
              <w:t xml:space="preserve"> to allow alterations to roof design</w:t>
            </w:r>
          </w:p>
        </w:tc>
      </w:tr>
      <w:tr w:rsidR="00A41DB7" w:rsidRPr="00F02BAE" w14:paraId="456A56C7" w14:textId="77777777" w:rsidTr="002A618A">
        <w:trPr>
          <w:trHeight w:val="975"/>
        </w:trPr>
        <w:tc>
          <w:tcPr>
            <w:tcW w:w="562" w:type="dxa"/>
            <w:vAlign w:val="center"/>
          </w:tcPr>
          <w:p w14:paraId="3B449185" w14:textId="77777777" w:rsidR="00A41DB7" w:rsidRPr="000D0732" w:rsidRDefault="00A41DB7" w:rsidP="002A618A">
            <w:pPr>
              <w:pStyle w:val="PlainText"/>
              <w:jc w:val="center"/>
              <w:rPr>
                <w:rFonts w:ascii="Verdana" w:hAnsi="Verdana" w:cs="Arial"/>
                <w:sz w:val="22"/>
                <w:szCs w:val="22"/>
              </w:rPr>
            </w:pPr>
            <w:r w:rsidRPr="000D0732">
              <w:rPr>
                <w:rFonts w:ascii="Verdana" w:hAnsi="Verdana" w:cs="Arial"/>
                <w:sz w:val="22"/>
                <w:szCs w:val="22"/>
              </w:rPr>
              <w:t>2</w:t>
            </w:r>
          </w:p>
        </w:tc>
        <w:tc>
          <w:tcPr>
            <w:tcW w:w="2268" w:type="dxa"/>
            <w:vAlign w:val="center"/>
          </w:tcPr>
          <w:p w14:paraId="508F7228" w14:textId="77777777" w:rsidR="00A41DB7" w:rsidRPr="00B0222B" w:rsidRDefault="00A41DB7" w:rsidP="002A618A">
            <w:pPr>
              <w:pStyle w:val="PlainText"/>
              <w:jc w:val="center"/>
              <w:rPr>
                <w:rFonts w:ascii="Verdana" w:hAnsi="Verdana" w:cs="Arial"/>
                <w:sz w:val="21"/>
                <w:szCs w:val="21"/>
              </w:rPr>
            </w:pPr>
            <w:proofErr w:type="spellStart"/>
            <w:r w:rsidRPr="00B0222B">
              <w:rPr>
                <w:rFonts w:ascii="Verdana" w:hAnsi="Verdana" w:cs="Arial"/>
                <w:sz w:val="21"/>
                <w:szCs w:val="21"/>
              </w:rPr>
              <w:t>PN15</w:t>
            </w:r>
            <w:proofErr w:type="spellEnd"/>
            <w:r w:rsidRPr="00B0222B">
              <w:rPr>
                <w:rFonts w:ascii="Verdana" w:hAnsi="Verdana" w:cs="Arial"/>
                <w:sz w:val="21"/>
                <w:szCs w:val="21"/>
              </w:rPr>
              <w:t>/25/1</w:t>
            </w:r>
            <w:r>
              <w:rPr>
                <w:rFonts w:ascii="Verdana" w:hAnsi="Verdana" w:cs="Arial"/>
                <w:sz w:val="21"/>
                <w:szCs w:val="21"/>
              </w:rPr>
              <w:t>176</w:t>
            </w:r>
            <w:r w:rsidRPr="00B0222B">
              <w:rPr>
                <w:rFonts w:ascii="Verdana" w:hAnsi="Verdana" w:cs="Arial"/>
                <w:sz w:val="21"/>
                <w:szCs w:val="21"/>
              </w:rPr>
              <w:t>/GD</w:t>
            </w:r>
          </w:p>
        </w:tc>
        <w:tc>
          <w:tcPr>
            <w:tcW w:w="2977" w:type="dxa"/>
            <w:vAlign w:val="center"/>
          </w:tcPr>
          <w:p w14:paraId="2A1B5661" w14:textId="77777777" w:rsidR="00A41DB7" w:rsidRDefault="00A41DB7" w:rsidP="002A618A">
            <w:pPr>
              <w:jc w:val="center"/>
              <w:rPr>
                <w:rFonts w:ascii="Tahoma" w:hAnsi="Tahoma" w:cs="Tahoma"/>
                <w:color w:val="000000"/>
                <w:lang w:val="en-GB" w:eastAsia="en-GB"/>
              </w:rPr>
            </w:pPr>
            <w:r>
              <w:rPr>
                <w:rFonts w:ascii="Tahoma" w:hAnsi="Tahoma" w:cs="Tahoma"/>
                <w:color w:val="000000"/>
              </w:rPr>
              <w:br/>
              <w:t xml:space="preserve">East Kent College Ramsgate Road Broadstairs </w:t>
            </w:r>
            <w:proofErr w:type="spellStart"/>
            <w:r>
              <w:rPr>
                <w:rFonts w:ascii="Tahoma" w:hAnsi="Tahoma" w:cs="Tahoma"/>
                <w:color w:val="000000"/>
              </w:rPr>
              <w:t>CT10</w:t>
            </w:r>
            <w:proofErr w:type="spellEnd"/>
            <w:r>
              <w:rPr>
                <w:rFonts w:ascii="Tahoma" w:hAnsi="Tahoma" w:cs="Tahoma"/>
                <w:color w:val="000000"/>
              </w:rPr>
              <w:t xml:space="preserve"> </w:t>
            </w:r>
            <w:proofErr w:type="spellStart"/>
            <w:r>
              <w:rPr>
                <w:rFonts w:ascii="Tahoma" w:hAnsi="Tahoma" w:cs="Tahoma"/>
                <w:color w:val="000000"/>
              </w:rPr>
              <w:t>1PN</w:t>
            </w:r>
            <w:proofErr w:type="spellEnd"/>
          </w:p>
          <w:p w14:paraId="75CD85A7" w14:textId="77777777" w:rsidR="00A41DB7" w:rsidRPr="000D0732" w:rsidRDefault="00A41DB7" w:rsidP="002A618A">
            <w:pPr>
              <w:jc w:val="center"/>
              <w:rPr>
                <w:rFonts w:ascii="Verdana" w:hAnsi="Verdana" w:cs="Tahoma"/>
                <w:color w:val="000000"/>
                <w:sz w:val="22"/>
                <w:szCs w:val="22"/>
                <w:lang w:val="en-GB"/>
              </w:rPr>
            </w:pPr>
          </w:p>
        </w:tc>
        <w:tc>
          <w:tcPr>
            <w:tcW w:w="1701" w:type="dxa"/>
            <w:vAlign w:val="center"/>
          </w:tcPr>
          <w:p w14:paraId="688D3D45" w14:textId="77777777" w:rsidR="00A41DB7" w:rsidRPr="000D0732" w:rsidRDefault="00A41DB7" w:rsidP="002A618A">
            <w:pPr>
              <w:pStyle w:val="PlainText"/>
              <w:jc w:val="center"/>
              <w:rPr>
                <w:rFonts w:ascii="Verdana" w:hAnsi="Verdana" w:cs="Arial"/>
                <w:sz w:val="22"/>
                <w:szCs w:val="22"/>
              </w:rPr>
            </w:pPr>
            <w:r>
              <w:rPr>
                <w:rFonts w:ascii="Verdana" w:hAnsi="Verdana" w:cs="Arial"/>
                <w:sz w:val="22"/>
                <w:szCs w:val="22"/>
              </w:rPr>
              <w:t>Viking</w:t>
            </w:r>
          </w:p>
        </w:tc>
        <w:tc>
          <w:tcPr>
            <w:tcW w:w="3292" w:type="dxa"/>
            <w:vAlign w:val="center"/>
          </w:tcPr>
          <w:p w14:paraId="0D746599" w14:textId="77777777" w:rsidR="00A41DB7" w:rsidRPr="000D0732" w:rsidRDefault="00A41DB7" w:rsidP="002A618A">
            <w:pPr>
              <w:jc w:val="center"/>
              <w:rPr>
                <w:rFonts w:ascii="Verdana" w:hAnsi="Verdana" w:cs="Tahoma"/>
                <w:color w:val="000000"/>
                <w:sz w:val="22"/>
                <w:szCs w:val="22"/>
                <w:lang w:val="en-GB" w:eastAsia="en-GB"/>
              </w:rPr>
            </w:pPr>
            <w:r w:rsidRPr="00E77679">
              <w:rPr>
                <w:rFonts w:ascii="Verdana" w:hAnsi="Verdana" w:cs="Tahoma"/>
                <w:color w:val="000000"/>
                <w:sz w:val="22"/>
                <w:szCs w:val="22"/>
                <w:lang w:eastAsia="en-GB"/>
              </w:rPr>
              <w:t xml:space="preserve">Application to apply for a determination as to whether the prior approval of the local planning authority is required in respect of installation of solar panels to roof of </w:t>
            </w:r>
            <w:proofErr w:type="spellStart"/>
            <w:r w:rsidRPr="00E77679">
              <w:rPr>
                <w:rFonts w:ascii="Verdana" w:hAnsi="Verdana" w:cs="Tahoma"/>
                <w:color w:val="000000"/>
                <w:sz w:val="22"/>
                <w:szCs w:val="22"/>
                <w:lang w:eastAsia="en-GB"/>
              </w:rPr>
              <w:t>3no</w:t>
            </w:r>
            <w:proofErr w:type="spellEnd"/>
            <w:r w:rsidRPr="00E77679">
              <w:rPr>
                <w:rFonts w:ascii="Verdana" w:hAnsi="Verdana" w:cs="Tahoma"/>
                <w:color w:val="000000"/>
                <w:sz w:val="22"/>
                <w:szCs w:val="22"/>
                <w:lang w:eastAsia="en-GB"/>
              </w:rPr>
              <w:t>. buildings</w:t>
            </w:r>
          </w:p>
        </w:tc>
      </w:tr>
      <w:tr w:rsidR="00A41DB7" w:rsidRPr="00F02BAE" w14:paraId="240DEF55" w14:textId="77777777" w:rsidTr="002A618A">
        <w:trPr>
          <w:trHeight w:val="975"/>
        </w:trPr>
        <w:tc>
          <w:tcPr>
            <w:tcW w:w="562" w:type="dxa"/>
            <w:vAlign w:val="center"/>
          </w:tcPr>
          <w:p w14:paraId="1B8FF2FA" w14:textId="77777777" w:rsidR="00A41DB7" w:rsidRPr="000D0732" w:rsidRDefault="00A41DB7" w:rsidP="002A618A">
            <w:pPr>
              <w:pStyle w:val="PlainText"/>
              <w:jc w:val="center"/>
              <w:rPr>
                <w:rFonts w:ascii="Verdana" w:hAnsi="Verdana" w:cs="Arial"/>
                <w:sz w:val="22"/>
                <w:szCs w:val="22"/>
              </w:rPr>
            </w:pPr>
            <w:r>
              <w:rPr>
                <w:rFonts w:ascii="Verdana" w:hAnsi="Verdana" w:cs="Arial"/>
                <w:sz w:val="22"/>
                <w:szCs w:val="22"/>
              </w:rPr>
              <w:t>3</w:t>
            </w:r>
          </w:p>
        </w:tc>
        <w:tc>
          <w:tcPr>
            <w:tcW w:w="2268" w:type="dxa"/>
            <w:vAlign w:val="center"/>
          </w:tcPr>
          <w:p w14:paraId="7C691CC2"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25/1071/DR</w:t>
            </w:r>
          </w:p>
        </w:tc>
        <w:tc>
          <w:tcPr>
            <w:tcW w:w="2977" w:type="dxa"/>
            <w:vAlign w:val="center"/>
          </w:tcPr>
          <w:p w14:paraId="67814AAA" w14:textId="77777777" w:rsidR="00A41DB7" w:rsidRPr="000D0732" w:rsidRDefault="00A41DB7" w:rsidP="002A618A">
            <w:pPr>
              <w:jc w:val="center"/>
              <w:rPr>
                <w:rFonts w:ascii="Verdana" w:hAnsi="Verdana" w:cs="Tahoma"/>
                <w:color w:val="000000"/>
                <w:sz w:val="22"/>
                <w:szCs w:val="22"/>
                <w:lang w:val="en-GB"/>
              </w:rPr>
            </w:pPr>
            <w:r w:rsidRPr="00A1398C">
              <w:rPr>
                <w:rFonts w:ascii="Verdana" w:hAnsi="Verdana" w:cs="Tahoma"/>
                <w:color w:val="000000"/>
                <w:sz w:val="22"/>
                <w:szCs w:val="22"/>
              </w:rPr>
              <w:t xml:space="preserve">18 Vere Road Broadstairs </w:t>
            </w:r>
            <w:proofErr w:type="spellStart"/>
            <w:r w:rsidRPr="00A1398C">
              <w:rPr>
                <w:rFonts w:ascii="Verdana" w:hAnsi="Verdana" w:cs="Tahoma"/>
                <w:color w:val="000000"/>
                <w:sz w:val="22"/>
                <w:szCs w:val="22"/>
              </w:rPr>
              <w:t>CT10</w:t>
            </w:r>
            <w:proofErr w:type="spellEnd"/>
            <w:r w:rsidRPr="00A1398C">
              <w:rPr>
                <w:rFonts w:ascii="Verdana" w:hAnsi="Verdana" w:cs="Tahoma"/>
                <w:color w:val="000000"/>
                <w:sz w:val="22"/>
                <w:szCs w:val="22"/>
              </w:rPr>
              <w:t xml:space="preserve"> </w:t>
            </w:r>
            <w:proofErr w:type="spellStart"/>
            <w:r w:rsidRPr="00A1398C">
              <w:rPr>
                <w:rFonts w:ascii="Verdana" w:hAnsi="Verdana" w:cs="Tahoma"/>
                <w:color w:val="000000"/>
                <w:sz w:val="22"/>
                <w:szCs w:val="22"/>
              </w:rPr>
              <w:t>1JF</w:t>
            </w:r>
            <w:proofErr w:type="spellEnd"/>
          </w:p>
        </w:tc>
        <w:tc>
          <w:tcPr>
            <w:tcW w:w="1701" w:type="dxa"/>
            <w:vAlign w:val="center"/>
          </w:tcPr>
          <w:p w14:paraId="661A5643" w14:textId="77777777" w:rsidR="00A41DB7" w:rsidRDefault="00A41DB7" w:rsidP="002A618A">
            <w:pPr>
              <w:pStyle w:val="PlainText"/>
              <w:jc w:val="center"/>
              <w:rPr>
                <w:rFonts w:ascii="Verdana" w:hAnsi="Verdana" w:cs="Arial"/>
                <w:sz w:val="22"/>
                <w:szCs w:val="22"/>
              </w:rPr>
            </w:pPr>
            <w:proofErr w:type="spellStart"/>
            <w:r>
              <w:rPr>
                <w:rFonts w:ascii="Verdana" w:hAnsi="Verdana" w:cs="Arial"/>
                <w:sz w:val="22"/>
                <w:szCs w:val="22"/>
              </w:rPr>
              <w:t>Bradstowe</w:t>
            </w:r>
            <w:proofErr w:type="spellEnd"/>
          </w:p>
        </w:tc>
        <w:tc>
          <w:tcPr>
            <w:tcW w:w="3292" w:type="dxa"/>
            <w:vAlign w:val="center"/>
          </w:tcPr>
          <w:p w14:paraId="1B6C47DF" w14:textId="77777777" w:rsidR="00A41DB7" w:rsidRPr="000D0732" w:rsidRDefault="00A41DB7" w:rsidP="002A618A">
            <w:pPr>
              <w:jc w:val="center"/>
              <w:rPr>
                <w:rFonts w:ascii="Verdana" w:hAnsi="Verdana" w:cs="Tahoma"/>
                <w:color w:val="000000"/>
                <w:sz w:val="22"/>
                <w:szCs w:val="22"/>
                <w:lang w:val="en-GB" w:eastAsia="en-GB"/>
              </w:rPr>
            </w:pPr>
            <w:r>
              <w:rPr>
                <w:rFonts w:ascii="Tahoma" w:hAnsi="Tahoma" w:cs="Tahoma"/>
                <w:color w:val="000000"/>
              </w:rPr>
              <w:t>Change of use of 2 detached garages to ancillary accommodation together with insertion of new windows and doors to the front and side elevation, erection of roof extension and erection of a gate.</w:t>
            </w:r>
          </w:p>
        </w:tc>
      </w:tr>
    </w:tbl>
    <w:p w14:paraId="45A367FF" w14:textId="77777777" w:rsidR="00A41DB7" w:rsidRDefault="00A41DB7" w:rsidP="00A41DB7">
      <w:r>
        <w:br w:type="page"/>
      </w:r>
    </w:p>
    <w:tbl>
      <w:tblPr>
        <w:tblStyle w:val="TableGrid3"/>
        <w:tblpPr w:leftFromText="180" w:rightFromText="180" w:vertAnchor="text" w:horzAnchor="margin" w:tblpXSpec="center" w:tblpY="9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lanning Application List"/>
        <w:tblDescription w:val="List of Planning Applications to be considered at the next Town Council Planning Commitee meeting."/>
      </w:tblPr>
      <w:tblGrid>
        <w:gridCol w:w="562"/>
        <w:gridCol w:w="2268"/>
        <w:gridCol w:w="2977"/>
        <w:gridCol w:w="1701"/>
        <w:gridCol w:w="3292"/>
      </w:tblGrid>
      <w:tr w:rsidR="00A41DB7" w:rsidRPr="00F02BAE" w14:paraId="3C6897BD" w14:textId="77777777" w:rsidTr="002A618A">
        <w:trPr>
          <w:cnfStyle w:val="100000000000" w:firstRow="1" w:lastRow="0" w:firstColumn="0" w:lastColumn="0" w:oddVBand="0" w:evenVBand="0" w:oddHBand="0" w:evenHBand="0" w:firstRowFirstColumn="0" w:firstRowLastColumn="0" w:lastRowFirstColumn="0" w:lastRowLastColumn="0"/>
          <w:trHeight w:val="975"/>
        </w:trPr>
        <w:tc>
          <w:tcPr>
            <w:tcW w:w="562" w:type="dxa"/>
            <w:vAlign w:val="center"/>
          </w:tcPr>
          <w:p w14:paraId="28D96C7E" w14:textId="77777777" w:rsidR="00A41DB7" w:rsidRDefault="00A41DB7" w:rsidP="002A618A">
            <w:pPr>
              <w:pStyle w:val="PlainText"/>
              <w:jc w:val="center"/>
              <w:rPr>
                <w:rFonts w:ascii="Verdana" w:hAnsi="Verdana" w:cs="Arial"/>
                <w:sz w:val="22"/>
                <w:szCs w:val="22"/>
              </w:rPr>
            </w:pPr>
          </w:p>
        </w:tc>
        <w:tc>
          <w:tcPr>
            <w:tcW w:w="2268" w:type="dxa"/>
          </w:tcPr>
          <w:p w14:paraId="3823E2DC" w14:textId="77777777" w:rsidR="00A41DB7" w:rsidRDefault="00A41DB7" w:rsidP="002A618A">
            <w:pPr>
              <w:pStyle w:val="PlainText"/>
              <w:jc w:val="center"/>
              <w:rPr>
                <w:rFonts w:ascii="Verdana" w:hAnsi="Verdana" w:cs="Arial"/>
                <w:sz w:val="22"/>
                <w:szCs w:val="22"/>
              </w:rPr>
            </w:pPr>
            <w:r w:rsidRPr="00F02BAE">
              <w:rPr>
                <w:rFonts w:ascii="Verdana" w:hAnsi="Verdana" w:cs="Arial"/>
                <w:b/>
                <w:sz w:val="22"/>
                <w:szCs w:val="22"/>
              </w:rPr>
              <w:t>Planning Application Number</w:t>
            </w:r>
          </w:p>
        </w:tc>
        <w:tc>
          <w:tcPr>
            <w:tcW w:w="2977" w:type="dxa"/>
          </w:tcPr>
          <w:p w14:paraId="53C2D788" w14:textId="77777777" w:rsidR="00A41DB7" w:rsidRDefault="00A41DB7" w:rsidP="002A618A">
            <w:pPr>
              <w:jc w:val="center"/>
              <w:rPr>
                <w:rFonts w:ascii="Tahoma" w:hAnsi="Tahoma" w:cs="Tahoma"/>
                <w:color w:val="000000"/>
              </w:rPr>
            </w:pPr>
            <w:r w:rsidRPr="00F02BAE">
              <w:rPr>
                <w:rFonts w:ascii="Verdana" w:hAnsi="Verdana" w:cs="Arial"/>
                <w:b/>
                <w:sz w:val="22"/>
                <w:szCs w:val="22"/>
              </w:rPr>
              <w:t>Location of Application</w:t>
            </w:r>
          </w:p>
        </w:tc>
        <w:tc>
          <w:tcPr>
            <w:tcW w:w="1701" w:type="dxa"/>
          </w:tcPr>
          <w:p w14:paraId="74D34C6D" w14:textId="77777777" w:rsidR="00A41DB7" w:rsidRDefault="00A41DB7" w:rsidP="002A618A">
            <w:pPr>
              <w:pStyle w:val="PlainText"/>
              <w:jc w:val="center"/>
              <w:rPr>
                <w:rFonts w:ascii="Verdana" w:hAnsi="Verdana" w:cs="Arial"/>
                <w:sz w:val="22"/>
                <w:szCs w:val="22"/>
              </w:rPr>
            </w:pPr>
            <w:r w:rsidRPr="00F02BAE">
              <w:rPr>
                <w:rFonts w:ascii="Verdana" w:hAnsi="Verdana" w:cs="Arial"/>
                <w:b/>
                <w:sz w:val="22"/>
                <w:szCs w:val="22"/>
              </w:rPr>
              <w:t>Ward</w:t>
            </w:r>
          </w:p>
        </w:tc>
        <w:tc>
          <w:tcPr>
            <w:tcW w:w="3292" w:type="dxa"/>
          </w:tcPr>
          <w:p w14:paraId="6927F180" w14:textId="77777777" w:rsidR="00A41DB7" w:rsidRDefault="00A41DB7" w:rsidP="002A618A">
            <w:pPr>
              <w:jc w:val="center"/>
              <w:rPr>
                <w:rFonts w:ascii="Tahoma" w:hAnsi="Tahoma" w:cs="Tahoma"/>
                <w:color w:val="000000"/>
              </w:rPr>
            </w:pPr>
            <w:r w:rsidRPr="00B7218D">
              <w:rPr>
                <w:rFonts w:ascii="Verdana" w:hAnsi="Verdana" w:cs="Arial"/>
                <w:b/>
              </w:rPr>
              <w:t>Application Details</w:t>
            </w:r>
          </w:p>
        </w:tc>
      </w:tr>
      <w:tr w:rsidR="00A41DB7" w:rsidRPr="00F02BAE" w14:paraId="29ADD1AC" w14:textId="77777777" w:rsidTr="002A618A">
        <w:trPr>
          <w:trHeight w:val="975"/>
        </w:trPr>
        <w:tc>
          <w:tcPr>
            <w:tcW w:w="562" w:type="dxa"/>
            <w:vAlign w:val="center"/>
          </w:tcPr>
          <w:p w14:paraId="1391F824"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4</w:t>
            </w:r>
          </w:p>
        </w:tc>
        <w:tc>
          <w:tcPr>
            <w:tcW w:w="2268" w:type="dxa"/>
            <w:vAlign w:val="center"/>
          </w:tcPr>
          <w:p w14:paraId="61E945AF"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25/1195/DR</w:t>
            </w:r>
          </w:p>
        </w:tc>
        <w:tc>
          <w:tcPr>
            <w:tcW w:w="2977" w:type="dxa"/>
            <w:vAlign w:val="center"/>
          </w:tcPr>
          <w:p w14:paraId="4D2324CA" w14:textId="77777777" w:rsidR="00A41DB7" w:rsidRDefault="00A41DB7" w:rsidP="002A618A">
            <w:pPr>
              <w:jc w:val="center"/>
              <w:rPr>
                <w:rFonts w:ascii="Tahoma" w:hAnsi="Tahoma" w:cs="Tahoma"/>
                <w:color w:val="000000"/>
                <w:lang w:val="en-GB" w:eastAsia="en-GB"/>
              </w:rPr>
            </w:pPr>
            <w:r>
              <w:rPr>
                <w:rFonts w:ascii="Tahoma" w:hAnsi="Tahoma" w:cs="Tahoma"/>
                <w:color w:val="000000"/>
              </w:rPr>
              <w:br/>
              <w:t xml:space="preserve">13 Luton Avenue Broadstairs </w:t>
            </w:r>
            <w:proofErr w:type="spellStart"/>
            <w:r>
              <w:rPr>
                <w:rFonts w:ascii="Tahoma" w:hAnsi="Tahoma" w:cs="Tahoma"/>
                <w:color w:val="000000"/>
              </w:rPr>
              <w:t>CT10</w:t>
            </w:r>
            <w:proofErr w:type="spellEnd"/>
            <w:r>
              <w:rPr>
                <w:rFonts w:ascii="Tahoma" w:hAnsi="Tahoma" w:cs="Tahoma"/>
                <w:color w:val="000000"/>
              </w:rPr>
              <w:t xml:space="preserve"> </w:t>
            </w:r>
            <w:proofErr w:type="spellStart"/>
            <w:r>
              <w:rPr>
                <w:rFonts w:ascii="Tahoma" w:hAnsi="Tahoma" w:cs="Tahoma"/>
                <w:color w:val="000000"/>
              </w:rPr>
              <w:t>2DH</w:t>
            </w:r>
            <w:proofErr w:type="spellEnd"/>
          </w:p>
          <w:p w14:paraId="58472788" w14:textId="77777777" w:rsidR="00A41DB7" w:rsidRPr="000D0732" w:rsidRDefault="00A41DB7" w:rsidP="002A618A">
            <w:pPr>
              <w:jc w:val="center"/>
              <w:rPr>
                <w:rFonts w:ascii="Verdana" w:hAnsi="Verdana" w:cs="Tahoma"/>
                <w:color w:val="000000"/>
                <w:sz w:val="22"/>
                <w:szCs w:val="22"/>
                <w:lang w:val="en-GB"/>
              </w:rPr>
            </w:pPr>
          </w:p>
        </w:tc>
        <w:tc>
          <w:tcPr>
            <w:tcW w:w="1701" w:type="dxa"/>
            <w:vAlign w:val="center"/>
          </w:tcPr>
          <w:p w14:paraId="3CC4778E"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Viking</w:t>
            </w:r>
          </w:p>
        </w:tc>
        <w:tc>
          <w:tcPr>
            <w:tcW w:w="3292" w:type="dxa"/>
            <w:vAlign w:val="center"/>
          </w:tcPr>
          <w:p w14:paraId="582B52AF" w14:textId="77777777" w:rsidR="00A41DB7" w:rsidRDefault="00A41DB7" w:rsidP="002A618A">
            <w:pPr>
              <w:jc w:val="center"/>
              <w:rPr>
                <w:rFonts w:ascii="Tahoma" w:hAnsi="Tahoma" w:cs="Tahoma"/>
                <w:color w:val="000000"/>
                <w:lang w:val="en-GB" w:eastAsia="en-GB"/>
              </w:rPr>
            </w:pPr>
            <w:r>
              <w:rPr>
                <w:rFonts w:ascii="Tahoma" w:hAnsi="Tahoma" w:cs="Tahoma"/>
                <w:color w:val="000000"/>
              </w:rPr>
              <w:t xml:space="preserve">Variation of condition 2 of planning permission FH/TH/22/0263 for the "Erection of a single </w:t>
            </w:r>
            <w:proofErr w:type="spellStart"/>
            <w:r>
              <w:rPr>
                <w:rFonts w:ascii="Tahoma" w:hAnsi="Tahoma" w:cs="Tahoma"/>
                <w:color w:val="000000"/>
              </w:rPr>
              <w:t>storey</w:t>
            </w:r>
            <w:proofErr w:type="spellEnd"/>
            <w:r>
              <w:rPr>
                <w:rFonts w:ascii="Tahoma" w:hAnsi="Tahoma" w:cs="Tahoma"/>
                <w:color w:val="000000"/>
              </w:rPr>
              <w:t xml:space="preserve"> side and rear extension together with alterations to fenestration" to allow reduction in size of single </w:t>
            </w:r>
            <w:proofErr w:type="spellStart"/>
            <w:r>
              <w:rPr>
                <w:rFonts w:ascii="Tahoma" w:hAnsi="Tahoma" w:cs="Tahoma"/>
                <w:color w:val="000000"/>
              </w:rPr>
              <w:t>storey</w:t>
            </w:r>
            <w:proofErr w:type="spellEnd"/>
            <w:r>
              <w:rPr>
                <w:rFonts w:ascii="Tahoma" w:hAnsi="Tahoma" w:cs="Tahoma"/>
                <w:color w:val="000000"/>
              </w:rPr>
              <w:t xml:space="preserve"> extension, together with alterations to fenestration at rear</w:t>
            </w:r>
          </w:p>
          <w:p w14:paraId="110FE416" w14:textId="77777777" w:rsidR="00A41DB7" w:rsidRPr="000D0732" w:rsidRDefault="00A41DB7" w:rsidP="002A618A">
            <w:pPr>
              <w:jc w:val="center"/>
              <w:rPr>
                <w:rFonts w:ascii="Verdana" w:hAnsi="Verdana" w:cs="Tahoma"/>
                <w:color w:val="000000"/>
                <w:sz w:val="22"/>
                <w:szCs w:val="22"/>
                <w:lang w:val="en-GB" w:eastAsia="en-GB"/>
              </w:rPr>
            </w:pPr>
          </w:p>
        </w:tc>
      </w:tr>
      <w:tr w:rsidR="00A41DB7" w:rsidRPr="00F02BAE" w14:paraId="53FC5818" w14:textId="77777777" w:rsidTr="002A618A">
        <w:trPr>
          <w:trHeight w:val="975"/>
        </w:trPr>
        <w:tc>
          <w:tcPr>
            <w:tcW w:w="562" w:type="dxa"/>
            <w:vAlign w:val="center"/>
          </w:tcPr>
          <w:p w14:paraId="0C51775F"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5</w:t>
            </w:r>
          </w:p>
        </w:tc>
        <w:tc>
          <w:tcPr>
            <w:tcW w:w="2268" w:type="dxa"/>
            <w:vAlign w:val="center"/>
          </w:tcPr>
          <w:p w14:paraId="2C5D40B8"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25/1212/DR</w:t>
            </w:r>
          </w:p>
        </w:tc>
        <w:tc>
          <w:tcPr>
            <w:tcW w:w="2977" w:type="dxa"/>
            <w:vAlign w:val="center"/>
          </w:tcPr>
          <w:p w14:paraId="10889815" w14:textId="77777777" w:rsidR="00A41DB7" w:rsidRDefault="00A41DB7" w:rsidP="002A618A">
            <w:pPr>
              <w:jc w:val="center"/>
              <w:rPr>
                <w:rFonts w:ascii="Tahoma" w:hAnsi="Tahoma" w:cs="Tahoma"/>
                <w:color w:val="000000"/>
                <w:lang w:val="en-GB" w:eastAsia="en-GB"/>
              </w:rPr>
            </w:pPr>
            <w:r>
              <w:rPr>
                <w:rFonts w:ascii="Tahoma" w:hAnsi="Tahoma" w:cs="Tahoma"/>
                <w:color w:val="000000"/>
              </w:rPr>
              <w:br/>
              <w:t xml:space="preserve">34 Waldron Road Broadstairs </w:t>
            </w:r>
            <w:proofErr w:type="spellStart"/>
            <w:r>
              <w:rPr>
                <w:rFonts w:ascii="Tahoma" w:hAnsi="Tahoma" w:cs="Tahoma"/>
                <w:color w:val="000000"/>
              </w:rPr>
              <w:t>CT10</w:t>
            </w:r>
            <w:proofErr w:type="spellEnd"/>
            <w:r>
              <w:rPr>
                <w:rFonts w:ascii="Tahoma" w:hAnsi="Tahoma" w:cs="Tahoma"/>
                <w:color w:val="000000"/>
              </w:rPr>
              <w:t xml:space="preserve"> </w:t>
            </w:r>
            <w:proofErr w:type="spellStart"/>
            <w:r>
              <w:rPr>
                <w:rFonts w:ascii="Tahoma" w:hAnsi="Tahoma" w:cs="Tahoma"/>
                <w:color w:val="000000"/>
              </w:rPr>
              <w:t>1TB</w:t>
            </w:r>
            <w:proofErr w:type="spellEnd"/>
          </w:p>
          <w:p w14:paraId="633F0ACF" w14:textId="77777777" w:rsidR="00A41DB7" w:rsidRPr="000D0732" w:rsidRDefault="00A41DB7" w:rsidP="002A618A">
            <w:pPr>
              <w:jc w:val="center"/>
              <w:rPr>
                <w:rFonts w:ascii="Verdana" w:hAnsi="Verdana" w:cs="Tahoma"/>
                <w:color w:val="000000"/>
                <w:sz w:val="22"/>
                <w:szCs w:val="22"/>
                <w:lang w:val="en-GB"/>
              </w:rPr>
            </w:pPr>
          </w:p>
        </w:tc>
        <w:tc>
          <w:tcPr>
            <w:tcW w:w="1701" w:type="dxa"/>
            <w:vAlign w:val="center"/>
          </w:tcPr>
          <w:p w14:paraId="048E9559"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Viking</w:t>
            </w:r>
          </w:p>
        </w:tc>
        <w:tc>
          <w:tcPr>
            <w:tcW w:w="3292" w:type="dxa"/>
            <w:vAlign w:val="center"/>
          </w:tcPr>
          <w:p w14:paraId="6D042B41" w14:textId="77777777" w:rsidR="00A41DB7" w:rsidRPr="000D0732" w:rsidRDefault="00A41DB7" w:rsidP="002A618A">
            <w:pPr>
              <w:jc w:val="center"/>
              <w:rPr>
                <w:rFonts w:ascii="Verdana" w:hAnsi="Verdana" w:cs="Tahoma"/>
                <w:color w:val="000000"/>
                <w:sz w:val="22"/>
                <w:szCs w:val="22"/>
                <w:lang w:val="en-GB" w:eastAsia="en-GB"/>
              </w:rPr>
            </w:pPr>
            <w:r w:rsidRPr="000B22CA">
              <w:rPr>
                <w:rFonts w:ascii="Verdana" w:hAnsi="Verdana" w:cs="Tahoma"/>
                <w:color w:val="000000"/>
                <w:sz w:val="22"/>
                <w:szCs w:val="22"/>
                <w:lang w:eastAsia="en-GB"/>
              </w:rPr>
              <w:t xml:space="preserve">Erection of a </w:t>
            </w:r>
            <w:proofErr w:type="gramStart"/>
            <w:r w:rsidRPr="000B22CA">
              <w:rPr>
                <w:rFonts w:ascii="Verdana" w:hAnsi="Verdana" w:cs="Tahoma"/>
                <w:color w:val="000000"/>
                <w:sz w:val="22"/>
                <w:szCs w:val="22"/>
                <w:lang w:eastAsia="en-GB"/>
              </w:rPr>
              <w:t>first floor</w:t>
            </w:r>
            <w:proofErr w:type="gramEnd"/>
            <w:r w:rsidRPr="000B22CA">
              <w:rPr>
                <w:rFonts w:ascii="Verdana" w:hAnsi="Verdana" w:cs="Tahoma"/>
                <w:color w:val="000000"/>
                <w:sz w:val="22"/>
                <w:szCs w:val="22"/>
                <w:lang w:eastAsia="en-GB"/>
              </w:rPr>
              <w:t xml:space="preserve"> extension and a </w:t>
            </w:r>
            <w:proofErr w:type="gramStart"/>
            <w:r w:rsidRPr="000B22CA">
              <w:rPr>
                <w:rFonts w:ascii="Verdana" w:hAnsi="Verdana" w:cs="Tahoma"/>
                <w:color w:val="000000"/>
                <w:sz w:val="22"/>
                <w:szCs w:val="22"/>
                <w:lang w:eastAsia="en-GB"/>
              </w:rPr>
              <w:t xml:space="preserve">two </w:t>
            </w:r>
            <w:proofErr w:type="spellStart"/>
            <w:r w:rsidRPr="000B22CA">
              <w:rPr>
                <w:rFonts w:ascii="Verdana" w:hAnsi="Verdana" w:cs="Tahoma"/>
                <w:color w:val="000000"/>
                <w:sz w:val="22"/>
                <w:szCs w:val="22"/>
                <w:lang w:eastAsia="en-GB"/>
              </w:rPr>
              <w:t>storey</w:t>
            </w:r>
            <w:proofErr w:type="spellEnd"/>
            <w:proofErr w:type="gramEnd"/>
            <w:r w:rsidRPr="000B22CA">
              <w:rPr>
                <w:rFonts w:ascii="Verdana" w:hAnsi="Verdana" w:cs="Tahoma"/>
                <w:color w:val="000000"/>
                <w:sz w:val="22"/>
                <w:szCs w:val="22"/>
                <w:lang w:eastAsia="en-GB"/>
              </w:rPr>
              <w:t xml:space="preserve"> rear extension, together with increase to roof height, erection of balcony to front elevation at first floor level, together with boundary treatment to front, alterations to fenestration and render to side elevations and enlargement of parking forecourt to front, following demolition of existing garage and rear extension</w:t>
            </w:r>
          </w:p>
        </w:tc>
      </w:tr>
      <w:tr w:rsidR="00A41DB7" w:rsidRPr="00F02BAE" w14:paraId="491AAADC" w14:textId="77777777" w:rsidTr="002A618A">
        <w:trPr>
          <w:trHeight w:val="447"/>
        </w:trPr>
        <w:tc>
          <w:tcPr>
            <w:tcW w:w="10800" w:type="dxa"/>
            <w:gridSpan w:val="5"/>
            <w:shd w:val="clear" w:color="auto" w:fill="FFFFCC"/>
            <w:vAlign w:val="center"/>
          </w:tcPr>
          <w:p w14:paraId="12CC77C0" w14:textId="77777777" w:rsidR="00A41DB7" w:rsidRPr="00297905" w:rsidRDefault="00A41DB7" w:rsidP="002A618A">
            <w:pPr>
              <w:jc w:val="center"/>
              <w:rPr>
                <w:rFonts w:ascii="Verdana" w:hAnsi="Verdana" w:cs="Tahoma"/>
                <w:b/>
                <w:bCs/>
                <w:color w:val="000000"/>
                <w:sz w:val="22"/>
                <w:szCs w:val="22"/>
                <w:lang w:val="en-GB" w:eastAsia="en-GB"/>
              </w:rPr>
            </w:pPr>
            <w:r w:rsidRPr="00297905">
              <w:rPr>
                <w:rFonts w:ascii="Verdana" w:hAnsi="Verdana" w:cs="Tahoma"/>
                <w:b/>
                <w:bCs/>
                <w:color w:val="000000"/>
                <w:sz w:val="22"/>
                <w:szCs w:val="22"/>
                <w:lang w:val="en-GB" w:eastAsia="en-GB"/>
              </w:rPr>
              <w:t>TREES</w:t>
            </w:r>
          </w:p>
        </w:tc>
      </w:tr>
      <w:tr w:rsidR="00A41DB7" w:rsidRPr="00F02BAE" w14:paraId="42DDEE9A" w14:textId="77777777" w:rsidTr="002A618A">
        <w:trPr>
          <w:trHeight w:val="975"/>
        </w:trPr>
        <w:tc>
          <w:tcPr>
            <w:tcW w:w="562" w:type="dxa"/>
            <w:vAlign w:val="center"/>
          </w:tcPr>
          <w:p w14:paraId="1F1996E9"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6</w:t>
            </w:r>
          </w:p>
        </w:tc>
        <w:tc>
          <w:tcPr>
            <w:tcW w:w="2268" w:type="dxa"/>
            <w:vAlign w:val="center"/>
          </w:tcPr>
          <w:p w14:paraId="33BF2C15"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TPO/25/1180/MM</w:t>
            </w:r>
          </w:p>
        </w:tc>
        <w:tc>
          <w:tcPr>
            <w:tcW w:w="2977" w:type="dxa"/>
            <w:vAlign w:val="center"/>
          </w:tcPr>
          <w:p w14:paraId="480AE763" w14:textId="77777777" w:rsidR="00A41DB7" w:rsidRPr="000D0732" w:rsidRDefault="00A41DB7" w:rsidP="002A618A">
            <w:pPr>
              <w:jc w:val="center"/>
              <w:rPr>
                <w:rFonts w:ascii="Verdana" w:hAnsi="Verdana" w:cs="Tahoma"/>
                <w:color w:val="000000"/>
                <w:sz w:val="22"/>
                <w:szCs w:val="22"/>
                <w:lang w:val="en-GB"/>
              </w:rPr>
            </w:pPr>
            <w:r w:rsidRPr="007A0911">
              <w:rPr>
                <w:rFonts w:ascii="Verdana" w:hAnsi="Verdana" w:cs="Tahoma"/>
                <w:color w:val="000000"/>
                <w:sz w:val="22"/>
                <w:szCs w:val="22"/>
              </w:rPr>
              <w:t xml:space="preserve">57 The Silvers Broadstairs </w:t>
            </w:r>
            <w:proofErr w:type="spellStart"/>
            <w:r w:rsidRPr="007A0911">
              <w:rPr>
                <w:rFonts w:ascii="Verdana" w:hAnsi="Verdana" w:cs="Tahoma"/>
                <w:color w:val="000000"/>
                <w:sz w:val="22"/>
                <w:szCs w:val="22"/>
              </w:rPr>
              <w:t>CT10</w:t>
            </w:r>
            <w:proofErr w:type="spellEnd"/>
            <w:r w:rsidRPr="007A0911">
              <w:rPr>
                <w:rFonts w:ascii="Verdana" w:hAnsi="Verdana" w:cs="Tahoma"/>
                <w:color w:val="000000"/>
                <w:sz w:val="22"/>
                <w:szCs w:val="22"/>
              </w:rPr>
              <w:t xml:space="preserve"> </w:t>
            </w:r>
            <w:proofErr w:type="spellStart"/>
            <w:r w:rsidRPr="007A0911">
              <w:rPr>
                <w:rFonts w:ascii="Verdana" w:hAnsi="Verdana" w:cs="Tahoma"/>
                <w:color w:val="000000"/>
                <w:sz w:val="22"/>
                <w:szCs w:val="22"/>
              </w:rPr>
              <w:t>2LZ</w:t>
            </w:r>
            <w:proofErr w:type="spellEnd"/>
          </w:p>
        </w:tc>
        <w:tc>
          <w:tcPr>
            <w:tcW w:w="1701" w:type="dxa"/>
            <w:vAlign w:val="center"/>
          </w:tcPr>
          <w:p w14:paraId="655B9EEC" w14:textId="77777777" w:rsidR="00A41DB7" w:rsidRDefault="00A41DB7" w:rsidP="002A618A">
            <w:pPr>
              <w:pStyle w:val="PlainText"/>
              <w:jc w:val="center"/>
              <w:rPr>
                <w:rFonts w:ascii="Verdana" w:hAnsi="Verdana" w:cs="Arial"/>
                <w:sz w:val="22"/>
                <w:szCs w:val="22"/>
              </w:rPr>
            </w:pPr>
            <w:r>
              <w:rPr>
                <w:rFonts w:ascii="Verdana" w:hAnsi="Verdana" w:cs="Arial"/>
                <w:sz w:val="22"/>
                <w:szCs w:val="22"/>
              </w:rPr>
              <w:t>St Peter’s</w:t>
            </w:r>
          </w:p>
        </w:tc>
        <w:tc>
          <w:tcPr>
            <w:tcW w:w="3292" w:type="dxa"/>
            <w:vAlign w:val="center"/>
          </w:tcPr>
          <w:p w14:paraId="06ECBB66" w14:textId="77777777" w:rsidR="00A41DB7" w:rsidRPr="000D0732" w:rsidRDefault="00A41DB7" w:rsidP="002A618A">
            <w:pPr>
              <w:jc w:val="center"/>
              <w:rPr>
                <w:rFonts w:ascii="Verdana" w:hAnsi="Verdana" w:cs="Tahoma"/>
                <w:color w:val="000000"/>
                <w:sz w:val="22"/>
                <w:szCs w:val="22"/>
                <w:lang w:val="en-GB" w:eastAsia="en-GB"/>
              </w:rPr>
            </w:pPr>
            <w:proofErr w:type="spellStart"/>
            <w:r w:rsidRPr="007A0911">
              <w:rPr>
                <w:rFonts w:ascii="Verdana" w:hAnsi="Verdana" w:cs="Tahoma"/>
                <w:color w:val="000000"/>
                <w:sz w:val="22"/>
                <w:szCs w:val="22"/>
                <w:lang w:eastAsia="en-GB"/>
              </w:rPr>
              <w:t>1No</w:t>
            </w:r>
            <w:proofErr w:type="spellEnd"/>
            <w:r w:rsidRPr="007A0911">
              <w:rPr>
                <w:rFonts w:ascii="Verdana" w:hAnsi="Verdana" w:cs="Tahoma"/>
                <w:color w:val="000000"/>
                <w:sz w:val="22"/>
                <w:szCs w:val="22"/>
                <w:lang w:eastAsia="en-GB"/>
              </w:rPr>
              <w:t xml:space="preserve"> Maple (</w:t>
            </w:r>
            <w:proofErr w:type="spellStart"/>
            <w:r w:rsidRPr="007A0911">
              <w:rPr>
                <w:rFonts w:ascii="Verdana" w:hAnsi="Verdana" w:cs="Tahoma"/>
                <w:color w:val="000000"/>
                <w:sz w:val="22"/>
                <w:szCs w:val="22"/>
                <w:lang w:eastAsia="en-GB"/>
              </w:rPr>
              <w:t>T1</w:t>
            </w:r>
            <w:proofErr w:type="spellEnd"/>
            <w:r w:rsidRPr="007A0911">
              <w:rPr>
                <w:rFonts w:ascii="Verdana" w:hAnsi="Verdana" w:cs="Tahoma"/>
                <w:color w:val="000000"/>
                <w:sz w:val="22"/>
                <w:szCs w:val="22"/>
                <w:lang w:eastAsia="en-GB"/>
              </w:rPr>
              <w:t>) - Fell</w:t>
            </w:r>
          </w:p>
        </w:tc>
      </w:tr>
    </w:tbl>
    <w:p w14:paraId="57176CC6" w14:textId="77777777" w:rsidR="00A41DB7" w:rsidRPr="002F0050" w:rsidRDefault="00A41DB7" w:rsidP="00A41DB7">
      <w:pPr>
        <w:rPr>
          <w:rFonts w:ascii="Verdana" w:hAnsi="Verdana" w:cs="Arial"/>
          <w:sz w:val="22"/>
          <w:szCs w:val="22"/>
        </w:rPr>
      </w:pPr>
    </w:p>
    <w:p w14:paraId="19753704" w14:textId="77777777" w:rsidR="00A41DB7" w:rsidRDefault="00A41DB7" w:rsidP="002F0050">
      <w:pPr>
        <w:rPr>
          <w:rFonts w:ascii="Verdana" w:hAnsi="Verdana" w:cs="Arial"/>
          <w:sz w:val="22"/>
          <w:szCs w:val="22"/>
        </w:rPr>
      </w:pPr>
    </w:p>
    <w:p w14:paraId="0E315425" w14:textId="77777777" w:rsidR="0031411F" w:rsidRDefault="0031411F" w:rsidP="002F0050">
      <w:pPr>
        <w:rPr>
          <w:rFonts w:ascii="Verdana" w:hAnsi="Verdana" w:cs="Arial"/>
          <w:sz w:val="22"/>
          <w:szCs w:val="22"/>
        </w:rPr>
      </w:pPr>
    </w:p>
    <w:p w14:paraId="6130E9A3" w14:textId="77777777" w:rsidR="0031411F" w:rsidRDefault="0031411F" w:rsidP="002F0050">
      <w:pPr>
        <w:rPr>
          <w:rFonts w:ascii="Verdana" w:hAnsi="Verdana" w:cs="Arial"/>
          <w:sz w:val="22"/>
          <w:szCs w:val="22"/>
        </w:rPr>
      </w:pPr>
    </w:p>
    <w:p w14:paraId="453EA7D9" w14:textId="77777777" w:rsidR="0031411F" w:rsidRDefault="0031411F" w:rsidP="002F0050">
      <w:pPr>
        <w:rPr>
          <w:rFonts w:ascii="Verdana" w:hAnsi="Verdana" w:cs="Arial"/>
          <w:sz w:val="22"/>
          <w:szCs w:val="22"/>
        </w:rPr>
      </w:pPr>
    </w:p>
    <w:p w14:paraId="70E0A855" w14:textId="77777777" w:rsidR="0031411F" w:rsidRDefault="0031411F" w:rsidP="002F0050">
      <w:pPr>
        <w:rPr>
          <w:rFonts w:ascii="Verdana" w:hAnsi="Verdana" w:cs="Arial"/>
          <w:sz w:val="22"/>
          <w:szCs w:val="22"/>
        </w:rPr>
      </w:pPr>
    </w:p>
    <w:p w14:paraId="18203CC2" w14:textId="77777777" w:rsidR="0031411F" w:rsidRDefault="0031411F" w:rsidP="002F0050">
      <w:pPr>
        <w:rPr>
          <w:rFonts w:ascii="Verdana" w:hAnsi="Verdana" w:cs="Arial"/>
          <w:sz w:val="22"/>
          <w:szCs w:val="22"/>
        </w:rPr>
      </w:pPr>
    </w:p>
    <w:p w14:paraId="2F7900D4" w14:textId="77777777" w:rsidR="0031411F" w:rsidRDefault="0031411F" w:rsidP="002F0050">
      <w:pPr>
        <w:rPr>
          <w:rFonts w:ascii="Verdana" w:hAnsi="Verdana" w:cs="Arial"/>
          <w:sz w:val="22"/>
          <w:szCs w:val="22"/>
        </w:rPr>
      </w:pPr>
    </w:p>
    <w:p w14:paraId="3498CC14" w14:textId="77777777" w:rsidR="0031411F" w:rsidRDefault="0031411F" w:rsidP="002F0050">
      <w:pPr>
        <w:rPr>
          <w:rFonts w:ascii="Verdana" w:hAnsi="Verdana" w:cs="Arial"/>
          <w:sz w:val="22"/>
          <w:szCs w:val="22"/>
        </w:rPr>
      </w:pPr>
    </w:p>
    <w:p w14:paraId="14E2896B" w14:textId="77777777" w:rsidR="0031411F" w:rsidRDefault="0031411F" w:rsidP="002F0050">
      <w:pPr>
        <w:rPr>
          <w:rFonts w:ascii="Verdana" w:hAnsi="Verdana" w:cs="Arial"/>
          <w:sz w:val="22"/>
          <w:szCs w:val="22"/>
        </w:rPr>
      </w:pPr>
    </w:p>
    <w:p w14:paraId="183519D0" w14:textId="77777777" w:rsidR="0031411F" w:rsidRDefault="0031411F" w:rsidP="002F0050">
      <w:pPr>
        <w:rPr>
          <w:rFonts w:ascii="Verdana" w:hAnsi="Verdana" w:cs="Arial"/>
          <w:sz w:val="22"/>
          <w:szCs w:val="22"/>
        </w:rPr>
      </w:pPr>
    </w:p>
    <w:p w14:paraId="59DEEE10" w14:textId="77777777" w:rsidR="0031411F" w:rsidRDefault="0031411F" w:rsidP="002F0050">
      <w:pPr>
        <w:rPr>
          <w:rFonts w:ascii="Verdana" w:hAnsi="Verdana" w:cs="Arial"/>
          <w:sz w:val="22"/>
          <w:szCs w:val="22"/>
        </w:rPr>
      </w:pPr>
    </w:p>
    <w:p w14:paraId="6AA05B26" w14:textId="77777777" w:rsidR="0031411F" w:rsidRDefault="0031411F" w:rsidP="002F0050">
      <w:pPr>
        <w:rPr>
          <w:rFonts w:ascii="Verdana" w:hAnsi="Verdana" w:cs="Arial"/>
          <w:sz w:val="22"/>
          <w:szCs w:val="22"/>
        </w:rPr>
      </w:pPr>
    </w:p>
    <w:p w14:paraId="1C2205E0" w14:textId="77777777" w:rsidR="0031411F" w:rsidRPr="00F02BAE" w:rsidRDefault="0031411F" w:rsidP="0031411F">
      <w:pPr>
        <w:pStyle w:val="Heading1"/>
        <w:tabs>
          <w:tab w:val="left" w:pos="1218"/>
        </w:tabs>
        <w:spacing w:before="0" w:after="0"/>
        <w:jc w:val="center"/>
        <w:rPr>
          <w:rFonts w:ascii="Verdana" w:hAnsi="Verdana" w:cs="Arial"/>
          <w:sz w:val="22"/>
          <w:szCs w:val="22"/>
        </w:rPr>
      </w:pPr>
      <w:r w:rsidRPr="00F02BAE">
        <w:rPr>
          <w:rFonts w:ascii="Verdana" w:hAnsi="Verdana" w:cs="Arial"/>
          <w:b w:val="0"/>
          <w:sz w:val="22"/>
          <w:szCs w:val="22"/>
        </w:rPr>
        <w:lastRenderedPageBreak/>
        <w:t>PLANNING COMMITTEE</w:t>
      </w:r>
      <w:r w:rsidRPr="00F02BAE">
        <w:rPr>
          <w:rFonts w:ascii="Verdana" w:hAnsi="Verdana" w:cs="Arial"/>
          <w:sz w:val="22"/>
          <w:szCs w:val="22"/>
        </w:rPr>
        <w:t xml:space="preserve"> – MONDAY </w:t>
      </w:r>
      <w:r>
        <w:rPr>
          <w:rFonts w:ascii="Verdana" w:hAnsi="Verdana" w:cs="Arial"/>
          <w:sz w:val="22"/>
          <w:szCs w:val="22"/>
        </w:rPr>
        <w:t>1 DECEMBER</w:t>
      </w:r>
      <w:r w:rsidRPr="00F02BAE">
        <w:rPr>
          <w:rFonts w:ascii="Verdana" w:hAnsi="Verdana" w:cs="Arial"/>
          <w:sz w:val="22"/>
          <w:szCs w:val="22"/>
        </w:rPr>
        <w:t xml:space="preserve"> 2025</w:t>
      </w:r>
    </w:p>
    <w:p w14:paraId="60481BEB" w14:textId="77777777" w:rsidR="0031411F" w:rsidRPr="00F02BAE" w:rsidRDefault="0031411F" w:rsidP="0031411F">
      <w:pPr>
        <w:tabs>
          <w:tab w:val="left" w:pos="1218"/>
        </w:tabs>
        <w:rPr>
          <w:rFonts w:ascii="Verdana" w:hAnsi="Verdana" w:cs="Arial"/>
          <w:color w:val="FF0000"/>
          <w:sz w:val="22"/>
          <w:szCs w:val="22"/>
          <w:lang w:val="en-GB"/>
        </w:rPr>
      </w:pPr>
    </w:p>
    <w:p w14:paraId="4963F364" w14:textId="77777777" w:rsidR="0031411F" w:rsidRPr="00F02BAE" w:rsidRDefault="0031411F" w:rsidP="0031411F">
      <w:pPr>
        <w:pStyle w:val="BodyText"/>
        <w:tabs>
          <w:tab w:val="left" w:pos="1218"/>
        </w:tabs>
        <w:spacing w:after="0"/>
        <w:jc w:val="center"/>
        <w:rPr>
          <w:rFonts w:ascii="Verdana" w:hAnsi="Verdana" w:cs="Arial"/>
          <w:sz w:val="22"/>
          <w:szCs w:val="22"/>
        </w:rPr>
      </w:pPr>
      <w:r w:rsidRPr="00F02BAE">
        <w:rPr>
          <w:rFonts w:ascii="Verdana" w:hAnsi="Verdana" w:cs="Arial"/>
          <w:sz w:val="22"/>
          <w:szCs w:val="22"/>
        </w:rPr>
        <w:t>PLANS FOR CONSIDERATION</w:t>
      </w:r>
    </w:p>
    <w:p w14:paraId="1A7D282F" w14:textId="77777777" w:rsidR="0031411F" w:rsidRPr="00F02BAE" w:rsidRDefault="0031411F" w:rsidP="0031411F">
      <w:pPr>
        <w:pStyle w:val="Heading2"/>
        <w:tabs>
          <w:tab w:val="left" w:pos="1218"/>
        </w:tabs>
        <w:spacing w:before="0" w:after="0"/>
        <w:jc w:val="center"/>
        <w:rPr>
          <w:rFonts w:ascii="Verdana" w:hAnsi="Verdana" w:cs="Arial"/>
          <w:b w:val="0"/>
          <w:i w:val="0"/>
          <w:sz w:val="22"/>
          <w:szCs w:val="22"/>
        </w:rPr>
      </w:pPr>
      <w:r w:rsidRPr="00F02BAE">
        <w:rPr>
          <w:rFonts w:ascii="Verdana" w:hAnsi="Verdana" w:cs="Arial"/>
          <w:b w:val="0"/>
          <w:i w:val="0"/>
          <w:sz w:val="22"/>
          <w:szCs w:val="22"/>
        </w:rPr>
        <w:t xml:space="preserve">TDC PLANNING LISTS </w:t>
      </w:r>
      <w:r>
        <w:rPr>
          <w:rFonts w:ascii="Verdana" w:hAnsi="Verdana" w:cs="Arial"/>
          <w:bCs/>
          <w:i w:val="0"/>
          <w:sz w:val="22"/>
          <w:szCs w:val="22"/>
        </w:rPr>
        <w:t>48</w:t>
      </w:r>
      <w:r w:rsidRPr="00F02BAE">
        <w:rPr>
          <w:rFonts w:ascii="Verdana" w:hAnsi="Verdana" w:cs="Arial"/>
          <w:bCs/>
          <w:i w:val="0"/>
          <w:sz w:val="22"/>
          <w:szCs w:val="22"/>
        </w:rPr>
        <w:t xml:space="preserve">/25 </w:t>
      </w:r>
      <w:r w:rsidRPr="00F02BAE">
        <w:rPr>
          <w:rFonts w:ascii="Verdana" w:hAnsi="Verdana" w:cs="Arial"/>
          <w:b w:val="0"/>
          <w:i w:val="0"/>
          <w:sz w:val="22"/>
          <w:szCs w:val="22"/>
        </w:rPr>
        <w:t>NOTES FOR MEMBERS</w:t>
      </w:r>
    </w:p>
    <w:p w14:paraId="4E7B5948" w14:textId="77777777" w:rsidR="0031411F" w:rsidRPr="00B7218D" w:rsidRDefault="0031411F" w:rsidP="0031411F">
      <w:pPr>
        <w:tabs>
          <w:tab w:val="left" w:pos="1218"/>
        </w:tabs>
        <w:rPr>
          <w:rFonts w:ascii="Verdana" w:hAnsi="Verdana" w:cs="Arial"/>
          <w:sz w:val="20"/>
          <w:szCs w:val="20"/>
          <w:lang w:val="en-GB"/>
        </w:rPr>
      </w:pPr>
    </w:p>
    <w:p w14:paraId="6D1D0090" w14:textId="77777777" w:rsidR="0031411F" w:rsidRPr="00F02BAE" w:rsidRDefault="0031411F" w:rsidP="0031411F">
      <w:pPr>
        <w:pStyle w:val="PlainText"/>
        <w:tabs>
          <w:tab w:val="left" w:pos="709"/>
        </w:tabs>
        <w:rPr>
          <w:rFonts w:ascii="Verdana" w:hAnsi="Verdana" w:cs="Arial"/>
          <w:sz w:val="22"/>
          <w:szCs w:val="22"/>
        </w:rPr>
      </w:pPr>
      <w:r w:rsidRPr="00F02BAE">
        <w:rPr>
          <w:rFonts w:ascii="Verdana" w:hAnsi="Verdana" w:cs="Arial"/>
          <w:sz w:val="22"/>
          <w:szCs w:val="22"/>
        </w:rPr>
        <w:t>[1]</w:t>
      </w:r>
      <w:r w:rsidRPr="00F02BAE">
        <w:rPr>
          <w:rFonts w:ascii="Verdana" w:hAnsi="Verdana" w:cs="Arial"/>
          <w:sz w:val="22"/>
          <w:szCs w:val="22"/>
        </w:rPr>
        <w:tab/>
        <w:t>Each application will be placed before the next Town Council Planning Committee.</w:t>
      </w:r>
    </w:p>
    <w:p w14:paraId="0CAB7340" w14:textId="77777777" w:rsidR="0031411F" w:rsidRPr="00F02BAE" w:rsidRDefault="0031411F" w:rsidP="0031411F">
      <w:pPr>
        <w:pStyle w:val="PlainText"/>
        <w:tabs>
          <w:tab w:val="left" w:pos="709"/>
        </w:tabs>
        <w:rPr>
          <w:rFonts w:ascii="Verdana" w:hAnsi="Verdana" w:cs="Arial"/>
          <w:sz w:val="22"/>
          <w:szCs w:val="22"/>
        </w:rPr>
      </w:pPr>
      <w:r w:rsidRPr="00F02BAE">
        <w:rPr>
          <w:rFonts w:ascii="Verdana" w:hAnsi="Verdana" w:cs="Arial"/>
          <w:sz w:val="22"/>
          <w:szCs w:val="22"/>
        </w:rPr>
        <w:tab/>
        <w:t xml:space="preserve">If you wish to reserve an application for consideration and recommendation at the next </w:t>
      </w:r>
      <w:r>
        <w:rPr>
          <w:rFonts w:ascii="Verdana" w:hAnsi="Verdana" w:cs="Arial"/>
          <w:sz w:val="22"/>
          <w:szCs w:val="22"/>
        </w:rPr>
        <w:tab/>
      </w:r>
      <w:r w:rsidRPr="00F02BAE">
        <w:rPr>
          <w:rFonts w:ascii="Verdana" w:hAnsi="Verdana" w:cs="Arial"/>
          <w:sz w:val="22"/>
          <w:szCs w:val="22"/>
        </w:rPr>
        <w:t xml:space="preserve">Town Council Planning Committee meeting, please let the office know as soon as </w:t>
      </w:r>
      <w:r>
        <w:rPr>
          <w:rFonts w:ascii="Verdana" w:hAnsi="Verdana" w:cs="Arial"/>
          <w:sz w:val="22"/>
          <w:szCs w:val="22"/>
        </w:rPr>
        <w:tab/>
      </w:r>
      <w:r w:rsidRPr="00F02BAE">
        <w:rPr>
          <w:rFonts w:ascii="Verdana" w:hAnsi="Verdana" w:cs="Arial"/>
          <w:sz w:val="22"/>
          <w:szCs w:val="22"/>
        </w:rPr>
        <w:t>possible and no later than the deadline in the accompanying email.</w:t>
      </w:r>
    </w:p>
    <w:p w14:paraId="2871171F" w14:textId="77777777" w:rsidR="0031411F" w:rsidRPr="00F02BAE" w:rsidRDefault="0031411F" w:rsidP="0031411F">
      <w:pPr>
        <w:pStyle w:val="PlainText"/>
        <w:tabs>
          <w:tab w:val="left" w:pos="1218"/>
        </w:tabs>
        <w:jc w:val="both"/>
        <w:rPr>
          <w:rFonts w:ascii="Verdana" w:hAnsi="Verdana" w:cs="Arial"/>
          <w:sz w:val="22"/>
          <w:szCs w:val="22"/>
        </w:rPr>
      </w:pPr>
    </w:p>
    <w:p w14:paraId="1590D4EF" w14:textId="77777777" w:rsidR="0031411F" w:rsidRPr="00F02BAE" w:rsidRDefault="0031411F" w:rsidP="0031411F">
      <w:pPr>
        <w:pStyle w:val="PlainText"/>
        <w:tabs>
          <w:tab w:val="left" w:pos="1218"/>
        </w:tabs>
        <w:ind w:left="720" w:hanging="720"/>
        <w:rPr>
          <w:rFonts w:ascii="Verdana" w:hAnsi="Verdana" w:cs="Arial"/>
          <w:sz w:val="22"/>
          <w:szCs w:val="22"/>
        </w:rPr>
      </w:pPr>
      <w:r w:rsidRPr="00F02BAE">
        <w:rPr>
          <w:rFonts w:ascii="Verdana" w:hAnsi="Verdana" w:cs="Arial"/>
          <w:sz w:val="22"/>
          <w:szCs w:val="22"/>
        </w:rPr>
        <w:t>[2]</w:t>
      </w:r>
      <w:r w:rsidRPr="00F02BAE">
        <w:rPr>
          <w:rFonts w:ascii="Verdana" w:hAnsi="Verdana" w:cs="Arial"/>
          <w:sz w:val="22"/>
          <w:szCs w:val="22"/>
        </w:rPr>
        <w:tab/>
        <w:t xml:space="preserve">Only those applications denoted with </w:t>
      </w:r>
      <w:r w:rsidRPr="00F02BAE">
        <w:rPr>
          <w:rFonts w:ascii="Verdana" w:hAnsi="Verdana" w:cs="Arial"/>
          <w:b/>
          <w:sz w:val="22"/>
          <w:szCs w:val="22"/>
        </w:rPr>
        <w:t>CTE</w:t>
      </w:r>
      <w:r w:rsidRPr="00F02BAE">
        <w:rPr>
          <w:rFonts w:ascii="Verdana" w:hAnsi="Verdana" w:cs="Arial"/>
          <w:sz w:val="22"/>
          <w:szCs w:val="22"/>
        </w:rPr>
        <w:t xml:space="preserve"> will at this stage go before the Thanet District Council Planning Committee.  All other applications may be determined under delegated powers, by the Officers.</w:t>
      </w:r>
    </w:p>
    <w:tbl>
      <w:tblPr>
        <w:tblStyle w:val="TableGrid3"/>
        <w:tblpPr w:leftFromText="180" w:rightFromText="180" w:vertAnchor="text" w:horzAnchor="margin" w:tblpXSpec="center" w:tblpY="9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lanning Application List"/>
        <w:tblDescription w:val="List of Planning Applications to be considered at the next Town Council Planning Commitee meeting."/>
      </w:tblPr>
      <w:tblGrid>
        <w:gridCol w:w="562"/>
        <w:gridCol w:w="2268"/>
        <w:gridCol w:w="2977"/>
        <w:gridCol w:w="1701"/>
        <w:gridCol w:w="3292"/>
      </w:tblGrid>
      <w:tr w:rsidR="0031411F" w:rsidRPr="00F02BAE" w14:paraId="5317AA34" w14:textId="77777777" w:rsidTr="00C44C94">
        <w:trPr>
          <w:cnfStyle w:val="100000000000" w:firstRow="1" w:lastRow="0" w:firstColumn="0" w:lastColumn="0" w:oddVBand="0" w:evenVBand="0" w:oddHBand="0" w:evenHBand="0" w:firstRowFirstColumn="0" w:firstRowLastColumn="0" w:lastRowFirstColumn="0" w:lastRowLastColumn="0"/>
          <w:trHeight w:val="843"/>
          <w:tblHeader/>
        </w:trPr>
        <w:tc>
          <w:tcPr>
            <w:tcW w:w="562" w:type="dxa"/>
            <w:tcBorders>
              <w:bottom w:val="none" w:sz="0" w:space="0" w:color="auto"/>
            </w:tcBorders>
          </w:tcPr>
          <w:p w14:paraId="7045920A" w14:textId="77777777" w:rsidR="0031411F" w:rsidRPr="00F02BAE" w:rsidRDefault="0031411F" w:rsidP="00C44C94">
            <w:pPr>
              <w:pStyle w:val="PlainText"/>
              <w:rPr>
                <w:rFonts w:ascii="Verdana" w:hAnsi="Verdana" w:cs="Arial"/>
                <w:sz w:val="22"/>
                <w:szCs w:val="22"/>
              </w:rPr>
            </w:pPr>
          </w:p>
        </w:tc>
        <w:tc>
          <w:tcPr>
            <w:tcW w:w="2268" w:type="dxa"/>
            <w:tcBorders>
              <w:bottom w:val="none" w:sz="0" w:space="0" w:color="auto"/>
            </w:tcBorders>
          </w:tcPr>
          <w:p w14:paraId="380072D5" w14:textId="77777777" w:rsidR="0031411F" w:rsidRPr="00F02BAE" w:rsidRDefault="0031411F" w:rsidP="00C44C94">
            <w:pPr>
              <w:pStyle w:val="PlainText"/>
              <w:jc w:val="center"/>
              <w:rPr>
                <w:rFonts w:ascii="Verdana" w:hAnsi="Verdana" w:cs="Arial"/>
                <w:b/>
                <w:sz w:val="22"/>
                <w:szCs w:val="22"/>
              </w:rPr>
            </w:pPr>
            <w:r w:rsidRPr="00F02BAE">
              <w:rPr>
                <w:rFonts w:ascii="Verdana" w:hAnsi="Verdana" w:cs="Arial"/>
                <w:b/>
                <w:sz w:val="22"/>
                <w:szCs w:val="22"/>
              </w:rPr>
              <w:t>Planning Application Number</w:t>
            </w:r>
          </w:p>
        </w:tc>
        <w:tc>
          <w:tcPr>
            <w:tcW w:w="2977" w:type="dxa"/>
            <w:tcBorders>
              <w:bottom w:val="none" w:sz="0" w:space="0" w:color="auto"/>
            </w:tcBorders>
          </w:tcPr>
          <w:p w14:paraId="0442301F" w14:textId="77777777" w:rsidR="0031411F" w:rsidRPr="00F02BAE" w:rsidRDefault="0031411F" w:rsidP="00C44C94">
            <w:pPr>
              <w:pStyle w:val="PlainText"/>
              <w:jc w:val="center"/>
              <w:rPr>
                <w:rFonts w:ascii="Verdana" w:hAnsi="Verdana" w:cs="Arial"/>
                <w:b/>
                <w:sz w:val="22"/>
                <w:szCs w:val="22"/>
              </w:rPr>
            </w:pPr>
            <w:r w:rsidRPr="00F02BAE">
              <w:rPr>
                <w:rFonts w:ascii="Verdana" w:hAnsi="Verdana" w:cs="Arial"/>
                <w:b/>
                <w:sz w:val="22"/>
                <w:szCs w:val="22"/>
              </w:rPr>
              <w:t>Location of Application</w:t>
            </w:r>
          </w:p>
        </w:tc>
        <w:tc>
          <w:tcPr>
            <w:tcW w:w="1701" w:type="dxa"/>
            <w:tcBorders>
              <w:bottom w:val="none" w:sz="0" w:space="0" w:color="auto"/>
            </w:tcBorders>
          </w:tcPr>
          <w:p w14:paraId="7A3CC776" w14:textId="77777777" w:rsidR="0031411F" w:rsidRPr="00F02BAE" w:rsidRDefault="0031411F" w:rsidP="00C44C94">
            <w:pPr>
              <w:pStyle w:val="PlainText"/>
              <w:jc w:val="center"/>
              <w:rPr>
                <w:rFonts w:ascii="Verdana" w:hAnsi="Verdana" w:cs="Arial"/>
                <w:b/>
                <w:sz w:val="22"/>
                <w:szCs w:val="22"/>
              </w:rPr>
            </w:pPr>
            <w:r w:rsidRPr="00F02BAE">
              <w:rPr>
                <w:rFonts w:ascii="Verdana" w:hAnsi="Verdana" w:cs="Arial"/>
                <w:b/>
                <w:sz w:val="22"/>
                <w:szCs w:val="22"/>
              </w:rPr>
              <w:t>Ward</w:t>
            </w:r>
          </w:p>
        </w:tc>
        <w:tc>
          <w:tcPr>
            <w:tcW w:w="3292" w:type="dxa"/>
            <w:tcBorders>
              <w:bottom w:val="none" w:sz="0" w:space="0" w:color="auto"/>
            </w:tcBorders>
          </w:tcPr>
          <w:p w14:paraId="08BCEE89" w14:textId="77777777" w:rsidR="0031411F" w:rsidRPr="00B7218D" w:rsidRDefault="0031411F" w:rsidP="00C44C94">
            <w:pPr>
              <w:pStyle w:val="PlainText"/>
              <w:jc w:val="center"/>
              <w:rPr>
                <w:rFonts w:ascii="Verdana" w:hAnsi="Verdana" w:cs="Arial"/>
                <w:b/>
              </w:rPr>
            </w:pPr>
            <w:r w:rsidRPr="00B7218D">
              <w:rPr>
                <w:rFonts w:ascii="Verdana" w:hAnsi="Verdana" w:cs="Arial"/>
                <w:b/>
              </w:rPr>
              <w:t>Application Details</w:t>
            </w:r>
          </w:p>
        </w:tc>
      </w:tr>
      <w:tr w:rsidR="0031411F" w:rsidRPr="00F02BAE" w14:paraId="2142F8E2" w14:textId="77777777" w:rsidTr="00C44C94">
        <w:trPr>
          <w:trHeight w:val="975"/>
        </w:trPr>
        <w:tc>
          <w:tcPr>
            <w:tcW w:w="562" w:type="dxa"/>
            <w:vAlign w:val="center"/>
          </w:tcPr>
          <w:p w14:paraId="4DE95BB7"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1</w:t>
            </w:r>
          </w:p>
        </w:tc>
        <w:tc>
          <w:tcPr>
            <w:tcW w:w="2268" w:type="dxa"/>
            <w:vAlign w:val="center"/>
          </w:tcPr>
          <w:p w14:paraId="0C70589F"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25/1184/</w:t>
            </w:r>
            <w:proofErr w:type="spellStart"/>
            <w:r w:rsidRPr="00E0133A">
              <w:rPr>
                <w:rFonts w:ascii="Arial" w:hAnsi="Arial" w:cs="Arial"/>
                <w:sz w:val="22"/>
                <w:szCs w:val="22"/>
              </w:rPr>
              <w:t>VKB</w:t>
            </w:r>
            <w:proofErr w:type="spellEnd"/>
          </w:p>
        </w:tc>
        <w:tc>
          <w:tcPr>
            <w:tcW w:w="2977" w:type="dxa"/>
            <w:vAlign w:val="center"/>
          </w:tcPr>
          <w:p w14:paraId="4D0476C5" w14:textId="77777777" w:rsidR="0031411F" w:rsidRPr="00E0133A" w:rsidRDefault="0031411F" w:rsidP="00C44C94">
            <w:pPr>
              <w:jc w:val="center"/>
              <w:rPr>
                <w:rFonts w:ascii="Arial" w:hAnsi="Arial" w:cs="Arial"/>
                <w:color w:val="000000"/>
                <w:sz w:val="22"/>
                <w:szCs w:val="22"/>
                <w:lang w:val="en-GB"/>
              </w:rPr>
            </w:pPr>
            <w:r w:rsidRPr="00E0133A">
              <w:rPr>
                <w:rFonts w:ascii="Arial" w:hAnsi="Arial" w:cs="Arial"/>
                <w:color w:val="000000"/>
                <w:sz w:val="22"/>
                <w:szCs w:val="22"/>
              </w:rPr>
              <w:t xml:space="preserve">21 Cornwallis Gardens Broadstairs </w:t>
            </w:r>
            <w:proofErr w:type="spellStart"/>
            <w:r w:rsidRPr="00E0133A">
              <w:rPr>
                <w:rFonts w:ascii="Arial" w:hAnsi="Arial" w:cs="Arial"/>
                <w:color w:val="000000"/>
                <w:sz w:val="22"/>
                <w:szCs w:val="22"/>
              </w:rPr>
              <w:t>CT10</w:t>
            </w:r>
            <w:proofErr w:type="spellEnd"/>
            <w:r w:rsidRPr="00E0133A">
              <w:rPr>
                <w:rFonts w:ascii="Arial" w:hAnsi="Arial" w:cs="Arial"/>
                <w:color w:val="000000"/>
                <w:sz w:val="22"/>
                <w:szCs w:val="22"/>
              </w:rPr>
              <w:t xml:space="preserve"> </w:t>
            </w:r>
            <w:proofErr w:type="spellStart"/>
            <w:r w:rsidRPr="00E0133A">
              <w:rPr>
                <w:rFonts w:ascii="Arial" w:hAnsi="Arial" w:cs="Arial"/>
                <w:color w:val="000000"/>
                <w:sz w:val="22"/>
                <w:szCs w:val="22"/>
              </w:rPr>
              <w:t>1DW</w:t>
            </w:r>
            <w:proofErr w:type="spellEnd"/>
          </w:p>
        </w:tc>
        <w:tc>
          <w:tcPr>
            <w:tcW w:w="1701" w:type="dxa"/>
            <w:vAlign w:val="center"/>
          </w:tcPr>
          <w:p w14:paraId="3F4D4772" w14:textId="77777777" w:rsidR="0031411F" w:rsidRPr="00E0133A" w:rsidRDefault="0031411F" w:rsidP="00C44C94">
            <w:pPr>
              <w:pStyle w:val="PlainText"/>
              <w:jc w:val="center"/>
              <w:rPr>
                <w:rFonts w:ascii="Arial" w:hAnsi="Arial" w:cs="Arial"/>
                <w:sz w:val="22"/>
                <w:szCs w:val="22"/>
              </w:rPr>
            </w:pPr>
            <w:proofErr w:type="spellStart"/>
            <w:r w:rsidRPr="00E0133A">
              <w:rPr>
                <w:rFonts w:ascii="Arial" w:hAnsi="Arial" w:cs="Arial"/>
                <w:sz w:val="22"/>
                <w:szCs w:val="22"/>
              </w:rPr>
              <w:t>Bradstowe</w:t>
            </w:r>
            <w:proofErr w:type="spellEnd"/>
          </w:p>
        </w:tc>
        <w:tc>
          <w:tcPr>
            <w:tcW w:w="3292" w:type="dxa"/>
            <w:vAlign w:val="center"/>
          </w:tcPr>
          <w:p w14:paraId="12BABF20"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lang w:eastAsia="en-GB"/>
              </w:rPr>
              <w:t xml:space="preserve">Erection of a </w:t>
            </w:r>
            <w:proofErr w:type="gramStart"/>
            <w:r w:rsidRPr="00E0133A">
              <w:rPr>
                <w:rFonts w:ascii="Arial" w:hAnsi="Arial" w:cs="Arial"/>
                <w:color w:val="000000"/>
                <w:sz w:val="22"/>
                <w:szCs w:val="22"/>
                <w:lang w:eastAsia="en-GB"/>
              </w:rPr>
              <w:t>first floor</w:t>
            </w:r>
            <w:proofErr w:type="gramEnd"/>
            <w:r w:rsidRPr="00E0133A">
              <w:rPr>
                <w:rFonts w:ascii="Arial" w:hAnsi="Arial" w:cs="Arial"/>
                <w:color w:val="000000"/>
                <w:sz w:val="22"/>
                <w:szCs w:val="22"/>
                <w:lang w:eastAsia="en-GB"/>
              </w:rPr>
              <w:t xml:space="preserve"> balcony together with roof extension fronting King's Avenue and alterations to fenestration</w:t>
            </w:r>
          </w:p>
        </w:tc>
      </w:tr>
      <w:tr w:rsidR="0031411F" w:rsidRPr="00F02BAE" w14:paraId="11D0182A" w14:textId="77777777" w:rsidTr="00C44C94">
        <w:trPr>
          <w:trHeight w:val="975"/>
        </w:trPr>
        <w:tc>
          <w:tcPr>
            <w:tcW w:w="562" w:type="dxa"/>
            <w:vAlign w:val="center"/>
          </w:tcPr>
          <w:p w14:paraId="2152A9CE"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2</w:t>
            </w:r>
          </w:p>
        </w:tc>
        <w:tc>
          <w:tcPr>
            <w:tcW w:w="2268" w:type="dxa"/>
            <w:vAlign w:val="center"/>
          </w:tcPr>
          <w:p w14:paraId="7B49040C"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25/1201/MH</w:t>
            </w:r>
          </w:p>
        </w:tc>
        <w:tc>
          <w:tcPr>
            <w:tcW w:w="2977" w:type="dxa"/>
            <w:vAlign w:val="center"/>
          </w:tcPr>
          <w:p w14:paraId="3B2D33C0" w14:textId="77777777" w:rsidR="0031411F" w:rsidRDefault="0031411F" w:rsidP="00C44C94">
            <w:pPr>
              <w:jc w:val="center"/>
              <w:rPr>
                <w:rFonts w:ascii="Arial" w:hAnsi="Arial" w:cs="Arial"/>
                <w:color w:val="000000"/>
                <w:sz w:val="22"/>
                <w:szCs w:val="22"/>
              </w:rPr>
            </w:pPr>
            <w:r w:rsidRPr="00E0133A">
              <w:rPr>
                <w:rFonts w:ascii="Arial" w:hAnsi="Arial" w:cs="Arial"/>
                <w:color w:val="000000"/>
                <w:sz w:val="22"/>
                <w:szCs w:val="22"/>
              </w:rPr>
              <w:br/>
              <w:t xml:space="preserve">Land Adjoining </w:t>
            </w:r>
          </w:p>
          <w:p w14:paraId="50271C19"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rPr>
              <w:t xml:space="preserve">75 Northwood Road Broadstairs </w:t>
            </w:r>
          </w:p>
        </w:tc>
        <w:tc>
          <w:tcPr>
            <w:tcW w:w="1701" w:type="dxa"/>
            <w:vAlign w:val="center"/>
          </w:tcPr>
          <w:p w14:paraId="076DD2A3"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St Peter’s</w:t>
            </w:r>
          </w:p>
        </w:tc>
        <w:tc>
          <w:tcPr>
            <w:tcW w:w="3292" w:type="dxa"/>
            <w:vAlign w:val="center"/>
          </w:tcPr>
          <w:p w14:paraId="1B366BBE"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rPr>
              <w:t xml:space="preserve">Erection of </w:t>
            </w:r>
            <w:proofErr w:type="spellStart"/>
            <w:r w:rsidRPr="00E0133A">
              <w:rPr>
                <w:rFonts w:ascii="Arial" w:hAnsi="Arial" w:cs="Arial"/>
                <w:color w:val="000000"/>
                <w:sz w:val="22"/>
                <w:szCs w:val="22"/>
              </w:rPr>
              <w:t>1no</w:t>
            </w:r>
            <w:proofErr w:type="spellEnd"/>
            <w:r w:rsidRPr="00E0133A">
              <w:rPr>
                <w:rFonts w:ascii="Arial" w:hAnsi="Arial" w:cs="Arial"/>
                <w:color w:val="000000"/>
                <w:sz w:val="22"/>
                <w:szCs w:val="22"/>
              </w:rPr>
              <w:t xml:space="preserve"> single </w:t>
            </w:r>
            <w:proofErr w:type="spellStart"/>
            <w:r w:rsidRPr="00E0133A">
              <w:rPr>
                <w:rFonts w:ascii="Arial" w:hAnsi="Arial" w:cs="Arial"/>
                <w:color w:val="000000"/>
                <w:sz w:val="22"/>
                <w:szCs w:val="22"/>
              </w:rPr>
              <w:t>storey</w:t>
            </w:r>
            <w:proofErr w:type="spellEnd"/>
            <w:r w:rsidRPr="00E0133A">
              <w:rPr>
                <w:rFonts w:ascii="Arial" w:hAnsi="Arial" w:cs="Arial"/>
                <w:color w:val="000000"/>
                <w:sz w:val="22"/>
                <w:szCs w:val="22"/>
              </w:rPr>
              <w:t xml:space="preserve"> 3-bed detached bungalow together with landscaping and parking, following demolition of existing garages and sheds</w:t>
            </w:r>
          </w:p>
        </w:tc>
      </w:tr>
      <w:tr w:rsidR="0031411F" w:rsidRPr="00F02BAE" w14:paraId="3F7CA376" w14:textId="77777777" w:rsidTr="00C44C94">
        <w:trPr>
          <w:trHeight w:val="975"/>
        </w:trPr>
        <w:tc>
          <w:tcPr>
            <w:tcW w:w="562" w:type="dxa"/>
            <w:vAlign w:val="center"/>
          </w:tcPr>
          <w:p w14:paraId="773BC950"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3</w:t>
            </w:r>
          </w:p>
        </w:tc>
        <w:tc>
          <w:tcPr>
            <w:tcW w:w="2268" w:type="dxa"/>
            <w:vAlign w:val="center"/>
          </w:tcPr>
          <w:p w14:paraId="4BA6FBE5"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25/1213/ML</w:t>
            </w:r>
          </w:p>
        </w:tc>
        <w:tc>
          <w:tcPr>
            <w:tcW w:w="2977" w:type="dxa"/>
            <w:vAlign w:val="center"/>
          </w:tcPr>
          <w:p w14:paraId="601A6784"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rPr>
              <w:br/>
              <w:t xml:space="preserve">11 Rosemary Gardens Broadstairs </w:t>
            </w:r>
            <w:proofErr w:type="spellStart"/>
            <w:r w:rsidRPr="00E0133A">
              <w:rPr>
                <w:rFonts w:ascii="Arial" w:hAnsi="Arial" w:cs="Arial"/>
                <w:color w:val="000000"/>
                <w:sz w:val="22"/>
                <w:szCs w:val="22"/>
              </w:rPr>
              <w:t>CT10</w:t>
            </w:r>
            <w:proofErr w:type="spellEnd"/>
            <w:r w:rsidRPr="00E0133A">
              <w:rPr>
                <w:rFonts w:ascii="Arial" w:hAnsi="Arial" w:cs="Arial"/>
                <w:color w:val="000000"/>
                <w:sz w:val="22"/>
                <w:szCs w:val="22"/>
              </w:rPr>
              <w:t xml:space="preserve"> </w:t>
            </w:r>
            <w:proofErr w:type="spellStart"/>
            <w:r w:rsidRPr="00E0133A">
              <w:rPr>
                <w:rFonts w:ascii="Arial" w:hAnsi="Arial" w:cs="Arial"/>
                <w:color w:val="000000"/>
                <w:sz w:val="22"/>
                <w:szCs w:val="22"/>
              </w:rPr>
              <w:t>2ET</w:t>
            </w:r>
            <w:proofErr w:type="spellEnd"/>
          </w:p>
          <w:p w14:paraId="70021F4C" w14:textId="77777777" w:rsidR="0031411F" w:rsidRPr="00E0133A" w:rsidRDefault="0031411F" w:rsidP="00C44C94">
            <w:pPr>
              <w:jc w:val="center"/>
              <w:rPr>
                <w:rFonts w:ascii="Arial" w:hAnsi="Arial" w:cs="Arial"/>
                <w:color w:val="000000"/>
                <w:sz w:val="22"/>
                <w:szCs w:val="22"/>
                <w:lang w:val="en-GB" w:eastAsia="en-GB"/>
              </w:rPr>
            </w:pPr>
          </w:p>
          <w:p w14:paraId="1C77997A" w14:textId="77777777" w:rsidR="0031411F" w:rsidRPr="00E0133A" w:rsidRDefault="0031411F" w:rsidP="00C44C94">
            <w:pPr>
              <w:jc w:val="center"/>
              <w:rPr>
                <w:rFonts w:ascii="Arial" w:hAnsi="Arial" w:cs="Arial"/>
                <w:color w:val="000000"/>
                <w:sz w:val="22"/>
                <w:szCs w:val="22"/>
                <w:lang w:val="en-GB"/>
              </w:rPr>
            </w:pPr>
          </w:p>
        </w:tc>
        <w:tc>
          <w:tcPr>
            <w:tcW w:w="1701" w:type="dxa"/>
            <w:vAlign w:val="center"/>
          </w:tcPr>
          <w:p w14:paraId="3347A255"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Viking</w:t>
            </w:r>
          </w:p>
        </w:tc>
        <w:tc>
          <w:tcPr>
            <w:tcW w:w="3292" w:type="dxa"/>
            <w:vAlign w:val="center"/>
          </w:tcPr>
          <w:p w14:paraId="5E2B5584"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lang w:eastAsia="en-GB"/>
              </w:rPr>
              <w:t>Erection of outbuilding to rear following demolition of existing shed and summerhouse (retrospective)</w:t>
            </w:r>
          </w:p>
        </w:tc>
      </w:tr>
      <w:tr w:rsidR="0031411F" w:rsidRPr="00F02BAE" w14:paraId="77887596" w14:textId="77777777" w:rsidTr="00C44C94">
        <w:trPr>
          <w:trHeight w:val="447"/>
        </w:trPr>
        <w:tc>
          <w:tcPr>
            <w:tcW w:w="10800" w:type="dxa"/>
            <w:gridSpan w:val="5"/>
            <w:shd w:val="clear" w:color="auto" w:fill="FFFFCC"/>
            <w:vAlign w:val="center"/>
          </w:tcPr>
          <w:p w14:paraId="2B97BF09" w14:textId="77777777" w:rsidR="0031411F" w:rsidRPr="00E0133A" w:rsidRDefault="0031411F" w:rsidP="00C44C94">
            <w:pPr>
              <w:jc w:val="center"/>
              <w:rPr>
                <w:rFonts w:ascii="Arial" w:hAnsi="Arial" w:cs="Arial"/>
                <w:b/>
                <w:bCs/>
                <w:color w:val="000000"/>
                <w:sz w:val="22"/>
                <w:szCs w:val="22"/>
                <w:lang w:val="en-GB" w:eastAsia="en-GB"/>
              </w:rPr>
            </w:pPr>
            <w:r w:rsidRPr="00E0133A">
              <w:rPr>
                <w:rFonts w:ascii="Arial" w:hAnsi="Arial" w:cs="Arial"/>
                <w:b/>
                <w:bCs/>
                <w:color w:val="000000"/>
                <w:sz w:val="22"/>
                <w:szCs w:val="22"/>
                <w:lang w:val="en-GB" w:eastAsia="en-GB"/>
              </w:rPr>
              <w:t>TREES</w:t>
            </w:r>
          </w:p>
        </w:tc>
      </w:tr>
      <w:tr w:rsidR="0031411F" w:rsidRPr="00F02BAE" w14:paraId="17E3F914" w14:textId="77777777" w:rsidTr="00C44C94">
        <w:trPr>
          <w:trHeight w:val="975"/>
        </w:trPr>
        <w:tc>
          <w:tcPr>
            <w:tcW w:w="562" w:type="dxa"/>
            <w:vAlign w:val="center"/>
          </w:tcPr>
          <w:p w14:paraId="4913F9F9"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4</w:t>
            </w:r>
          </w:p>
        </w:tc>
        <w:tc>
          <w:tcPr>
            <w:tcW w:w="2268" w:type="dxa"/>
            <w:vAlign w:val="center"/>
          </w:tcPr>
          <w:p w14:paraId="1E699050"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TPO/25/1227/MM</w:t>
            </w:r>
          </w:p>
        </w:tc>
        <w:tc>
          <w:tcPr>
            <w:tcW w:w="2977" w:type="dxa"/>
            <w:vAlign w:val="center"/>
          </w:tcPr>
          <w:p w14:paraId="52D21225"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rPr>
              <w:br/>
              <w:t xml:space="preserve">East Kent College Ramsgate Road Broadstairs </w:t>
            </w:r>
            <w:proofErr w:type="spellStart"/>
            <w:r w:rsidRPr="00E0133A">
              <w:rPr>
                <w:rFonts w:ascii="Arial" w:hAnsi="Arial" w:cs="Arial"/>
                <w:color w:val="000000"/>
                <w:sz w:val="22"/>
                <w:szCs w:val="22"/>
              </w:rPr>
              <w:t>CT10</w:t>
            </w:r>
            <w:proofErr w:type="spellEnd"/>
            <w:r w:rsidRPr="00E0133A">
              <w:rPr>
                <w:rFonts w:ascii="Arial" w:hAnsi="Arial" w:cs="Arial"/>
                <w:color w:val="000000"/>
                <w:sz w:val="22"/>
                <w:szCs w:val="22"/>
              </w:rPr>
              <w:t xml:space="preserve"> </w:t>
            </w:r>
            <w:proofErr w:type="spellStart"/>
            <w:r w:rsidRPr="00E0133A">
              <w:rPr>
                <w:rFonts w:ascii="Arial" w:hAnsi="Arial" w:cs="Arial"/>
                <w:color w:val="000000"/>
                <w:sz w:val="22"/>
                <w:szCs w:val="22"/>
              </w:rPr>
              <w:t>1PN</w:t>
            </w:r>
            <w:proofErr w:type="spellEnd"/>
          </w:p>
          <w:p w14:paraId="600F0169" w14:textId="77777777" w:rsidR="0031411F" w:rsidRPr="00E0133A" w:rsidRDefault="0031411F" w:rsidP="00C44C94">
            <w:pPr>
              <w:jc w:val="center"/>
              <w:rPr>
                <w:rFonts w:ascii="Arial" w:hAnsi="Arial" w:cs="Arial"/>
                <w:color w:val="000000"/>
                <w:sz w:val="22"/>
                <w:szCs w:val="22"/>
                <w:lang w:val="en-GB"/>
              </w:rPr>
            </w:pPr>
          </w:p>
        </w:tc>
        <w:tc>
          <w:tcPr>
            <w:tcW w:w="1701" w:type="dxa"/>
            <w:vAlign w:val="center"/>
          </w:tcPr>
          <w:p w14:paraId="3AB60F88"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Viking</w:t>
            </w:r>
          </w:p>
        </w:tc>
        <w:tc>
          <w:tcPr>
            <w:tcW w:w="3292" w:type="dxa"/>
            <w:vAlign w:val="center"/>
          </w:tcPr>
          <w:p w14:paraId="757EADF1" w14:textId="77777777" w:rsidR="0031411F" w:rsidRPr="00E0133A" w:rsidRDefault="0031411F" w:rsidP="00C44C94">
            <w:pPr>
              <w:jc w:val="center"/>
              <w:rPr>
                <w:rFonts w:ascii="Arial" w:hAnsi="Arial" w:cs="Arial"/>
                <w:color w:val="000000"/>
                <w:sz w:val="22"/>
                <w:szCs w:val="22"/>
                <w:lang w:val="en-GB" w:eastAsia="en-GB"/>
              </w:rPr>
            </w:pPr>
            <w:r w:rsidRPr="00E0133A">
              <w:rPr>
                <w:rFonts w:ascii="Arial" w:hAnsi="Arial" w:cs="Arial"/>
                <w:color w:val="000000"/>
                <w:sz w:val="22"/>
                <w:szCs w:val="22"/>
                <w:lang w:eastAsia="en-GB"/>
              </w:rPr>
              <w:t xml:space="preserve">TH/TPO/2(2007): </w:t>
            </w:r>
            <w:proofErr w:type="spellStart"/>
            <w:r w:rsidRPr="00E0133A">
              <w:rPr>
                <w:rFonts w:ascii="Arial" w:hAnsi="Arial" w:cs="Arial"/>
                <w:color w:val="000000"/>
                <w:sz w:val="22"/>
                <w:szCs w:val="22"/>
                <w:lang w:eastAsia="en-GB"/>
              </w:rPr>
              <w:t>1No</w:t>
            </w:r>
            <w:proofErr w:type="spellEnd"/>
            <w:r w:rsidRPr="00E0133A">
              <w:rPr>
                <w:rFonts w:ascii="Arial" w:hAnsi="Arial" w:cs="Arial"/>
                <w:color w:val="000000"/>
                <w:sz w:val="22"/>
                <w:szCs w:val="22"/>
                <w:lang w:eastAsia="en-GB"/>
              </w:rPr>
              <w:t xml:space="preserve"> Sycamore (Acer pseudoplatanus) (</w:t>
            </w:r>
            <w:proofErr w:type="spellStart"/>
            <w:r w:rsidRPr="00E0133A">
              <w:rPr>
                <w:rFonts w:ascii="Arial" w:hAnsi="Arial" w:cs="Arial"/>
                <w:color w:val="000000"/>
                <w:sz w:val="22"/>
                <w:szCs w:val="22"/>
                <w:lang w:eastAsia="en-GB"/>
              </w:rPr>
              <w:t>T20A</w:t>
            </w:r>
            <w:proofErr w:type="spellEnd"/>
            <w:r w:rsidRPr="00E0133A">
              <w:rPr>
                <w:rFonts w:ascii="Arial" w:hAnsi="Arial" w:cs="Arial"/>
                <w:color w:val="000000"/>
                <w:sz w:val="22"/>
                <w:szCs w:val="22"/>
                <w:lang w:eastAsia="en-GB"/>
              </w:rPr>
              <w:t>) - Fell, Woodland Group (</w:t>
            </w:r>
            <w:proofErr w:type="spellStart"/>
            <w:r w:rsidRPr="00E0133A">
              <w:rPr>
                <w:rFonts w:ascii="Arial" w:hAnsi="Arial" w:cs="Arial"/>
                <w:color w:val="000000"/>
                <w:sz w:val="22"/>
                <w:szCs w:val="22"/>
                <w:lang w:eastAsia="en-GB"/>
              </w:rPr>
              <w:t>W3</w:t>
            </w:r>
            <w:proofErr w:type="spellEnd"/>
            <w:r w:rsidRPr="00E0133A">
              <w:rPr>
                <w:rFonts w:ascii="Arial" w:hAnsi="Arial" w:cs="Arial"/>
                <w:color w:val="000000"/>
                <w:sz w:val="22"/>
                <w:szCs w:val="22"/>
                <w:lang w:eastAsia="en-GB"/>
              </w:rPr>
              <w:t xml:space="preserve">) - Fell </w:t>
            </w:r>
            <w:proofErr w:type="spellStart"/>
            <w:r w:rsidRPr="00E0133A">
              <w:rPr>
                <w:rFonts w:ascii="Arial" w:hAnsi="Arial" w:cs="Arial"/>
                <w:color w:val="000000"/>
                <w:sz w:val="22"/>
                <w:szCs w:val="22"/>
                <w:lang w:eastAsia="en-GB"/>
              </w:rPr>
              <w:t>2No</w:t>
            </w:r>
            <w:proofErr w:type="spellEnd"/>
            <w:r w:rsidRPr="00E0133A">
              <w:rPr>
                <w:rFonts w:ascii="Arial" w:hAnsi="Arial" w:cs="Arial"/>
                <w:color w:val="000000"/>
                <w:sz w:val="22"/>
                <w:szCs w:val="22"/>
                <w:lang w:eastAsia="en-GB"/>
              </w:rPr>
              <w:t xml:space="preserve"> Ash, Woodland Group (</w:t>
            </w:r>
            <w:proofErr w:type="spellStart"/>
            <w:r w:rsidRPr="00E0133A">
              <w:rPr>
                <w:rFonts w:ascii="Arial" w:hAnsi="Arial" w:cs="Arial"/>
                <w:color w:val="000000"/>
                <w:sz w:val="22"/>
                <w:szCs w:val="22"/>
                <w:lang w:eastAsia="en-GB"/>
              </w:rPr>
              <w:t>W4</w:t>
            </w:r>
            <w:proofErr w:type="spellEnd"/>
            <w:r w:rsidRPr="00E0133A">
              <w:rPr>
                <w:rFonts w:ascii="Arial" w:hAnsi="Arial" w:cs="Arial"/>
                <w:color w:val="000000"/>
                <w:sz w:val="22"/>
                <w:szCs w:val="22"/>
                <w:lang w:eastAsia="en-GB"/>
              </w:rPr>
              <w:t xml:space="preserve">) - </w:t>
            </w:r>
            <w:proofErr w:type="spellStart"/>
            <w:r w:rsidRPr="00E0133A">
              <w:rPr>
                <w:rFonts w:ascii="Arial" w:hAnsi="Arial" w:cs="Arial"/>
                <w:color w:val="000000"/>
                <w:sz w:val="22"/>
                <w:szCs w:val="22"/>
                <w:lang w:eastAsia="en-GB"/>
              </w:rPr>
              <w:t>3No</w:t>
            </w:r>
            <w:proofErr w:type="spellEnd"/>
            <w:r w:rsidRPr="00E0133A">
              <w:rPr>
                <w:rFonts w:ascii="Arial" w:hAnsi="Arial" w:cs="Arial"/>
                <w:color w:val="000000"/>
                <w:sz w:val="22"/>
                <w:szCs w:val="22"/>
                <w:lang w:eastAsia="en-GB"/>
              </w:rPr>
              <w:t xml:space="preserve"> Sycamore Fell, B/TPO/1(1956)</w:t>
            </w:r>
            <w:proofErr w:type="spellStart"/>
            <w:r w:rsidRPr="00E0133A">
              <w:rPr>
                <w:rFonts w:ascii="Arial" w:hAnsi="Arial" w:cs="Arial"/>
                <w:color w:val="000000"/>
                <w:sz w:val="22"/>
                <w:szCs w:val="22"/>
                <w:lang w:eastAsia="en-GB"/>
              </w:rPr>
              <w:t>A45</w:t>
            </w:r>
            <w:proofErr w:type="spellEnd"/>
            <w:r w:rsidRPr="00E0133A">
              <w:rPr>
                <w:rFonts w:ascii="Arial" w:hAnsi="Arial" w:cs="Arial"/>
                <w:color w:val="000000"/>
                <w:sz w:val="22"/>
                <w:szCs w:val="22"/>
                <w:lang w:eastAsia="en-GB"/>
              </w:rPr>
              <w:t>: Woodland Group (</w:t>
            </w:r>
            <w:proofErr w:type="spellStart"/>
            <w:r w:rsidRPr="00E0133A">
              <w:rPr>
                <w:rFonts w:ascii="Arial" w:hAnsi="Arial" w:cs="Arial"/>
                <w:color w:val="000000"/>
                <w:sz w:val="22"/>
                <w:szCs w:val="22"/>
                <w:lang w:eastAsia="en-GB"/>
              </w:rPr>
              <w:t>W5</w:t>
            </w:r>
            <w:proofErr w:type="spellEnd"/>
            <w:r w:rsidRPr="00E0133A">
              <w:rPr>
                <w:rFonts w:ascii="Arial" w:hAnsi="Arial" w:cs="Arial"/>
                <w:color w:val="000000"/>
                <w:sz w:val="22"/>
                <w:szCs w:val="22"/>
                <w:lang w:eastAsia="en-GB"/>
              </w:rPr>
              <w:t xml:space="preserve">) - Fell </w:t>
            </w:r>
            <w:proofErr w:type="spellStart"/>
            <w:r w:rsidRPr="00E0133A">
              <w:rPr>
                <w:rFonts w:ascii="Arial" w:hAnsi="Arial" w:cs="Arial"/>
                <w:color w:val="000000"/>
                <w:sz w:val="22"/>
                <w:szCs w:val="22"/>
                <w:lang w:eastAsia="en-GB"/>
              </w:rPr>
              <w:t>1No</w:t>
            </w:r>
            <w:proofErr w:type="spellEnd"/>
            <w:r w:rsidRPr="00E0133A">
              <w:rPr>
                <w:rFonts w:ascii="Arial" w:hAnsi="Arial" w:cs="Arial"/>
                <w:color w:val="000000"/>
                <w:sz w:val="22"/>
                <w:szCs w:val="22"/>
                <w:lang w:eastAsia="en-GB"/>
              </w:rPr>
              <w:t xml:space="preserve"> Ash and </w:t>
            </w:r>
            <w:proofErr w:type="spellStart"/>
            <w:r w:rsidRPr="00E0133A">
              <w:rPr>
                <w:rFonts w:ascii="Arial" w:hAnsi="Arial" w:cs="Arial"/>
                <w:color w:val="000000"/>
                <w:sz w:val="22"/>
                <w:szCs w:val="22"/>
                <w:lang w:eastAsia="en-GB"/>
              </w:rPr>
              <w:t>1No</w:t>
            </w:r>
            <w:proofErr w:type="spellEnd"/>
            <w:r w:rsidRPr="00E0133A">
              <w:rPr>
                <w:rFonts w:ascii="Arial" w:hAnsi="Arial" w:cs="Arial"/>
                <w:color w:val="000000"/>
                <w:sz w:val="22"/>
                <w:szCs w:val="22"/>
                <w:lang w:eastAsia="en-GB"/>
              </w:rPr>
              <w:t xml:space="preserve"> Sycamore, </w:t>
            </w:r>
            <w:proofErr w:type="spellStart"/>
            <w:r w:rsidRPr="00E0133A">
              <w:rPr>
                <w:rFonts w:ascii="Arial" w:hAnsi="Arial" w:cs="Arial"/>
                <w:color w:val="000000"/>
                <w:sz w:val="22"/>
                <w:szCs w:val="22"/>
                <w:lang w:eastAsia="en-GB"/>
              </w:rPr>
              <w:t>2No</w:t>
            </w:r>
            <w:proofErr w:type="spellEnd"/>
            <w:r w:rsidRPr="00E0133A">
              <w:rPr>
                <w:rFonts w:ascii="Arial" w:hAnsi="Arial" w:cs="Arial"/>
                <w:color w:val="000000"/>
                <w:sz w:val="22"/>
                <w:szCs w:val="22"/>
                <w:lang w:eastAsia="en-GB"/>
              </w:rPr>
              <w:t xml:space="preserve"> Lime (</w:t>
            </w:r>
            <w:proofErr w:type="spellStart"/>
            <w:r w:rsidRPr="00E0133A">
              <w:rPr>
                <w:rFonts w:ascii="Arial" w:hAnsi="Arial" w:cs="Arial"/>
                <w:color w:val="000000"/>
                <w:sz w:val="22"/>
                <w:szCs w:val="22"/>
                <w:lang w:eastAsia="en-GB"/>
              </w:rPr>
              <w:t>T3</w:t>
            </w:r>
            <w:proofErr w:type="spellEnd"/>
            <w:r w:rsidRPr="00E0133A">
              <w:rPr>
                <w:rFonts w:ascii="Arial" w:hAnsi="Arial" w:cs="Arial"/>
                <w:color w:val="000000"/>
                <w:sz w:val="22"/>
                <w:szCs w:val="22"/>
                <w:lang w:eastAsia="en-GB"/>
              </w:rPr>
              <w:t xml:space="preserve">, </w:t>
            </w:r>
            <w:proofErr w:type="spellStart"/>
            <w:r w:rsidRPr="00E0133A">
              <w:rPr>
                <w:rFonts w:ascii="Arial" w:hAnsi="Arial" w:cs="Arial"/>
                <w:color w:val="000000"/>
                <w:sz w:val="22"/>
                <w:szCs w:val="22"/>
                <w:lang w:eastAsia="en-GB"/>
              </w:rPr>
              <w:t>T5</w:t>
            </w:r>
            <w:proofErr w:type="spellEnd"/>
            <w:r w:rsidRPr="00E0133A">
              <w:rPr>
                <w:rFonts w:ascii="Arial" w:hAnsi="Arial" w:cs="Arial"/>
                <w:color w:val="000000"/>
                <w:sz w:val="22"/>
                <w:szCs w:val="22"/>
                <w:lang w:eastAsia="en-GB"/>
              </w:rPr>
              <w:t xml:space="preserve">) - Crown Lift to </w:t>
            </w:r>
            <w:proofErr w:type="spellStart"/>
            <w:r w:rsidRPr="00E0133A">
              <w:rPr>
                <w:rFonts w:ascii="Arial" w:hAnsi="Arial" w:cs="Arial"/>
                <w:color w:val="000000"/>
                <w:sz w:val="22"/>
                <w:szCs w:val="22"/>
                <w:lang w:eastAsia="en-GB"/>
              </w:rPr>
              <w:t>3m</w:t>
            </w:r>
            <w:proofErr w:type="spellEnd"/>
            <w:r w:rsidRPr="00E0133A">
              <w:rPr>
                <w:rFonts w:ascii="Arial" w:hAnsi="Arial" w:cs="Arial"/>
                <w:color w:val="000000"/>
                <w:sz w:val="22"/>
                <w:szCs w:val="22"/>
                <w:lang w:eastAsia="en-GB"/>
              </w:rPr>
              <w:t xml:space="preserve"> from ground level, </w:t>
            </w:r>
            <w:proofErr w:type="spellStart"/>
            <w:r w:rsidRPr="00E0133A">
              <w:rPr>
                <w:rFonts w:ascii="Arial" w:hAnsi="Arial" w:cs="Arial"/>
                <w:color w:val="000000"/>
                <w:sz w:val="22"/>
                <w:szCs w:val="22"/>
                <w:lang w:eastAsia="en-GB"/>
              </w:rPr>
              <w:t>1No</w:t>
            </w:r>
            <w:proofErr w:type="spellEnd"/>
            <w:r w:rsidRPr="00E0133A">
              <w:rPr>
                <w:rFonts w:ascii="Arial" w:hAnsi="Arial" w:cs="Arial"/>
                <w:color w:val="000000"/>
                <w:sz w:val="22"/>
                <w:szCs w:val="22"/>
                <w:lang w:eastAsia="en-GB"/>
              </w:rPr>
              <w:t xml:space="preserve"> Common Ash (</w:t>
            </w:r>
            <w:proofErr w:type="spellStart"/>
            <w:r w:rsidRPr="00E0133A">
              <w:rPr>
                <w:rFonts w:ascii="Arial" w:hAnsi="Arial" w:cs="Arial"/>
                <w:color w:val="000000"/>
                <w:sz w:val="22"/>
                <w:szCs w:val="22"/>
                <w:lang w:eastAsia="en-GB"/>
              </w:rPr>
              <w:t>T6</w:t>
            </w:r>
            <w:proofErr w:type="spellEnd"/>
            <w:r w:rsidRPr="00E0133A">
              <w:rPr>
                <w:rFonts w:ascii="Arial" w:hAnsi="Arial" w:cs="Arial"/>
                <w:color w:val="000000"/>
                <w:sz w:val="22"/>
                <w:szCs w:val="22"/>
                <w:lang w:eastAsia="en-GB"/>
              </w:rPr>
              <w:t xml:space="preserve">) - Crown lift to </w:t>
            </w:r>
            <w:proofErr w:type="spellStart"/>
            <w:r w:rsidRPr="00E0133A">
              <w:rPr>
                <w:rFonts w:ascii="Arial" w:hAnsi="Arial" w:cs="Arial"/>
                <w:color w:val="000000"/>
                <w:sz w:val="22"/>
                <w:szCs w:val="22"/>
                <w:lang w:eastAsia="en-GB"/>
              </w:rPr>
              <w:t>3m</w:t>
            </w:r>
            <w:proofErr w:type="spellEnd"/>
            <w:r w:rsidRPr="00E0133A">
              <w:rPr>
                <w:rFonts w:ascii="Arial" w:hAnsi="Arial" w:cs="Arial"/>
                <w:color w:val="000000"/>
                <w:sz w:val="22"/>
                <w:szCs w:val="22"/>
                <w:lang w:eastAsia="en-GB"/>
              </w:rPr>
              <w:t xml:space="preserve"> from ground level</w:t>
            </w:r>
          </w:p>
        </w:tc>
      </w:tr>
      <w:tr w:rsidR="0031411F" w:rsidRPr="00F02BAE" w14:paraId="3027BBC5" w14:textId="77777777" w:rsidTr="00C44C94">
        <w:trPr>
          <w:trHeight w:val="975"/>
        </w:trPr>
        <w:tc>
          <w:tcPr>
            <w:tcW w:w="562" w:type="dxa"/>
            <w:vAlign w:val="center"/>
          </w:tcPr>
          <w:p w14:paraId="1FD737EE"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5</w:t>
            </w:r>
          </w:p>
        </w:tc>
        <w:tc>
          <w:tcPr>
            <w:tcW w:w="2268" w:type="dxa"/>
            <w:vAlign w:val="center"/>
          </w:tcPr>
          <w:p w14:paraId="1E8959C3"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TCA/25/1234/MM</w:t>
            </w:r>
          </w:p>
        </w:tc>
        <w:tc>
          <w:tcPr>
            <w:tcW w:w="2977" w:type="dxa"/>
            <w:vAlign w:val="center"/>
          </w:tcPr>
          <w:p w14:paraId="16455F71" w14:textId="77777777" w:rsidR="0031411F" w:rsidRPr="00E0133A" w:rsidRDefault="0031411F" w:rsidP="00C44C94">
            <w:pPr>
              <w:jc w:val="center"/>
              <w:rPr>
                <w:rFonts w:ascii="Arial" w:hAnsi="Arial" w:cs="Arial"/>
                <w:color w:val="000000"/>
                <w:sz w:val="22"/>
                <w:szCs w:val="22"/>
                <w:lang w:val="en-GB"/>
              </w:rPr>
            </w:pPr>
            <w:r w:rsidRPr="00E0133A">
              <w:rPr>
                <w:rFonts w:ascii="Arial" w:hAnsi="Arial" w:cs="Arial"/>
                <w:color w:val="000000"/>
                <w:sz w:val="22"/>
                <w:szCs w:val="22"/>
              </w:rPr>
              <w:t xml:space="preserve">Flat 3 2 Wrotham Road Broadstairs </w:t>
            </w:r>
            <w:proofErr w:type="spellStart"/>
            <w:r w:rsidRPr="00E0133A">
              <w:rPr>
                <w:rFonts w:ascii="Arial" w:hAnsi="Arial" w:cs="Arial"/>
                <w:color w:val="000000"/>
                <w:sz w:val="22"/>
                <w:szCs w:val="22"/>
              </w:rPr>
              <w:t>CT10</w:t>
            </w:r>
            <w:proofErr w:type="spellEnd"/>
            <w:r w:rsidRPr="00E0133A">
              <w:rPr>
                <w:rFonts w:ascii="Arial" w:hAnsi="Arial" w:cs="Arial"/>
                <w:color w:val="000000"/>
                <w:sz w:val="22"/>
                <w:szCs w:val="22"/>
              </w:rPr>
              <w:t xml:space="preserve"> </w:t>
            </w:r>
            <w:proofErr w:type="spellStart"/>
            <w:r w:rsidRPr="00E0133A">
              <w:rPr>
                <w:rFonts w:ascii="Arial" w:hAnsi="Arial" w:cs="Arial"/>
                <w:color w:val="000000"/>
                <w:sz w:val="22"/>
                <w:szCs w:val="22"/>
              </w:rPr>
              <w:t>1QG</w:t>
            </w:r>
            <w:proofErr w:type="spellEnd"/>
          </w:p>
        </w:tc>
        <w:tc>
          <w:tcPr>
            <w:tcW w:w="1701" w:type="dxa"/>
            <w:vAlign w:val="center"/>
          </w:tcPr>
          <w:p w14:paraId="7E6B1E1B" w14:textId="77777777" w:rsidR="0031411F" w:rsidRPr="00E0133A" w:rsidRDefault="0031411F" w:rsidP="00C44C94">
            <w:pPr>
              <w:pStyle w:val="PlainText"/>
              <w:jc w:val="center"/>
              <w:rPr>
                <w:rFonts w:ascii="Arial" w:hAnsi="Arial" w:cs="Arial"/>
                <w:sz w:val="22"/>
                <w:szCs w:val="22"/>
              </w:rPr>
            </w:pPr>
            <w:r w:rsidRPr="00E0133A">
              <w:rPr>
                <w:rFonts w:ascii="Arial" w:hAnsi="Arial" w:cs="Arial"/>
                <w:sz w:val="22"/>
                <w:szCs w:val="22"/>
              </w:rPr>
              <w:t>Viking</w:t>
            </w:r>
          </w:p>
        </w:tc>
        <w:tc>
          <w:tcPr>
            <w:tcW w:w="3292" w:type="dxa"/>
            <w:vAlign w:val="center"/>
          </w:tcPr>
          <w:p w14:paraId="6E6EEA84" w14:textId="77777777" w:rsidR="0031411F" w:rsidRPr="00E0133A" w:rsidRDefault="0031411F" w:rsidP="00C44C94">
            <w:pPr>
              <w:jc w:val="center"/>
              <w:rPr>
                <w:rFonts w:ascii="Arial" w:hAnsi="Arial" w:cs="Arial"/>
                <w:color w:val="000000"/>
                <w:sz w:val="22"/>
                <w:szCs w:val="22"/>
                <w:lang w:val="en-GB" w:eastAsia="en-GB"/>
              </w:rPr>
            </w:pPr>
            <w:proofErr w:type="spellStart"/>
            <w:r w:rsidRPr="00E0133A">
              <w:rPr>
                <w:rFonts w:ascii="Arial" w:hAnsi="Arial" w:cs="Arial"/>
                <w:color w:val="000000"/>
                <w:sz w:val="22"/>
                <w:szCs w:val="22"/>
                <w:lang w:eastAsia="en-GB"/>
              </w:rPr>
              <w:t>2No</w:t>
            </w:r>
            <w:proofErr w:type="spellEnd"/>
            <w:r w:rsidRPr="00E0133A">
              <w:rPr>
                <w:rFonts w:ascii="Arial" w:hAnsi="Arial" w:cs="Arial"/>
                <w:color w:val="000000"/>
                <w:sz w:val="22"/>
                <w:szCs w:val="22"/>
                <w:lang w:eastAsia="en-GB"/>
              </w:rPr>
              <w:t xml:space="preserve"> sycamore - crown reduce by 3-</w:t>
            </w:r>
            <w:proofErr w:type="spellStart"/>
            <w:r w:rsidRPr="00E0133A">
              <w:rPr>
                <w:rFonts w:ascii="Arial" w:hAnsi="Arial" w:cs="Arial"/>
                <w:color w:val="000000"/>
                <w:sz w:val="22"/>
                <w:szCs w:val="22"/>
                <w:lang w:eastAsia="en-GB"/>
              </w:rPr>
              <w:t>5m</w:t>
            </w:r>
            <w:proofErr w:type="spellEnd"/>
          </w:p>
        </w:tc>
      </w:tr>
    </w:tbl>
    <w:p w14:paraId="7F5B4B1B" w14:textId="77777777" w:rsidR="0031411F" w:rsidRPr="002F0050" w:rsidRDefault="0031411F" w:rsidP="0031411F">
      <w:pPr>
        <w:rPr>
          <w:rFonts w:ascii="Verdana" w:hAnsi="Verdana" w:cs="Arial"/>
          <w:sz w:val="22"/>
          <w:szCs w:val="22"/>
        </w:rPr>
      </w:pPr>
    </w:p>
    <w:p w14:paraId="346EDD06" w14:textId="77777777" w:rsidR="0031411F" w:rsidRPr="002F0050" w:rsidRDefault="0031411F" w:rsidP="002F0050">
      <w:pPr>
        <w:rPr>
          <w:rFonts w:ascii="Verdana" w:hAnsi="Verdana" w:cs="Arial"/>
          <w:sz w:val="22"/>
          <w:szCs w:val="22"/>
        </w:rPr>
      </w:pPr>
    </w:p>
    <w:sectPr w:rsidR="0031411F" w:rsidRPr="002F0050" w:rsidSect="00224AF4">
      <w:headerReference w:type="default" r:id="rId11"/>
      <w:footerReference w:type="default" r:id="rId12"/>
      <w:pgSz w:w="11907" w:h="16840"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F0C4" w14:textId="77777777" w:rsidR="00BE5F74" w:rsidRDefault="00BE5F74" w:rsidP="00A0576A">
      <w:r>
        <w:separator/>
      </w:r>
    </w:p>
  </w:endnote>
  <w:endnote w:type="continuationSeparator" w:id="0">
    <w:p w14:paraId="11FB0EE4" w14:textId="77777777" w:rsidR="00BE5F74" w:rsidRDefault="00BE5F74" w:rsidP="00A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15014"/>
      <w:docPartObj>
        <w:docPartGallery w:val="Page Numbers (Bottom of Page)"/>
        <w:docPartUnique/>
      </w:docPartObj>
    </w:sdtPr>
    <w:sdtEndPr>
      <w:rPr>
        <w:noProof/>
      </w:rPr>
    </w:sdtEndPr>
    <w:sdtContent>
      <w:p w14:paraId="0FEB9DDF" w14:textId="2B49D2B7" w:rsidR="00A0576A" w:rsidRDefault="00E67DF2" w:rsidP="002F00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D675" w14:textId="77777777" w:rsidR="00BE5F74" w:rsidRDefault="00BE5F74" w:rsidP="00A0576A">
      <w:r>
        <w:separator/>
      </w:r>
    </w:p>
  </w:footnote>
  <w:footnote w:type="continuationSeparator" w:id="0">
    <w:p w14:paraId="075C7F72" w14:textId="77777777" w:rsidR="00BE5F74" w:rsidRDefault="00BE5F74" w:rsidP="00A0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8C36" w14:textId="77777777" w:rsidR="00DB6CB4" w:rsidRPr="00321AE3" w:rsidRDefault="00DB6CB4" w:rsidP="00DB6CB4">
    <w:pPr>
      <w:pStyle w:val="Title"/>
      <w:rPr>
        <w:b w:val="0"/>
        <w:sz w:val="44"/>
        <w:szCs w:val="44"/>
      </w:rPr>
    </w:pPr>
    <w:r w:rsidRPr="00F03CDA">
      <w:rPr>
        <w:rFonts w:ascii="Tahoma" w:hAnsi="Tahoma" w:cs="Tahoma"/>
        <w:b w:val="0"/>
        <w:noProof/>
        <w:sz w:val="28"/>
        <w:szCs w:val="28"/>
        <w:lang w:eastAsia="en-GB"/>
      </w:rPr>
      <w:drawing>
        <wp:inline distT="0" distB="0" distL="0" distR="0" wp14:anchorId="7991B7F3" wp14:editId="664AD84A">
          <wp:extent cx="774700" cy="893445"/>
          <wp:effectExtent l="0" t="0" r="6350" b="1905"/>
          <wp:docPr id="1" name="Picture 1" descr="Town Council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own Council Crest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700" cy="893445"/>
                  </a:xfrm>
                  <a:prstGeom prst="rect">
                    <a:avLst/>
                  </a:prstGeom>
                  <a:noFill/>
                  <a:ln>
                    <a:noFill/>
                  </a:ln>
                </pic:spPr>
              </pic:pic>
            </a:graphicData>
          </a:graphic>
        </wp:inline>
      </w:drawing>
    </w:r>
    <w:r>
      <w:rPr>
        <w:b w:val="0"/>
        <w:sz w:val="44"/>
        <w:szCs w:val="44"/>
      </w:rPr>
      <w:br/>
    </w:r>
    <w:r w:rsidRPr="00321AE3">
      <w:rPr>
        <w:b w:val="0"/>
        <w:sz w:val="44"/>
        <w:szCs w:val="44"/>
      </w:rPr>
      <w:t>Broadstairs &amp; St</w:t>
    </w:r>
    <w:r>
      <w:rPr>
        <w:b w:val="0"/>
        <w:sz w:val="44"/>
        <w:szCs w:val="44"/>
      </w:rPr>
      <w:t>.</w:t>
    </w:r>
    <w:r w:rsidRPr="00321AE3">
      <w:rPr>
        <w:b w:val="0"/>
        <w:sz w:val="44"/>
        <w:szCs w:val="44"/>
      </w:rPr>
      <w:t xml:space="preserve"> Peter’s Town Council</w:t>
    </w:r>
  </w:p>
  <w:p w14:paraId="0E093A01" w14:textId="77777777" w:rsidR="00DB6CB4" w:rsidRDefault="00DB6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545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D1DD5"/>
    <w:multiLevelType w:val="hybridMultilevel"/>
    <w:tmpl w:val="6FAA3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A664B"/>
    <w:multiLevelType w:val="hybridMultilevel"/>
    <w:tmpl w:val="0040D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E113CE"/>
    <w:multiLevelType w:val="hybridMultilevel"/>
    <w:tmpl w:val="973A3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A6477"/>
    <w:multiLevelType w:val="hybridMultilevel"/>
    <w:tmpl w:val="A8BE0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0161BD"/>
    <w:multiLevelType w:val="hybridMultilevel"/>
    <w:tmpl w:val="DC3EC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355284">
    <w:abstractNumId w:val="2"/>
  </w:num>
  <w:num w:numId="2" w16cid:durableId="1113472944">
    <w:abstractNumId w:val="5"/>
  </w:num>
  <w:num w:numId="3" w16cid:durableId="857236491">
    <w:abstractNumId w:val="3"/>
  </w:num>
  <w:num w:numId="4" w16cid:durableId="838888085">
    <w:abstractNumId w:val="4"/>
  </w:num>
  <w:num w:numId="5" w16cid:durableId="655378233">
    <w:abstractNumId w:val="1"/>
  </w:num>
  <w:num w:numId="6" w16cid:durableId="87588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31"/>
    <w:rsid w:val="0000074F"/>
    <w:rsid w:val="000007CA"/>
    <w:rsid w:val="000015A9"/>
    <w:rsid w:val="00001982"/>
    <w:rsid w:val="00002729"/>
    <w:rsid w:val="00003668"/>
    <w:rsid w:val="000036B9"/>
    <w:rsid w:val="00003A55"/>
    <w:rsid w:val="00003AC7"/>
    <w:rsid w:val="00003B69"/>
    <w:rsid w:val="00003BA2"/>
    <w:rsid w:val="00004E7A"/>
    <w:rsid w:val="0000519C"/>
    <w:rsid w:val="00005744"/>
    <w:rsid w:val="00006939"/>
    <w:rsid w:val="000070D4"/>
    <w:rsid w:val="00011888"/>
    <w:rsid w:val="000122BE"/>
    <w:rsid w:val="00013930"/>
    <w:rsid w:val="00014396"/>
    <w:rsid w:val="000144E0"/>
    <w:rsid w:val="000148CA"/>
    <w:rsid w:val="00014E3D"/>
    <w:rsid w:val="00015AD1"/>
    <w:rsid w:val="00015DC6"/>
    <w:rsid w:val="00016B10"/>
    <w:rsid w:val="00016E84"/>
    <w:rsid w:val="00017E44"/>
    <w:rsid w:val="00017F2A"/>
    <w:rsid w:val="00017F3C"/>
    <w:rsid w:val="00020077"/>
    <w:rsid w:val="000200ED"/>
    <w:rsid w:val="00020435"/>
    <w:rsid w:val="0002125A"/>
    <w:rsid w:val="000219DB"/>
    <w:rsid w:val="000223E5"/>
    <w:rsid w:val="00022E34"/>
    <w:rsid w:val="0002316E"/>
    <w:rsid w:val="000233E0"/>
    <w:rsid w:val="00023B4F"/>
    <w:rsid w:val="00024301"/>
    <w:rsid w:val="000244EE"/>
    <w:rsid w:val="0002450F"/>
    <w:rsid w:val="00024FC0"/>
    <w:rsid w:val="00025D52"/>
    <w:rsid w:val="00025EB9"/>
    <w:rsid w:val="00026060"/>
    <w:rsid w:val="0002639F"/>
    <w:rsid w:val="000264BB"/>
    <w:rsid w:val="0002700F"/>
    <w:rsid w:val="0002709D"/>
    <w:rsid w:val="00027953"/>
    <w:rsid w:val="00027A50"/>
    <w:rsid w:val="00027AAA"/>
    <w:rsid w:val="00027C49"/>
    <w:rsid w:val="000302CC"/>
    <w:rsid w:val="000304CF"/>
    <w:rsid w:val="000308E6"/>
    <w:rsid w:val="000318B9"/>
    <w:rsid w:val="000326E1"/>
    <w:rsid w:val="000328BD"/>
    <w:rsid w:val="00032F4D"/>
    <w:rsid w:val="00032FEB"/>
    <w:rsid w:val="000334B3"/>
    <w:rsid w:val="000339F0"/>
    <w:rsid w:val="000342CA"/>
    <w:rsid w:val="000343B7"/>
    <w:rsid w:val="00034C2D"/>
    <w:rsid w:val="00034D32"/>
    <w:rsid w:val="00035FFD"/>
    <w:rsid w:val="00037102"/>
    <w:rsid w:val="00037ADC"/>
    <w:rsid w:val="000419C2"/>
    <w:rsid w:val="00041BD3"/>
    <w:rsid w:val="0004295F"/>
    <w:rsid w:val="000429D7"/>
    <w:rsid w:val="00042E45"/>
    <w:rsid w:val="000434C3"/>
    <w:rsid w:val="00043C71"/>
    <w:rsid w:val="000455C2"/>
    <w:rsid w:val="0004560E"/>
    <w:rsid w:val="00045D92"/>
    <w:rsid w:val="0004622A"/>
    <w:rsid w:val="0004707E"/>
    <w:rsid w:val="00047521"/>
    <w:rsid w:val="000475C1"/>
    <w:rsid w:val="0004771D"/>
    <w:rsid w:val="00047DFF"/>
    <w:rsid w:val="000500C7"/>
    <w:rsid w:val="00052255"/>
    <w:rsid w:val="00052D09"/>
    <w:rsid w:val="0005300E"/>
    <w:rsid w:val="00053298"/>
    <w:rsid w:val="00053AB0"/>
    <w:rsid w:val="00053D4E"/>
    <w:rsid w:val="00054025"/>
    <w:rsid w:val="00054054"/>
    <w:rsid w:val="00054E80"/>
    <w:rsid w:val="000550C5"/>
    <w:rsid w:val="00055868"/>
    <w:rsid w:val="00055C77"/>
    <w:rsid w:val="000563EE"/>
    <w:rsid w:val="00056739"/>
    <w:rsid w:val="00056F4B"/>
    <w:rsid w:val="000575C7"/>
    <w:rsid w:val="000575FE"/>
    <w:rsid w:val="00057D90"/>
    <w:rsid w:val="000603A1"/>
    <w:rsid w:val="000604E8"/>
    <w:rsid w:val="00060C11"/>
    <w:rsid w:val="00061497"/>
    <w:rsid w:val="00061BB3"/>
    <w:rsid w:val="00062AF0"/>
    <w:rsid w:val="00062D78"/>
    <w:rsid w:val="000634C2"/>
    <w:rsid w:val="00064AE2"/>
    <w:rsid w:val="000660E5"/>
    <w:rsid w:val="00066534"/>
    <w:rsid w:val="0006686B"/>
    <w:rsid w:val="0006688D"/>
    <w:rsid w:val="000675D7"/>
    <w:rsid w:val="000679DB"/>
    <w:rsid w:val="00067EBA"/>
    <w:rsid w:val="000701F8"/>
    <w:rsid w:val="000705CB"/>
    <w:rsid w:val="00071306"/>
    <w:rsid w:val="00071CD1"/>
    <w:rsid w:val="000728D1"/>
    <w:rsid w:val="00072FCF"/>
    <w:rsid w:val="00073336"/>
    <w:rsid w:val="000738A6"/>
    <w:rsid w:val="000743F0"/>
    <w:rsid w:val="000746B0"/>
    <w:rsid w:val="00074E4B"/>
    <w:rsid w:val="000754CA"/>
    <w:rsid w:val="0007583D"/>
    <w:rsid w:val="00075AD1"/>
    <w:rsid w:val="000763F3"/>
    <w:rsid w:val="00076B36"/>
    <w:rsid w:val="00076FE8"/>
    <w:rsid w:val="000771AF"/>
    <w:rsid w:val="00080AEF"/>
    <w:rsid w:val="00081132"/>
    <w:rsid w:val="000817DA"/>
    <w:rsid w:val="000820FD"/>
    <w:rsid w:val="0008213B"/>
    <w:rsid w:val="00082261"/>
    <w:rsid w:val="0008228B"/>
    <w:rsid w:val="000828CB"/>
    <w:rsid w:val="00082C66"/>
    <w:rsid w:val="000837BB"/>
    <w:rsid w:val="0008381F"/>
    <w:rsid w:val="00083F72"/>
    <w:rsid w:val="00085139"/>
    <w:rsid w:val="0008551E"/>
    <w:rsid w:val="00085B78"/>
    <w:rsid w:val="00085CEA"/>
    <w:rsid w:val="00086363"/>
    <w:rsid w:val="000867A4"/>
    <w:rsid w:val="000868A8"/>
    <w:rsid w:val="00086BEE"/>
    <w:rsid w:val="00086DDB"/>
    <w:rsid w:val="0009002B"/>
    <w:rsid w:val="00090164"/>
    <w:rsid w:val="00091AFB"/>
    <w:rsid w:val="00091E58"/>
    <w:rsid w:val="000923E8"/>
    <w:rsid w:val="0009309B"/>
    <w:rsid w:val="00093248"/>
    <w:rsid w:val="00093B67"/>
    <w:rsid w:val="00093E35"/>
    <w:rsid w:val="000941CF"/>
    <w:rsid w:val="000942A5"/>
    <w:rsid w:val="000944A4"/>
    <w:rsid w:val="00094922"/>
    <w:rsid w:val="00094C22"/>
    <w:rsid w:val="00094CCF"/>
    <w:rsid w:val="00095611"/>
    <w:rsid w:val="0009596C"/>
    <w:rsid w:val="00095CDF"/>
    <w:rsid w:val="000960CE"/>
    <w:rsid w:val="00096362"/>
    <w:rsid w:val="000965FA"/>
    <w:rsid w:val="000968FA"/>
    <w:rsid w:val="0009690B"/>
    <w:rsid w:val="00096985"/>
    <w:rsid w:val="0009798B"/>
    <w:rsid w:val="00097A06"/>
    <w:rsid w:val="00097A70"/>
    <w:rsid w:val="000A02FE"/>
    <w:rsid w:val="000A13C9"/>
    <w:rsid w:val="000A2996"/>
    <w:rsid w:val="000A341C"/>
    <w:rsid w:val="000A425A"/>
    <w:rsid w:val="000A44A0"/>
    <w:rsid w:val="000A49B1"/>
    <w:rsid w:val="000A4F39"/>
    <w:rsid w:val="000A5767"/>
    <w:rsid w:val="000A57D2"/>
    <w:rsid w:val="000A62CF"/>
    <w:rsid w:val="000A6EC5"/>
    <w:rsid w:val="000A7584"/>
    <w:rsid w:val="000A7612"/>
    <w:rsid w:val="000A76A2"/>
    <w:rsid w:val="000A7B7A"/>
    <w:rsid w:val="000B0124"/>
    <w:rsid w:val="000B0683"/>
    <w:rsid w:val="000B1324"/>
    <w:rsid w:val="000B1625"/>
    <w:rsid w:val="000B234B"/>
    <w:rsid w:val="000B2933"/>
    <w:rsid w:val="000B3181"/>
    <w:rsid w:val="000B362B"/>
    <w:rsid w:val="000B42F4"/>
    <w:rsid w:val="000B4529"/>
    <w:rsid w:val="000B4EB5"/>
    <w:rsid w:val="000B559F"/>
    <w:rsid w:val="000B55C4"/>
    <w:rsid w:val="000B5927"/>
    <w:rsid w:val="000B5F3B"/>
    <w:rsid w:val="000B6009"/>
    <w:rsid w:val="000B63E3"/>
    <w:rsid w:val="000B693F"/>
    <w:rsid w:val="000B79BA"/>
    <w:rsid w:val="000C201B"/>
    <w:rsid w:val="000C22BD"/>
    <w:rsid w:val="000C2D98"/>
    <w:rsid w:val="000C2E73"/>
    <w:rsid w:val="000C353E"/>
    <w:rsid w:val="000C3B6E"/>
    <w:rsid w:val="000C46AC"/>
    <w:rsid w:val="000C4FC4"/>
    <w:rsid w:val="000C5719"/>
    <w:rsid w:val="000C5F45"/>
    <w:rsid w:val="000C600E"/>
    <w:rsid w:val="000C60FC"/>
    <w:rsid w:val="000C67AF"/>
    <w:rsid w:val="000C761C"/>
    <w:rsid w:val="000C775C"/>
    <w:rsid w:val="000C7916"/>
    <w:rsid w:val="000C7E8B"/>
    <w:rsid w:val="000D028F"/>
    <w:rsid w:val="000D0E7C"/>
    <w:rsid w:val="000D17A1"/>
    <w:rsid w:val="000D1C12"/>
    <w:rsid w:val="000D22BB"/>
    <w:rsid w:val="000D28DE"/>
    <w:rsid w:val="000D2F6B"/>
    <w:rsid w:val="000D33B3"/>
    <w:rsid w:val="000D3AEB"/>
    <w:rsid w:val="000D3B45"/>
    <w:rsid w:val="000D3DB7"/>
    <w:rsid w:val="000D4018"/>
    <w:rsid w:val="000D4813"/>
    <w:rsid w:val="000D4FA3"/>
    <w:rsid w:val="000D5AAC"/>
    <w:rsid w:val="000D5B85"/>
    <w:rsid w:val="000D6018"/>
    <w:rsid w:val="000D6568"/>
    <w:rsid w:val="000D65FD"/>
    <w:rsid w:val="000D67A4"/>
    <w:rsid w:val="000D69B8"/>
    <w:rsid w:val="000D7AAE"/>
    <w:rsid w:val="000D7C0C"/>
    <w:rsid w:val="000D7CF2"/>
    <w:rsid w:val="000D7F63"/>
    <w:rsid w:val="000E0470"/>
    <w:rsid w:val="000E059D"/>
    <w:rsid w:val="000E0667"/>
    <w:rsid w:val="000E107A"/>
    <w:rsid w:val="000E27C3"/>
    <w:rsid w:val="000E2815"/>
    <w:rsid w:val="000E2E7E"/>
    <w:rsid w:val="000E345E"/>
    <w:rsid w:val="000E3B4C"/>
    <w:rsid w:val="000E4047"/>
    <w:rsid w:val="000E4077"/>
    <w:rsid w:val="000E6B14"/>
    <w:rsid w:val="000E6F57"/>
    <w:rsid w:val="000E72B3"/>
    <w:rsid w:val="000E7396"/>
    <w:rsid w:val="000E77B9"/>
    <w:rsid w:val="000E7BD4"/>
    <w:rsid w:val="000E7CD6"/>
    <w:rsid w:val="000F0BD1"/>
    <w:rsid w:val="000F15F6"/>
    <w:rsid w:val="000F1B63"/>
    <w:rsid w:val="000F2052"/>
    <w:rsid w:val="000F2E84"/>
    <w:rsid w:val="000F31BE"/>
    <w:rsid w:val="000F31DB"/>
    <w:rsid w:val="000F339F"/>
    <w:rsid w:val="000F35E5"/>
    <w:rsid w:val="000F3B3A"/>
    <w:rsid w:val="000F3F6F"/>
    <w:rsid w:val="000F46E9"/>
    <w:rsid w:val="000F488A"/>
    <w:rsid w:val="000F490D"/>
    <w:rsid w:val="000F4D50"/>
    <w:rsid w:val="000F6811"/>
    <w:rsid w:val="000F6A2C"/>
    <w:rsid w:val="000F6BE5"/>
    <w:rsid w:val="000F74C2"/>
    <w:rsid w:val="000F7A12"/>
    <w:rsid w:val="0010013B"/>
    <w:rsid w:val="00100664"/>
    <w:rsid w:val="00101501"/>
    <w:rsid w:val="00101699"/>
    <w:rsid w:val="00101CFC"/>
    <w:rsid w:val="00102BA3"/>
    <w:rsid w:val="0010369F"/>
    <w:rsid w:val="00103DFB"/>
    <w:rsid w:val="0010461F"/>
    <w:rsid w:val="00104941"/>
    <w:rsid w:val="00106CE7"/>
    <w:rsid w:val="00106D1E"/>
    <w:rsid w:val="00107011"/>
    <w:rsid w:val="0010792B"/>
    <w:rsid w:val="00107A70"/>
    <w:rsid w:val="00107C96"/>
    <w:rsid w:val="001111A3"/>
    <w:rsid w:val="001117B4"/>
    <w:rsid w:val="00111C07"/>
    <w:rsid w:val="00111CCB"/>
    <w:rsid w:val="00112093"/>
    <w:rsid w:val="00112233"/>
    <w:rsid w:val="00112535"/>
    <w:rsid w:val="00113129"/>
    <w:rsid w:val="00113796"/>
    <w:rsid w:val="001139EB"/>
    <w:rsid w:val="001142BE"/>
    <w:rsid w:val="00114FF3"/>
    <w:rsid w:val="00117831"/>
    <w:rsid w:val="00117931"/>
    <w:rsid w:val="00117D88"/>
    <w:rsid w:val="001205D6"/>
    <w:rsid w:val="00120A30"/>
    <w:rsid w:val="00121B15"/>
    <w:rsid w:val="00121B38"/>
    <w:rsid w:val="00122091"/>
    <w:rsid w:val="00122487"/>
    <w:rsid w:val="00122AA0"/>
    <w:rsid w:val="00123162"/>
    <w:rsid w:val="0012343A"/>
    <w:rsid w:val="0012373B"/>
    <w:rsid w:val="001249B7"/>
    <w:rsid w:val="00124BE6"/>
    <w:rsid w:val="00124D34"/>
    <w:rsid w:val="00124EEF"/>
    <w:rsid w:val="0012545E"/>
    <w:rsid w:val="0012672D"/>
    <w:rsid w:val="00126917"/>
    <w:rsid w:val="00130981"/>
    <w:rsid w:val="00130C75"/>
    <w:rsid w:val="00132462"/>
    <w:rsid w:val="00132F6B"/>
    <w:rsid w:val="001336E5"/>
    <w:rsid w:val="00133DB7"/>
    <w:rsid w:val="00135227"/>
    <w:rsid w:val="00135447"/>
    <w:rsid w:val="001358E5"/>
    <w:rsid w:val="001359AC"/>
    <w:rsid w:val="00135B4C"/>
    <w:rsid w:val="00135EFF"/>
    <w:rsid w:val="0013616B"/>
    <w:rsid w:val="00136811"/>
    <w:rsid w:val="00136CFF"/>
    <w:rsid w:val="001371A8"/>
    <w:rsid w:val="0013747E"/>
    <w:rsid w:val="001377C1"/>
    <w:rsid w:val="001379DB"/>
    <w:rsid w:val="001400F0"/>
    <w:rsid w:val="00140C36"/>
    <w:rsid w:val="00141CE6"/>
    <w:rsid w:val="00142986"/>
    <w:rsid w:val="00142D2C"/>
    <w:rsid w:val="00142F75"/>
    <w:rsid w:val="001431C7"/>
    <w:rsid w:val="00143478"/>
    <w:rsid w:val="001436F3"/>
    <w:rsid w:val="00143E04"/>
    <w:rsid w:val="00144334"/>
    <w:rsid w:val="001449A1"/>
    <w:rsid w:val="0014601F"/>
    <w:rsid w:val="00146E46"/>
    <w:rsid w:val="00146E57"/>
    <w:rsid w:val="0014786E"/>
    <w:rsid w:val="00147AB4"/>
    <w:rsid w:val="00147F3D"/>
    <w:rsid w:val="00150A31"/>
    <w:rsid w:val="0015256C"/>
    <w:rsid w:val="00152BD2"/>
    <w:rsid w:val="0015345E"/>
    <w:rsid w:val="00153579"/>
    <w:rsid w:val="00155059"/>
    <w:rsid w:val="0015521C"/>
    <w:rsid w:val="0015577F"/>
    <w:rsid w:val="001557AF"/>
    <w:rsid w:val="0015580F"/>
    <w:rsid w:val="001571A5"/>
    <w:rsid w:val="001573B3"/>
    <w:rsid w:val="00157732"/>
    <w:rsid w:val="00157FEB"/>
    <w:rsid w:val="00160119"/>
    <w:rsid w:val="0016049F"/>
    <w:rsid w:val="001607F9"/>
    <w:rsid w:val="00161F7F"/>
    <w:rsid w:val="00162882"/>
    <w:rsid w:val="00162965"/>
    <w:rsid w:val="00164504"/>
    <w:rsid w:val="00165EC6"/>
    <w:rsid w:val="001663DF"/>
    <w:rsid w:val="00166CA7"/>
    <w:rsid w:val="00167417"/>
    <w:rsid w:val="00167D6B"/>
    <w:rsid w:val="00167ED7"/>
    <w:rsid w:val="0017020C"/>
    <w:rsid w:val="00170D84"/>
    <w:rsid w:val="00171D17"/>
    <w:rsid w:val="00172093"/>
    <w:rsid w:val="001721ED"/>
    <w:rsid w:val="0017222C"/>
    <w:rsid w:val="001735CD"/>
    <w:rsid w:val="0017380C"/>
    <w:rsid w:val="00173E48"/>
    <w:rsid w:val="001740FD"/>
    <w:rsid w:val="00174260"/>
    <w:rsid w:val="00174657"/>
    <w:rsid w:val="00174B0C"/>
    <w:rsid w:val="00175109"/>
    <w:rsid w:val="00175460"/>
    <w:rsid w:val="00175B20"/>
    <w:rsid w:val="001762D6"/>
    <w:rsid w:val="001764AC"/>
    <w:rsid w:val="001769E6"/>
    <w:rsid w:val="001770AD"/>
    <w:rsid w:val="001775B2"/>
    <w:rsid w:val="001804B3"/>
    <w:rsid w:val="0018107E"/>
    <w:rsid w:val="00181232"/>
    <w:rsid w:val="0018128B"/>
    <w:rsid w:val="001813E9"/>
    <w:rsid w:val="001817C8"/>
    <w:rsid w:val="0018211C"/>
    <w:rsid w:val="00182274"/>
    <w:rsid w:val="00182445"/>
    <w:rsid w:val="00182D97"/>
    <w:rsid w:val="0018302A"/>
    <w:rsid w:val="00183045"/>
    <w:rsid w:val="00183411"/>
    <w:rsid w:val="00184F26"/>
    <w:rsid w:val="001852BA"/>
    <w:rsid w:val="0018545A"/>
    <w:rsid w:val="00185A1F"/>
    <w:rsid w:val="00185CAD"/>
    <w:rsid w:val="00186127"/>
    <w:rsid w:val="001864CF"/>
    <w:rsid w:val="001867CD"/>
    <w:rsid w:val="00186DCE"/>
    <w:rsid w:val="0018740B"/>
    <w:rsid w:val="001878BA"/>
    <w:rsid w:val="00187911"/>
    <w:rsid w:val="00187B4A"/>
    <w:rsid w:val="00187D23"/>
    <w:rsid w:val="00187EC0"/>
    <w:rsid w:val="001911D0"/>
    <w:rsid w:val="001915DC"/>
    <w:rsid w:val="00192261"/>
    <w:rsid w:val="0019301D"/>
    <w:rsid w:val="00193276"/>
    <w:rsid w:val="0019380D"/>
    <w:rsid w:val="00193D3C"/>
    <w:rsid w:val="00193DA5"/>
    <w:rsid w:val="00194710"/>
    <w:rsid w:val="001953DF"/>
    <w:rsid w:val="00196570"/>
    <w:rsid w:val="00196B87"/>
    <w:rsid w:val="00196C3E"/>
    <w:rsid w:val="001974ED"/>
    <w:rsid w:val="00197AF6"/>
    <w:rsid w:val="001A04CC"/>
    <w:rsid w:val="001A0635"/>
    <w:rsid w:val="001A0D17"/>
    <w:rsid w:val="001A111C"/>
    <w:rsid w:val="001A18F2"/>
    <w:rsid w:val="001A1DFF"/>
    <w:rsid w:val="001A1E55"/>
    <w:rsid w:val="001A21CB"/>
    <w:rsid w:val="001A2894"/>
    <w:rsid w:val="001A2B40"/>
    <w:rsid w:val="001A2BBE"/>
    <w:rsid w:val="001A2F0A"/>
    <w:rsid w:val="001A40A7"/>
    <w:rsid w:val="001A40EA"/>
    <w:rsid w:val="001A4218"/>
    <w:rsid w:val="001A58C9"/>
    <w:rsid w:val="001A5F5B"/>
    <w:rsid w:val="001A6B7A"/>
    <w:rsid w:val="001A7E85"/>
    <w:rsid w:val="001B1786"/>
    <w:rsid w:val="001B1E47"/>
    <w:rsid w:val="001B2489"/>
    <w:rsid w:val="001B293B"/>
    <w:rsid w:val="001B2AEF"/>
    <w:rsid w:val="001B39B9"/>
    <w:rsid w:val="001B57E6"/>
    <w:rsid w:val="001B5C83"/>
    <w:rsid w:val="001B6AE6"/>
    <w:rsid w:val="001B6B11"/>
    <w:rsid w:val="001B715B"/>
    <w:rsid w:val="001B76BB"/>
    <w:rsid w:val="001B7900"/>
    <w:rsid w:val="001B790E"/>
    <w:rsid w:val="001C01DF"/>
    <w:rsid w:val="001C1473"/>
    <w:rsid w:val="001C15AF"/>
    <w:rsid w:val="001C2464"/>
    <w:rsid w:val="001C29F6"/>
    <w:rsid w:val="001C2DBB"/>
    <w:rsid w:val="001C3B72"/>
    <w:rsid w:val="001C3B7F"/>
    <w:rsid w:val="001C3E68"/>
    <w:rsid w:val="001C3EC3"/>
    <w:rsid w:val="001C40A1"/>
    <w:rsid w:val="001C4585"/>
    <w:rsid w:val="001C47C7"/>
    <w:rsid w:val="001C57DA"/>
    <w:rsid w:val="001C59FB"/>
    <w:rsid w:val="001C5F5D"/>
    <w:rsid w:val="001D1218"/>
    <w:rsid w:val="001D15CD"/>
    <w:rsid w:val="001D2761"/>
    <w:rsid w:val="001D3539"/>
    <w:rsid w:val="001D366D"/>
    <w:rsid w:val="001D384A"/>
    <w:rsid w:val="001D5596"/>
    <w:rsid w:val="001D55AD"/>
    <w:rsid w:val="001D5AC9"/>
    <w:rsid w:val="001D61CC"/>
    <w:rsid w:val="001D6D37"/>
    <w:rsid w:val="001D7578"/>
    <w:rsid w:val="001E0139"/>
    <w:rsid w:val="001E0B4E"/>
    <w:rsid w:val="001E14F9"/>
    <w:rsid w:val="001E1A7E"/>
    <w:rsid w:val="001E2F4B"/>
    <w:rsid w:val="001E3376"/>
    <w:rsid w:val="001E38C4"/>
    <w:rsid w:val="001E4002"/>
    <w:rsid w:val="001E421C"/>
    <w:rsid w:val="001E44FD"/>
    <w:rsid w:val="001E4B5A"/>
    <w:rsid w:val="001E5140"/>
    <w:rsid w:val="001E54ED"/>
    <w:rsid w:val="001E5704"/>
    <w:rsid w:val="001E5D21"/>
    <w:rsid w:val="001E6568"/>
    <w:rsid w:val="001E72E6"/>
    <w:rsid w:val="001F05FF"/>
    <w:rsid w:val="001F07EA"/>
    <w:rsid w:val="001F0FED"/>
    <w:rsid w:val="001F1485"/>
    <w:rsid w:val="001F1AC3"/>
    <w:rsid w:val="001F1BFB"/>
    <w:rsid w:val="001F2248"/>
    <w:rsid w:val="001F2B56"/>
    <w:rsid w:val="001F3601"/>
    <w:rsid w:val="001F3910"/>
    <w:rsid w:val="001F45A3"/>
    <w:rsid w:val="001F45A5"/>
    <w:rsid w:val="001F4DD5"/>
    <w:rsid w:val="001F5ACC"/>
    <w:rsid w:val="001F5BB9"/>
    <w:rsid w:val="001F5E5A"/>
    <w:rsid w:val="001F6568"/>
    <w:rsid w:val="001F7C4C"/>
    <w:rsid w:val="002001E4"/>
    <w:rsid w:val="002017E5"/>
    <w:rsid w:val="0020286F"/>
    <w:rsid w:val="00202F46"/>
    <w:rsid w:val="00204431"/>
    <w:rsid w:val="002050B5"/>
    <w:rsid w:val="002064ED"/>
    <w:rsid w:val="00206E87"/>
    <w:rsid w:val="002076C8"/>
    <w:rsid w:val="00207DD5"/>
    <w:rsid w:val="00210537"/>
    <w:rsid w:val="0021092F"/>
    <w:rsid w:val="00210AF7"/>
    <w:rsid w:val="0021131D"/>
    <w:rsid w:val="00211D3E"/>
    <w:rsid w:val="00211F03"/>
    <w:rsid w:val="00212838"/>
    <w:rsid w:val="00212F3B"/>
    <w:rsid w:val="00214187"/>
    <w:rsid w:val="00214B98"/>
    <w:rsid w:val="00215112"/>
    <w:rsid w:val="002155AB"/>
    <w:rsid w:val="002156ED"/>
    <w:rsid w:val="00215D20"/>
    <w:rsid w:val="00216122"/>
    <w:rsid w:val="002176B7"/>
    <w:rsid w:val="00217762"/>
    <w:rsid w:val="00220191"/>
    <w:rsid w:val="00220538"/>
    <w:rsid w:val="002205DC"/>
    <w:rsid w:val="00220A78"/>
    <w:rsid w:val="00220D7D"/>
    <w:rsid w:val="00220F13"/>
    <w:rsid w:val="00221C00"/>
    <w:rsid w:val="00221D36"/>
    <w:rsid w:val="00222397"/>
    <w:rsid w:val="002227A8"/>
    <w:rsid w:val="00222853"/>
    <w:rsid w:val="00222B0F"/>
    <w:rsid w:val="00223CBF"/>
    <w:rsid w:val="00224985"/>
    <w:rsid w:val="00224AF4"/>
    <w:rsid w:val="00224B9E"/>
    <w:rsid w:val="00224DBC"/>
    <w:rsid w:val="002254C9"/>
    <w:rsid w:val="00225617"/>
    <w:rsid w:val="0022654E"/>
    <w:rsid w:val="00227232"/>
    <w:rsid w:val="00227A64"/>
    <w:rsid w:val="00227AA8"/>
    <w:rsid w:val="00231081"/>
    <w:rsid w:val="0023131F"/>
    <w:rsid w:val="00231668"/>
    <w:rsid w:val="00231D66"/>
    <w:rsid w:val="002328FC"/>
    <w:rsid w:val="00232936"/>
    <w:rsid w:val="00232BC4"/>
    <w:rsid w:val="00232D59"/>
    <w:rsid w:val="002331A9"/>
    <w:rsid w:val="00234211"/>
    <w:rsid w:val="0023429D"/>
    <w:rsid w:val="00234A44"/>
    <w:rsid w:val="00234D3E"/>
    <w:rsid w:val="00235358"/>
    <w:rsid w:val="00235666"/>
    <w:rsid w:val="002368F9"/>
    <w:rsid w:val="00236D60"/>
    <w:rsid w:val="0023704C"/>
    <w:rsid w:val="00237221"/>
    <w:rsid w:val="0023761A"/>
    <w:rsid w:val="002401D4"/>
    <w:rsid w:val="00240A37"/>
    <w:rsid w:val="00241919"/>
    <w:rsid w:val="00242B76"/>
    <w:rsid w:val="00243036"/>
    <w:rsid w:val="00243467"/>
    <w:rsid w:val="00243596"/>
    <w:rsid w:val="00243A3B"/>
    <w:rsid w:val="0024493C"/>
    <w:rsid w:val="002458BA"/>
    <w:rsid w:val="002465CD"/>
    <w:rsid w:val="00246F8A"/>
    <w:rsid w:val="002470FB"/>
    <w:rsid w:val="00247668"/>
    <w:rsid w:val="00247A12"/>
    <w:rsid w:val="00247B67"/>
    <w:rsid w:val="002509CB"/>
    <w:rsid w:val="00250B1E"/>
    <w:rsid w:val="00251727"/>
    <w:rsid w:val="00251941"/>
    <w:rsid w:val="002519F5"/>
    <w:rsid w:val="00251D27"/>
    <w:rsid w:val="0025373F"/>
    <w:rsid w:val="002548B6"/>
    <w:rsid w:val="0025498A"/>
    <w:rsid w:val="00254E6A"/>
    <w:rsid w:val="002561E2"/>
    <w:rsid w:val="00257188"/>
    <w:rsid w:val="00257457"/>
    <w:rsid w:val="00257FBC"/>
    <w:rsid w:val="00257FD1"/>
    <w:rsid w:val="00260030"/>
    <w:rsid w:val="00260841"/>
    <w:rsid w:val="00261353"/>
    <w:rsid w:val="002614A9"/>
    <w:rsid w:val="002629A2"/>
    <w:rsid w:val="00263F10"/>
    <w:rsid w:val="00263F59"/>
    <w:rsid w:val="00264033"/>
    <w:rsid w:val="00264ED1"/>
    <w:rsid w:val="00265757"/>
    <w:rsid w:val="002661D4"/>
    <w:rsid w:val="00266218"/>
    <w:rsid w:val="00266404"/>
    <w:rsid w:val="00266893"/>
    <w:rsid w:val="00266D12"/>
    <w:rsid w:val="00266E3F"/>
    <w:rsid w:val="002709AA"/>
    <w:rsid w:val="00273701"/>
    <w:rsid w:val="00273A91"/>
    <w:rsid w:val="00274385"/>
    <w:rsid w:val="002756F7"/>
    <w:rsid w:val="00276194"/>
    <w:rsid w:val="00276571"/>
    <w:rsid w:val="002765E1"/>
    <w:rsid w:val="002767E2"/>
    <w:rsid w:val="00276D4B"/>
    <w:rsid w:val="00277405"/>
    <w:rsid w:val="00280014"/>
    <w:rsid w:val="00280076"/>
    <w:rsid w:val="00280FC1"/>
    <w:rsid w:val="0028163F"/>
    <w:rsid w:val="0028185C"/>
    <w:rsid w:val="002822AE"/>
    <w:rsid w:val="002826EE"/>
    <w:rsid w:val="00282E9A"/>
    <w:rsid w:val="00283365"/>
    <w:rsid w:val="00283421"/>
    <w:rsid w:val="00283930"/>
    <w:rsid w:val="00283BB6"/>
    <w:rsid w:val="00283DB7"/>
    <w:rsid w:val="00285DE4"/>
    <w:rsid w:val="0028646B"/>
    <w:rsid w:val="00286947"/>
    <w:rsid w:val="0028705B"/>
    <w:rsid w:val="002875CB"/>
    <w:rsid w:val="00290611"/>
    <w:rsid w:val="00290F7C"/>
    <w:rsid w:val="002928B5"/>
    <w:rsid w:val="00294481"/>
    <w:rsid w:val="00294725"/>
    <w:rsid w:val="002947BC"/>
    <w:rsid w:val="00294F25"/>
    <w:rsid w:val="00295241"/>
    <w:rsid w:val="0029557C"/>
    <w:rsid w:val="002956B6"/>
    <w:rsid w:val="00295C01"/>
    <w:rsid w:val="00296474"/>
    <w:rsid w:val="0029688F"/>
    <w:rsid w:val="002A07EE"/>
    <w:rsid w:val="002A09DA"/>
    <w:rsid w:val="002A0E26"/>
    <w:rsid w:val="002A15F9"/>
    <w:rsid w:val="002A1B73"/>
    <w:rsid w:val="002A1EE7"/>
    <w:rsid w:val="002A23AD"/>
    <w:rsid w:val="002A28B6"/>
    <w:rsid w:val="002A3020"/>
    <w:rsid w:val="002A3251"/>
    <w:rsid w:val="002A3E0F"/>
    <w:rsid w:val="002A477F"/>
    <w:rsid w:val="002A47FD"/>
    <w:rsid w:val="002A4C73"/>
    <w:rsid w:val="002A4F7F"/>
    <w:rsid w:val="002A51DA"/>
    <w:rsid w:val="002A5D16"/>
    <w:rsid w:val="002A5F36"/>
    <w:rsid w:val="002A5FCF"/>
    <w:rsid w:val="002A6352"/>
    <w:rsid w:val="002A77DF"/>
    <w:rsid w:val="002A7A21"/>
    <w:rsid w:val="002B0017"/>
    <w:rsid w:val="002B0390"/>
    <w:rsid w:val="002B04AA"/>
    <w:rsid w:val="002B0639"/>
    <w:rsid w:val="002B0651"/>
    <w:rsid w:val="002B20A2"/>
    <w:rsid w:val="002B25F0"/>
    <w:rsid w:val="002B2621"/>
    <w:rsid w:val="002B27D7"/>
    <w:rsid w:val="002B286D"/>
    <w:rsid w:val="002B2D90"/>
    <w:rsid w:val="002B4002"/>
    <w:rsid w:val="002B484E"/>
    <w:rsid w:val="002B4F5B"/>
    <w:rsid w:val="002B6702"/>
    <w:rsid w:val="002B6CC6"/>
    <w:rsid w:val="002B731C"/>
    <w:rsid w:val="002B77D1"/>
    <w:rsid w:val="002B77FC"/>
    <w:rsid w:val="002B7CB4"/>
    <w:rsid w:val="002B7F66"/>
    <w:rsid w:val="002C0370"/>
    <w:rsid w:val="002C045D"/>
    <w:rsid w:val="002C152E"/>
    <w:rsid w:val="002C1CEE"/>
    <w:rsid w:val="002C1D5E"/>
    <w:rsid w:val="002C1EFC"/>
    <w:rsid w:val="002C2127"/>
    <w:rsid w:val="002C27B5"/>
    <w:rsid w:val="002C2D45"/>
    <w:rsid w:val="002C3ACF"/>
    <w:rsid w:val="002C3B7D"/>
    <w:rsid w:val="002C3B9C"/>
    <w:rsid w:val="002C3FFE"/>
    <w:rsid w:val="002C474E"/>
    <w:rsid w:val="002C4891"/>
    <w:rsid w:val="002C5464"/>
    <w:rsid w:val="002C5B6F"/>
    <w:rsid w:val="002C5EEE"/>
    <w:rsid w:val="002C65F1"/>
    <w:rsid w:val="002C6B77"/>
    <w:rsid w:val="002C76E2"/>
    <w:rsid w:val="002D0081"/>
    <w:rsid w:val="002D0B55"/>
    <w:rsid w:val="002D1086"/>
    <w:rsid w:val="002D1677"/>
    <w:rsid w:val="002D1F92"/>
    <w:rsid w:val="002D24B0"/>
    <w:rsid w:val="002D27AB"/>
    <w:rsid w:val="002D306A"/>
    <w:rsid w:val="002D3547"/>
    <w:rsid w:val="002D362A"/>
    <w:rsid w:val="002D3CD0"/>
    <w:rsid w:val="002D4439"/>
    <w:rsid w:val="002D44F3"/>
    <w:rsid w:val="002D4FC2"/>
    <w:rsid w:val="002D54D8"/>
    <w:rsid w:val="002D57E3"/>
    <w:rsid w:val="002D62AA"/>
    <w:rsid w:val="002D6312"/>
    <w:rsid w:val="002D635B"/>
    <w:rsid w:val="002D6447"/>
    <w:rsid w:val="002D668E"/>
    <w:rsid w:val="002D6A4B"/>
    <w:rsid w:val="002D6F9D"/>
    <w:rsid w:val="002D7010"/>
    <w:rsid w:val="002D76E0"/>
    <w:rsid w:val="002D77BE"/>
    <w:rsid w:val="002D77F6"/>
    <w:rsid w:val="002D7EB6"/>
    <w:rsid w:val="002E0167"/>
    <w:rsid w:val="002E15E3"/>
    <w:rsid w:val="002E1A7B"/>
    <w:rsid w:val="002E2393"/>
    <w:rsid w:val="002E2B59"/>
    <w:rsid w:val="002E2EA9"/>
    <w:rsid w:val="002E3318"/>
    <w:rsid w:val="002E4D8B"/>
    <w:rsid w:val="002E5047"/>
    <w:rsid w:val="002E5BF1"/>
    <w:rsid w:val="002E5D57"/>
    <w:rsid w:val="002E6E12"/>
    <w:rsid w:val="002E7309"/>
    <w:rsid w:val="002E7F01"/>
    <w:rsid w:val="002F0050"/>
    <w:rsid w:val="002F0447"/>
    <w:rsid w:val="002F0854"/>
    <w:rsid w:val="002F0C11"/>
    <w:rsid w:val="002F0C31"/>
    <w:rsid w:val="002F0EEB"/>
    <w:rsid w:val="002F1ABF"/>
    <w:rsid w:val="002F2D89"/>
    <w:rsid w:val="002F2DE7"/>
    <w:rsid w:val="002F3E36"/>
    <w:rsid w:val="002F3E90"/>
    <w:rsid w:val="002F43D9"/>
    <w:rsid w:val="002F4599"/>
    <w:rsid w:val="002F45C8"/>
    <w:rsid w:val="002F59E9"/>
    <w:rsid w:val="002F628F"/>
    <w:rsid w:val="002F6CDB"/>
    <w:rsid w:val="002F7951"/>
    <w:rsid w:val="002F7A76"/>
    <w:rsid w:val="002F7E40"/>
    <w:rsid w:val="00300118"/>
    <w:rsid w:val="00300776"/>
    <w:rsid w:val="0030121B"/>
    <w:rsid w:val="00301AB7"/>
    <w:rsid w:val="003025A8"/>
    <w:rsid w:val="003026D0"/>
    <w:rsid w:val="003029E4"/>
    <w:rsid w:val="00302D29"/>
    <w:rsid w:val="00303DE3"/>
    <w:rsid w:val="003041B5"/>
    <w:rsid w:val="00304250"/>
    <w:rsid w:val="003042F0"/>
    <w:rsid w:val="00304F75"/>
    <w:rsid w:val="003051AC"/>
    <w:rsid w:val="00305E7E"/>
    <w:rsid w:val="003063F9"/>
    <w:rsid w:val="003070B5"/>
    <w:rsid w:val="00307154"/>
    <w:rsid w:val="003078F6"/>
    <w:rsid w:val="00307C7C"/>
    <w:rsid w:val="00307F73"/>
    <w:rsid w:val="00310220"/>
    <w:rsid w:val="0031051F"/>
    <w:rsid w:val="00311584"/>
    <w:rsid w:val="00311A9B"/>
    <w:rsid w:val="003127B2"/>
    <w:rsid w:val="003129AB"/>
    <w:rsid w:val="00312D5C"/>
    <w:rsid w:val="003130AE"/>
    <w:rsid w:val="00313620"/>
    <w:rsid w:val="00313748"/>
    <w:rsid w:val="00313D23"/>
    <w:rsid w:val="0031411F"/>
    <w:rsid w:val="0031525C"/>
    <w:rsid w:val="003156C6"/>
    <w:rsid w:val="003172C7"/>
    <w:rsid w:val="0031786C"/>
    <w:rsid w:val="00317C7A"/>
    <w:rsid w:val="00317E12"/>
    <w:rsid w:val="00320936"/>
    <w:rsid w:val="00320B43"/>
    <w:rsid w:val="00320B89"/>
    <w:rsid w:val="00320F22"/>
    <w:rsid w:val="00321A6E"/>
    <w:rsid w:val="00321AE3"/>
    <w:rsid w:val="00321BF6"/>
    <w:rsid w:val="0032277D"/>
    <w:rsid w:val="00323090"/>
    <w:rsid w:val="003230F0"/>
    <w:rsid w:val="00323960"/>
    <w:rsid w:val="00323981"/>
    <w:rsid w:val="00323EAC"/>
    <w:rsid w:val="003249D5"/>
    <w:rsid w:val="00324DFC"/>
    <w:rsid w:val="00326427"/>
    <w:rsid w:val="00326887"/>
    <w:rsid w:val="00327713"/>
    <w:rsid w:val="003278C0"/>
    <w:rsid w:val="00330800"/>
    <w:rsid w:val="00330A72"/>
    <w:rsid w:val="003320B5"/>
    <w:rsid w:val="00334245"/>
    <w:rsid w:val="003345B7"/>
    <w:rsid w:val="00334784"/>
    <w:rsid w:val="003348CA"/>
    <w:rsid w:val="00334A08"/>
    <w:rsid w:val="003360E1"/>
    <w:rsid w:val="00336C1C"/>
    <w:rsid w:val="00336F91"/>
    <w:rsid w:val="0033739D"/>
    <w:rsid w:val="00337A87"/>
    <w:rsid w:val="00337AAF"/>
    <w:rsid w:val="0034117B"/>
    <w:rsid w:val="00341715"/>
    <w:rsid w:val="00342726"/>
    <w:rsid w:val="003429D3"/>
    <w:rsid w:val="00342BDE"/>
    <w:rsid w:val="00342C53"/>
    <w:rsid w:val="00344263"/>
    <w:rsid w:val="00344CAC"/>
    <w:rsid w:val="0034512F"/>
    <w:rsid w:val="00345339"/>
    <w:rsid w:val="00345F51"/>
    <w:rsid w:val="003460E6"/>
    <w:rsid w:val="00346369"/>
    <w:rsid w:val="00346383"/>
    <w:rsid w:val="00346821"/>
    <w:rsid w:val="00346905"/>
    <w:rsid w:val="0034703A"/>
    <w:rsid w:val="003470A1"/>
    <w:rsid w:val="0034773E"/>
    <w:rsid w:val="003477CE"/>
    <w:rsid w:val="00347A6B"/>
    <w:rsid w:val="00350048"/>
    <w:rsid w:val="00350140"/>
    <w:rsid w:val="00350C85"/>
    <w:rsid w:val="00351431"/>
    <w:rsid w:val="00351A47"/>
    <w:rsid w:val="00351C7E"/>
    <w:rsid w:val="00352161"/>
    <w:rsid w:val="00352E78"/>
    <w:rsid w:val="00352EFB"/>
    <w:rsid w:val="00353382"/>
    <w:rsid w:val="00353598"/>
    <w:rsid w:val="0035364F"/>
    <w:rsid w:val="00353CA5"/>
    <w:rsid w:val="003546F2"/>
    <w:rsid w:val="00354BC1"/>
    <w:rsid w:val="003559AC"/>
    <w:rsid w:val="003570F7"/>
    <w:rsid w:val="0035773D"/>
    <w:rsid w:val="00357CCF"/>
    <w:rsid w:val="003600BB"/>
    <w:rsid w:val="00360602"/>
    <w:rsid w:val="00362445"/>
    <w:rsid w:val="0036281E"/>
    <w:rsid w:val="00362C5C"/>
    <w:rsid w:val="00362CF8"/>
    <w:rsid w:val="00362D72"/>
    <w:rsid w:val="00362F19"/>
    <w:rsid w:val="00364280"/>
    <w:rsid w:val="003644BE"/>
    <w:rsid w:val="00364551"/>
    <w:rsid w:val="0036496B"/>
    <w:rsid w:val="003653E6"/>
    <w:rsid w:val="0036570C"/>
    <w:rsid w:val="00366250"/>
    <w:rsid w:val="00366F64"/>
    <w:rsid w:val="003700B5"/>
    <w:rsid w:val="00370552"/>
    <w:rsid w:val="00370D6E"/>
    <w:rsid w:val="0037161D"/>
    <w:rsid w:val="003721D6"/>
    <w:rsid w:val="003724D1"/>
    <w:rsid w:val="00372A32"/>
    <w:rsid w:val="00373AD3"/>
    <w:rsid w:val="00373F94"/>
    <w:rsid w:val="00374136"/>
    <w:rsid w:val="003743F9"/>
    <w:rsid w:val="00374B10"/>
    <w:rsid w:val="00374EB9"/>
    <w:rsid w:val="00375DB9"/>
    <w:rsid w:val="0037612B"/>
    <w:rsid w:val="00376690"/>
    <w:rsid w:val="00376E1F"/>
    <w:rsid w:val="0037715E"/>
    <w:rsid w:val="00377B9F"/>
    <w:rsid w:val="00377D08"/>
    <w:rsid w:val="00377E4F"/>
    <w:rsid w:val="0038004E"/>
    <w:rsid w:val="003801C6"/>
    <w:rsid w:val="003810DD"/>
    <w:rsid w:val="00381A99"/>
    <w:rsid w:val="00381B83"/>
    <w:rsid w:val="00381F36"/>
    <w:rsid w:val="003821DB"/>
    <w:rsid w:val="003823AE"/>
    <w:rsid w:val="0038338B"/>
    <w:rsid w:val="003837A5"/>
    <w:rsid w:val="00383E51"/>
    <w:rsid w:val="00386C21"/>
    <w:rsid w:val="00386C43"/>
    <w:rsid w:val="0038710A"/>
    <w:rsid w:val="00387A04"/>
    <w:rsid w:val="00387BA7"/>
    <w:rsid w:val="003906E1"/>
    <w:rsid w:val="00391221"/>
    <w:rsid w:val="00391F3D"/>
    <w:rsid w:val="00392B79"/>
    <w:rsid w:val="00393B85"/>
    <w:rsid w:val="003944CB"/>
    <w:rsid w:val="003949C9"/>
    <w:rsid w:val="00395964"/>
    <w:rsid w:val="00395B01"/>
    <w:rsid w:val="00395C96"/>
    <w:rsid w:val="00396639"/>
    <w:rsid w:val="00396D74"/>
    <w:rsid w:val="00396E11"/>
    <w:rsid w:val="003970FE"/>
    <w:rsid w:val="003A07AC"/>
    <w:rsid w:val="003A14C0"/>
    <w:rsid w:val="003A1631"/>
    <w:rsid w:val="003A1990"/>
    <w:rsid w:val="003A1C4D"/>
    <w:rsid w:val="003A26E4"/>
    <w:rsid w:val="003A2F28"/>
    <w:rsid w:val="003A2FAD"/>
    <w:rsid w:val="003A3801"/>
    <w:rsid w:val="003A384A"/>
    <w:rsid w:val="003A45BB"/>
    <w:rsid w:val="003A45E2"/>
    <w:rsid w:val="003A4F3C"/>
    <w:rsid w:val="003A525B"/>
    <w:rsid w:val="003A5939"/>
    <w:rsid w:val="003A59BB"/>
    <w:rsid w:val="003A5A5D"/>
    <w:rsid w:val="003A5B3A"/>
    <w:rsid w:val="003A6CDA"/>
    <w:rsid w:val="003A6E73"/>
    <w:rsid w:val="003B023F"/>
    <w:rsid w:val="003B0E44"/>
    <w:rsid w:val="003B10FA"/>
    <w:rsid w:val="003B1293"/>
    <w:rsid w:val="003B1690"/>
    <w:rsid w:val="003B24A4"/>
    <w:rsid w:val="003B2B7B"/>
    <w:rsid w:val="003B2CD9"/>
    <w:rsid w:val="003B3532"/>
    <w:rsid w:val="003B3B29"/>
    <w:rsid w:val="003B441B"/>
    <w:rsid w:val="003B4560"/>
    <w:rsid w:val="003B465A"/>
    <w:rsid w:val="003B46D5"/>
    <w:rsid w:val="003B4928"/>
    <w:rsid w:val="003B4E1C"/>
    <w:rsid w:val="003B4E6A"/>
    <w:rsid w:val="003B510C"/>
    <w:rsid w:val="003B525E"/>
    <w:rsid w:val="003B55AE"/>
    <w:rsid w:val="003B569B"/>
    <w:rsid w:val="003B5D64"/>
    <w:rsid w:val="003B667A"/>
    <w:rsid w:val="003B6B83"/>
    <w:rsid w:val="003B719B"/>
    <w:rsid w:val="003B791B"/>
    <w:rsid w:val="003B7981"/>
    <w:rsid w:val="003C0368"/>
    <w:rsid w:val="003C0382"/>
    <w:rsid w:val="003C03BF"/>
    <w:rsid w:val="003C0E49"/>
    <w:rsid w:val="003C10D9"/>
    <w:rsid w:val="003C1D4C"/>
    <w:rsid w:val="003C250D"/>
    <w:rsid w:val="003C2BB0"/>
    <w:rsid w:val="003C2D07"/>
    <w:rsid w:val="003C2EAC"/>
    <w:rsid w:val="003C3AA9"/>
    <w:rsid w:val="003C4432"/>
    <w:rsid w:val="003C443B"/>
    <w:rsid w:val="003C4A18"/>
    <w:rsid w:val="003C50EA"/>
    <w:rsid w:val="003C53AE"/>
    <w:rsid w:val="003C606B"/>
    <w:rsid w:val="003C62F6"/>
    <w:rsid w:val="003C6F42"/>
    <w:rsid w:val="003C750F"/>
    <w:rsid w:val="003C7696"/>
    <w:rsid w:val="003D01CF"/>
    <w:rsid w:val="003D03EF"/>
    <w:rsid w:val="003D0D4F"/>
    <w:rsid w:val="003D0E9C"/>
    <w:rsid w:val="003D118D"/>
    <w:rsid w:val="003D1320"/>
    <w:rsid w:val="003D1371"/>
    <w:rsid w:val="003D1B9E"/>
    <w:rsid w:val="003D2F77"/>
    <w:rsid w:val="003D2F78"/>
    <w:rsid w:val="003D343A"/>
    <w:rsid w:val="003D34FC"/>
    <w:rsid w:val="003D3ACA"/>
    <w:rsid w:val="003D3F32"/>
    <w:rsid w:val="003D4E10"/>
    <w:rsid w:val="003D4EE6"/>
    <w:rsid w:val="003D55D4"/>
    <w:rsid w:val="003D5697"/>
    <w:rsid w:val="003D64EE"/>
    <w:rsid w:val="003D671C"/>
    <w:rsid w:val="003D7FD2"/>
    <w:rsid w:val="003E0213"/>
    <w:rsid w:val="003E05C1"/>
    <w:rsid w:val="003E08D6"/>
    <w:rsid w:val="003E129C"/>
    <w:rsid w:val="003E19A4"/>
    <w:rsid w:val="003E311E"/>
    <w:rsid w:val="003E35D3"/>
    <w:rsid w:val="003E3641"/>
    <w:rsid w:val="003E3F00"/>
    <w:rsid w:val="003E3F5C"/>
    <w:rsid w:val="003E41E9"/>
    <w:rsid w:val="003E4476"/>
    <w:rsid w:val="003E51A3"/>
    <w:rsid w:val="003E566B"/>
    <w:rsid w:val="003E5A89"/>
    <w:rsid w:val="003E62D2"/>
    <w:rsid w:val="003E7398"/>
    <w:rsid w:val="003E7C79"/>
    <w:rsid w:val="003F0457"/>
    <w:rsid w:val="003F0636"/>
    <w:rsid w:val="003F06BC"/>
    <w:rsid w:val="003F0899"/>
    <w:rsid w:val="003F0B31"/>
    <w:rsid w:val="003F2591"/>
    <w:rsid w:val="003F29E5"/>
    <w:rsid w:val="003F33F6"/>
    <w:rsid w:val="003F36D7"/>
    <w:rsid w:val="003F5379"/>
    <w:rsid w:val="003F5497"/>
    <w:rsid w:val="003F638D"/>
    <w:rsid w:val="003F6FB1"/>
    <w:rsid w:val="003F7C1F"/>
    <w:rsid w:val="003F7DC4"/>
    <w:rsid w:val="00400159"/>
    <w:rsid w:val="0040037F"/>
    <w:rsid w:val="004003A3"/>
    <w:rsid w:val="00400826"/>
    <w:rsid w:val="00400F29"/>
    <w:rsid w:val="00401127"/>
    <w:rsid w:val="004012A7"/>
    <w:rsid w:val="0040137D"/>
    <w:rsid w:val="0040156A"/>
    <w:rsid w:val="00401B68"/>
    <w:rsid w:val="00401F82"/>
    <w:rsid w:val="0040243B"/>
    <w:rsid w:val="004027B7"/>
    <w:rsid w:val="00402E29"/>
    <w:rsid w:val="0040383E"/>
    <w:rsid w:val="00403AB4"/>
    <w:rsid w:val="00403E2D"/>
    <w:rsid w:val="004048F4"/>
    <w:rsid w:val="00404B79"/>
    <w:rsid w:val="00404C5A"/>
    <w:rsid w:val="00404DEB"/>
    <w:rsid w:val="00405762"/>
    <w:rsid w:val="004059BE"/>
    <w:rsid w:val="00405A31"/>
    <w:rsid w:val="00405D94"/>
    <w:rsid w:val="00406428"/>
    <w:rsid w:val="00406665"/>
    <w:rsid w:val="00406801"/>
    <w:rsid w:val="0040739C"/>
    <w:rsid w:val="00407825"/>
    <w:rsid w:val="00407E26"/>
    <w:rsid w:val="00410BF7"/>
    <w:rsid w:val="00410FA5"/>
    <w:rsid w:val="004116F8"/>
    <w:rsid w:val="00411BEE"/>
    <w:rsid w:val="00412321"/>
    <w:rsid w:val="0041257A"/>
    <w:rsid w:val="004133FF"/>
    <w:rsid w:val="00413A36"/>
    <w:rsid w:val="00413BC1"/>
    <w:rsid w:val="00413D33"/>
    <w:rsid w:val="00414D65"/>
    <w:rsid w:val="0041563C"/>
    <w:rsid w:val="00416009"/>
    <w:rsid w:val="004168A8"/>
    <w:rsid w:val="00417867"/>
    <w:rsid w:val="00417BD3"/>
    <w:rsid w:val="00420B4E"/>
    <w:rsid w:val="004211C7"/>
    <w:rsid w:val="00421376"/>
    <w:rsid w:val="00421641"/>
    <w:rsid w:val="004218EE"/>
    <w:rsid w:val="00421FA2"/>
    <w:rsid w:val="004239BA"/>
    <w:rsid w:val="00423C40"/>
    <w:rsid w:val="004251F9"/>
    <w:rsid w:val="0042584E"/>
    <w:rsid w:val="00425D19"/>
    <w:rsid w:val="00426184"/>
    <w:rsid w:val="00426303"/>
    <w:rsid w:val="004266B0"/>
    <w:rsid w:val="004266F9"/>
    <w:rsid w:val="00426A81"/>
    <w:rsid w:val="004276E5"/>
    <w:rsid w:val="00427ED9"/>
    <w:rsid w:val="004306F9"/>
    <w:rsid w:val="00432C6B"/>
    <w:rsid w:val="004333A9"/>
    <w:rsid w:val="00433AE1"/>
    <w:rsid w:val="00433AEC"/>
    <w:rsid w:val="004341D7"/>
    <w:rsid w:val="004343F3"/>
    <w:rsid w:val="00435F31"/>
    <w:rsid w:val="0043615B"/>
    <w:rsid w:val="00436F13"/>
    <w:rsid w:val="00437D06"/>
    <w:rsid w:val="0044065E"/>
    <w:rsid w:val="00440D5F"/>
    <w:rsid w:val="0044110A"/>
    <w:rsid w:val="00441721"/>
    <w:rsid w:val="00441BF4"/>
    <w:rsid w:val="0044270E"/>
    <w:rsid w:val="00443140"/>
    <w:rsid w:val="0044335B"/>
    <w:rsid w:val="00443A37"/>
    <w:rsid w:val="004440DA"/>
    <w:rsid w:val="0044433C"/>
    <w:rsid w:val="004447C9"/>
    <w:rsid w:val="0044485E"/>
    <w:rsid w:val="00445E5E"/>
    <w:rsid w:val="004460AF"/>
    <w:rsid w:val="00446607"/>
    <w:rsid w:val="0044733C"/>
    <w:rsid w:val="00447CBA"/>
    <w:rsid w:val="00447CFA"/>
    <w:rsid w:val="004507A7"/>
    <w:rsid w:val="00450FED"/>
    <w:rsid w:val="004513D6"/>
    <w:rsid w:val="004514AB"/>
    <w:rsid w:val="0045176F"/>
    <w:rsid w:val="00451BDF"/>
    <w:rsid w:val="00452B6C"/>
    <w:rsid w:val="00453B5F"/>
    <w:rsid w:val="004546A3"/>
    <w:rsid w:val="00455435"/>
    <w:rsid w:val="0045581E"/>
    <w:rsid w:val="00455CB9"/>
    <w:rsid w:val="004576AB"/>
    <w:rsid w:val="004578D5"/>
    <w:rsid w:val="00457EAF"/>
    <w:rsid w:val="004604AB"/>
    <w:rsid w:val="00460602"/>
    <w:rsid w:val="004616D1"/>
    <w:rsid w:val="00461777"/>
    <w:rsid w:val="00461F90"/>
    <w:rsid w:val="00462F19"/>
    <w:rsid w:val="004647F2"/>
    <w:rsid w:val="00464899"/>
    <w:rsid w:val="004654A8"/>
    <w:rsid w:val="00465E62"/>
    <w:rsid w:val="004667D6"/>
    <w:rsid w:val="00466A2B"/>
    <w:rsid w:val="00470816"/>
    <w:rsid w:val="00470C1A"/>
    <w:rsid w:val="004714C9"/>
    <w:rsid w:val="00471780"/>
    <w:rsid w:val="00472166"/>
    <w:rsid w:val="00472403"/>
    <w:rsid w:val="00472982"/>
    <w:rsid w:val="00472A9C"/>
    <w:rsid w:val="00473277"/>
    <w:rsid w:val="00473736"/>
    <w:rsid w:val="00473781"/>
    <w:rsid w:val="0047503F"/>
    <w:rsid w:val="004759E3"/>
    <w:rsid w:val="00475C05"/>
    <w:rsid w:val="00475CC2"/>
    <w:rsid w:val="004766A3"/>
    <w:rsid w:val="00476780"/>
    <w:rsid w:val="0047681A"/>
    <w:rsid w:val="00476940"/>
    <w:rsid w:val="00476A76"/>
    <w:rsid w:val="00476C47"/>
    <w:rsid w:val="004777D5"/>
    <w:rsid w:val="0047797F"/>
    <w:rsid w:val="004805B0"/>
    <w:rsid w:val="004809ED"/>
    <w:rsid w:val="004812C1"/>
    <w:rsid w:val="00481363"/>
    <w:rsid w:val="004819F9"/>
    <w:rsid w:val="00481E58"/>
    <w:rsid w:val="0048247C"/>
    <w:rsid w:val="00482CF2"/>
    <w:rsid w:val="00482D75"/>
    <w:rsid w:val="0048393B"/>
    <w:rsid w:val="00483B4C"/>
    <w:rsid w:val="00483E80"/>
    <w:rsid w:val="00483EC5"/>
    <w:rsid w:val="00483F88"/>
    <w:rsid w:val="00484B86"/>
    <w:rsid w:val="00484E39"/>
    <w:rsid w:val="00485189"/>
    <w:rsid w:val="00485347"/>
    <w:rsid w:val="004857F9"/>
    <w:rsid w:val="00486160"/>
    <w:rsid w:val="00486C3A"/>
    <w:rsid w:val="00486C6D"/>
    <w:rsid w:val="00487E37"/>
    <w:rsid w:val="00487EE1"/>
    <w:rsid w:val="0049059A"/>
    <w:rsid w:val="00490B15"/>
    <w:rsid w:val="00490E6B"/>
    <w:rsid w:val="00490EC6"/>
    <w:rsid w:val="0049164F"/>
    <w:rsid w:val="00491D70"/>
    <w:rsid w:val="004921D7"/>
    <w:rsid w:val="004933BF"/>
    <w:rsid w:val="00493938"/>
    <w:rsid w:val="00494241"/>
    <w:rsid w:val="00494736"/>
    <w:rsid w:val="00494FFB"/>
    <w:rsid w:val="00495CCE"/>
    <w:rsid w:val="00495DA2"/>
    <w:rsid w:val="0049650E"/>
    <w:rsid w:val="004967A7"/>
    <w:rsid w:val="00496BBD"/>
    <w:rsid w:val="0049735F"/>
    <w:rsid w:val="004A0850"/>
    <w:rsid w:val="004A1002"/>
    <w:rsid w:val="004A13C8"/>
    <w:rsid w:val="004A140D"/>
    <w:rsid w:val="004A2922"/>
    <w:rsid w:val="004A2972"/>
    <w:rsid w:val="004A2A6A"/>
    <w:rsid w:val="004A2D8B"/>
    <w:rsid w:val="004A31A9"/>
    <w:rsid w:val="004A3231"/>
    <w:rsid w:val="004A3335"/>
    <w:rsid w:val="004A3FD1"/>
    <w:rsid w:val="004A461A"/>
    <w:rsid w:val="004A74BD"/>
    <w:rsid w:val="004B03EF"/>
    <w:rsid w:val="004B12AA"/>
    <w:rsid w:val="004B2817"/>
    <w:rsid w:val="004B2949"/>
    <w:rsid w:val="004B36AB"/>
    <w:rsid w:val="004B3712"/>
    <w:rsid w:val="004B389E"/>
    <w:rsid w:val="004B4330"/>
    <w:rsid w:val="004B4820"/>
    <w:rsid w:val="004B5A12"/>
    <w:rsid w:val="004B625B"/>
    <w:rsid w:val="004B6984"/>
    <w:rsid w:val="004B6A7F"/>
    <w:rsid w:val="004B6B47"/>
    <w:rsid w:val="004B6B57"/>
    <w:rsid w:val="004B6D3F"/>
    <w:rsid w:val="004C0086"/>
    <w:rsid w:val="004C0460"/>
    <w:rsid w:val="004C0559"/>
    <w:rsid w:val="004C0F1C"/>
    <w:rsid w:val="004C0F2A"/>
    <w:rsid w:val="004C2247"/>
    <w:rsid w:val="004C234B"/>
    <w:rsid w:val="004C2640"/>
    <w:rsid w:val="004C2D83"/>
    <w:rsid w:val="004C4406"/>
    <w:rsid w:val="004C494D"/>
    <w:rsid w:val="004C4D9C"/>
    <w:rsid w:val="004C58CD"/>
    <w:rsid w:val="004C69E6"/>
    <w:rsid w:val="004C6E81"/>
    <w:rsid w:val="004C6EA3"/>
    <w:rsid w:val="004C75D0"/>
    <w:rsid w:val="004C78C3"/>
    <w:rsid w:val="004C798D"/>
    <w:rsid w:val="004C7EDA"/>
    <w:rsid w:val="004D05D7"/>
    <w:rsid w:val="004D0612"/>
    <w:rsid w:val="004D1EB4"/>
    <w:rsid w:val="004D202E"/>
    <w:rsid w:val="004D2B3F"/>
    <w:rsid w:val="004D2C98"/>
    <w:rsid w:val="004D3F1C"/>
    <w:rsid w:val="004D4B21"/>
    <w:rsid w:val="004D4E00"/>
    <w:rsid w:val="004D64C3"/>
    <w:rsid w:val="004D6601"/>
    <w:rsid w:val="004D663C"/>
    <w:rsid w:val="004D6E45"/>
    <w:rsid w:val="004D6F05"/>
    <w:rsid w:val="004D76A9"/>
    <w:rsid w:val="004D7867"/>
    <w:rsid w:val="004E07EF"/>
    <w:rsid w:val="004E0C11"/>
    <w:rsid w:val="004E135D"/>
    <w:rsid w:val="004E15BB"/>
    <w:rsid w:val="004E1759"/>
    <w:rsid w:val="004E1A57"/>
    <w:rsid w:val="004E1C12"/>
    <w:rsid w:val="004E1D6D"/>
    <w:rsid w:val="004E1D9F"/>
    <w:rsid w:val="004E1F38"/>
    <w:rsid w:val="004E24EC"/>
    <w:rsid w:val="004E2D41"/>
    <w:rsid w:val="004E2D71"/>
    <w:rsid w:val="004E313D"/>
    <w:rsid w:val="004E35D7"/>
    <w:rsid w:val="004E4A2C"/>
    <w:rsid w:val="004E4BC5"/>
    <w:rsid w:val="004E4C13"/>
    <w:rsid w:val="004E59D3"/>
    <w:rsid w:val="004E6AF7"/>
    <w:rsid w:val="004E731B"/>
    <w:rsid w:val="004E7AD0"/>
    <w:rsid w:val="004F0134"/>
    <w:rsid w:val="004F1785"/>
    <w:rsid w:val="004F1C51"/>
    <w:rsid w:val="004F2162"/>
    <w:rsid w:val="004F28B0"/>
    <w:rsid w:val="004F293A"/>
    <w:rsid w:val="004F3887"/>
    <w:rsid w:val="004F3B13"/>
    <w:rsid w:val="004F44F4"/>
    <w:rsid w:val="004F4620"/>
    <w:rsid w:val="004F5810"/>
    <w:rsid w:val="004F5A8E"/>
    <w:rsid w:val="004F5BE6"/>
    <w:rsid w:val="004F5C8C"/>
    <w:rsid w:val="004F5F15"/>
    <w:rsid w:val="004F71F8"/>
    <w:rsid w:val="004F7D2C"/>
    <w:rsid w:val="005001C2"/>
    <w:rsid w:val="0050069A"/>
    <w:rsid w:val="00500947"/>
    <w:rsid w:val="005012F5"/>
    <w:rsid w:val="005016E9"/>
    <w:rsid w:val="00501A32"/>
    <w:rsid w:val="00501DB3"/>
    <w:rsid w:val="005027C3"/>
    <w:rsid w:val="005029BB"/>
    <w:rsid w:val="005032C2"/>
    <w:rsid w:val="0050417A"/>
    <w:rsid w:val="00504A8E"/>
    <w:rsid w:val="00504ACF"/>
    <w:rsid w:val="0050551C"/>
    <w:rsid w:val="005061E7"/>
    <w:rsid w:val="00506911"/>
    <w:rsid w:val="00506A61"/>
    <w:rsid w:val="00506C8E"/>
    <w:rsid w:val="00506EB7"/>
    <w:rsid w:val="00507308"/>
    <w:rsid w:val="00507DA7"/>
    <w:rsid w:val="00510C90"/>
    <w:rsid w:val="00510E5A"/>
    <w:rsid w:val="00511688"/>
    <w:rsid w:val="005119B0"/>
    <w:rsid w:val="005120C2"/>
    <w:rsid w:val="00512C5A"/>
    <w:rsid w:val="00512EE2"/>
    <w:rsid w:val="005138E0"/>
    <w:rsid w:val="00513C0D"/>
    <w:rsid w:val="005149F3"/>
    <w:rsid w:val="0051576D"/>
    <w:rsid w:val="00515B98"/>
    <w:rsid w:val="00516028"/>
    <w:rsid w:val="00516C42"/>
    <w:rsid w:val="00516CE8"/>
    <w:rsid w:val="00517A9B"/>
    <w:rsid w:val="0052010E"/>
    <w:rsid w:val="0052060B"/>
    <w:rsid w:val="00521689"/>
    <w:rsid w:val="00521D3E"/>
    <w:rsid w:val="00521F77"/>
    <w:rsid w:val="00522433"/>
    <w:rsid w:val="005224E4"/>
    <w:rsid w:val="00522B7B"/>
    <w:rsid w:val="00522C47"/>
    <w:rsid w:val="005230FD"/>
    <w:rsid w:val="00523543"/>
    <w:rsid w:val="00523A1D"/>
    <w:rsid w:val="00523E6A"/>
    <w:rsid w:val="0052432B"/>
    <w:rsid w:val="00524A83"/>
    <w:rsid w:val="00524D43"/>
    <w:rsid w:val="00525F71"/>
    <w:rsid w:val="00525F80"/>
    <w:rsid w:val="00526969"/>
    <w:rsid w:val="00527228"/>
    <w:rsid w:val="005274AF"/>
    <w:rsid w:val="00527BE9"/>
    <w:rsid w:val="00527F88"/>
    <w:rsid w:val="005305BE"/>
    <w:rsid w:val="00530690"/>
    <w:rsid w:val="005306F7"/>
    <w:rsid w:val="00530CF3"/>
    <w:rsid w:val="00530DF2"/>
    <w:rsid w:val="005316F0"/>
    <w:rsid w:val="0053241C"/>
    <w:rsid w:val="0053279A"/>
    <w:rsid w:val="00532820"/>
    <w:rsid w:val="005340EE"/>
    <w:rsid w:val="005343F1"/>
    <w:rsid w:val="005352EB"/>
    <w:rsid w:val="005354C3"/>
    <w:rsid w:val="005355E8"/>
    <w:rsid w:val="0053645E"/>
    <w:rsid w:val="00536CDB"/>
    <w:rsid w:val="00536D46"/>
    <w:rsid w:val="0053779E"/>
    <w:rsid w:val="00537E79"/>
    <w:rsid w:val="00540635"/>
    <w:rsid w:val="00541ED7"/>
    <w:rsid w:val="0054302E"/>
    <w:rsid w:val="00543206"/>
    <w:rsid w:val="0054365D"/>
    <w:rsid w:val="005439B6"/>
    <w:rsid w:val="00543D67"/>
    <w:rsid w:val="00544386"/>
    <w:rsid w:val="00544A89"/>
    <w:rsid w:val="00544BBE"/>
    <w:rsid w:val="00544EDC"/>
    <w:rsid w:val="0054535D"/>
    <w:rsid w:val="005453B2"/>
    <w:rsid w:val="00545677"/>
    <w:rsid w:val="005463A9"/>
    <w:rsid w:val="00546C01"/>
    <w:rsid w:val="00546FFA"/>
    <w:rsid w:val="005473F2"/>
    <w:rsid w:val="005476BE"/>
    <w:rsid w:val="00547E66"/>
    <w:rsid w:val="00550FD2"/>
    <w:rsid w:val="00551107"/>
    <w:rsid w:val="00551A66"/>
    <w:rsid w:val="00551A9A"/>
    <w:rsid w:val="00553BC4"/>
    <w:rsid w:val="00553D41"/>
    <w:rsid w:val="00555518"/>
    <w:rsid w:val="00555CFA"/>
    <w:rsid w:val="00555F7D"/>
    <w:rsid w:val="00556C11"/>
    <w:rsid w:val="0055722F"/>
    <w:rsid w:val="00560A8D"/>
    <w:rsid w:val="00562A7B"/>
    <w:rsid w:val="00562D50"/>
    <w:rsid w:val="00563CB8"/>
    <w:rsid w:val="00563D61"/>
    <w:rsid w:val="0056416E"/>
    <w:rsid w:val="0056438E"/>
    <w:rsid w:val="005644CC"/>
    <w:rsid w:val="0056453A"/>
    <w:rsid w:val="005646E6"/>
    <w:rsid w:val="00564EE4"/>
    <w:rsid w:val="005650CF"/>
    <w:rsid w:val="0056572C"/>
    <w:rsid w:val="005657BE"/>
    <w:rsid w:val="00565856"/>
    <w:rsid w:val="005665B8"/>
    <w:rsid w:val="0056675E"/>
    <w:rsid w:val="00566C0D"/>
    <w:rsid w:val="00567152"/>
    <w:rsid w:val="0056791E"/>
    <w:rsid w:val="005700C5"/>
    <w:rsid w:val="00570F76"/>
    <w:rsid w:val="0057133D"/>
    <w:rsid w:val="00571BF0"/>
    <w:rsid w:val="00571C66"/>
    <w:rsid w:val="005726B7"/>
    <w:rsid w:val="00572FA9"/>
    <w:rsid w:val="005735D5"/>
    <w:rsid w:val="00573893"/>
    <w:rsid w:val="0057403F"/>
    <w:rsid w:val="005741EE"/>
    <w:rsid w:val="0057430E"/>
    <w:rsid w:val="005746AB"/>
    <w:rsid w:val="005746E8"/>
    <w:rsid w:val="00574B70"/>
    <w:rsid w:val="00575268"/>
    <w:rsid w:val="005769F6"/>
    <w:rsid w:val="005802AD"/>
    <w:rsid w:val="0058080D"/>
    <w:rsid w:val="005815FE"/>
    <w:rsid w:val="0058178D"/>
    <w:rsid w:val="00581A3B"/>
    <w:rsid w:val="0058224C"/>
    <w:rsid w:val="00582ED2"/>
    <w:rsid w:val="005839A9"/>
    <w:rsid w:val="00583C63"/>
    <w:rsid w:val="00583E53"/>
    <w:rsid w:val="005851C2"/>
    <w:rsid w:val="005859F9"/>
    <w:rsid w:val="00585E42"/>
    <w:rsid w:val="0058658F"/>
    <w:rsid w:val="0058706F"/>
    <w:rsid w:val="005873C1"/>
    <w:rsid w:val="00587433"/>
    <w:rsid w:val="00587504"/>
    <w:rsid w:val="0058773D"/>
    <w:rsid w:val="005904B7"/>
    <w:rsid w:val="0059151F"/>
    <w:rsid w:val="00591642"/>
    <w:rsid w:val="0059185B"/>
    <w:rsid w:val="00591D12"/>
    <w:rsid w:val="005935C4"/>
    <w:rsid w:val="0059380D"/>
    <w:rsid w:val="005939AE"/>
    <w:rsid w:val="00593B8B"/>
    <w:rsid w:val="0059410A"/>
    <w:rsid w:val="00594156"/>
    <w:rsid w:val="005942AC"/>
    <w:rsid w:val="005949EE"/>
    <w:rsid w:val="00594AD9"/>
    <w:rsid w:val="00596A26"/>
    <w:rsid w:val="005976D2"/>
    <w:rsid w:val="0059772F"/>
    <w:rsid w:val="00597FA1"/>
    <w:rsid w:val="005A10EE"/>
    <w:rsid w:val="005A1631"/>
    <w:rsid w:val="005A16A0"/>
    <w:rsid w:val="005A1719"/>
    <w:rsid w:val="005A1977"/>
    <w:rsid w:val="005A3AB2"/>
    <w:rsid w:val="005A3C12"/>
    <w:rsid w:val="005A44E8"/>
    <w:rsid w:val="005A46D3"/>
    <w:rsid w:val="005A4E1B"/>
    <w:rsid w:val="005A4FE4"/>
    <w:rsid w:val="005A5540"/>
    <w:rsid w:val="005A61CC"/>
    <w:rsid w:val="005A6923"/>
    <w:rsid w:val="005A7DAE"/>
    <w:rsid w:val="005A7DE9"/>
    <w:rsid w:val="005B01BF"/>
    <w:rsid w:val="005B0496"/>
    <w:rsid w:val="005B0889"/>
    <w:rsid w:val="005B0A26"/>
    <w:rsid w:val="005B0C94"/>
    <w:rsid w:val="005B1320"/>
    <w:rsid w:val="005B1637"/>
    <w:rsid w:val="005B1808"/>
    <w:rsid w:val="005B1A96"/>
    <w:rsid w:val="005B1CEC"/>
    <w:rsid w:val="005B2030"/>
    <w:rsid w:val="005B23E3"/>
    <w:rsid w:val="005B29D5"/>
    <w:rsid w:val="005B322B"/>
    <w:rsid w:val="005B34E9"/>
    <w:rsid w:val="005B3589"/>
    <w:rsid w:val="005B556D"/>
    <w:rsid w:val="005B5595"/>
    <w:rsid w:val="005B56C0"/>
    <w:rsid w:val="005B56DB"/>
    <w:rsid w:val="005B600F"/>
    <w:rsid w:val="005B602B"/>
    <w:rsid w:val="005B66F6"/>
    <w:rsid w:val="005B702B"/>
    <w:rsid w:val="005B742F"/>
    <w:rsid w:val="005C01EE"/>
    <w:rsid w:val="005C065D"/>
    <w:rsid w:val="005C0941"/>
    <w:rsid w:val="005C21AB"/>
    <w:rsid w:val="005C2236"/>
    <w:rsid w:val="005C2274"/>
    <w:rsid w:val="005C2CF6"/>
    <w:rsid w:val="005C4338"/>
    <w:rsid w:val="005C6139"/>
    <w:rsid w:val="005C6233"/>
    <w:rsid w:val="005C7227"/>
    <w:rsid w:val="005D0127"/>
    <w:rsid w:val="005D0423"/>
    <w:rsid w:val="005D04CF"/>
    <w:rsid w:val="005D060C"/>
    <w:rsid w:val="005D0981"/>
    <w:rsid w:val="005D0E38"/>
    <w:rsid w:val="005D0F9B"/>
    <w:rsid w:val="005D113B"/>
    <w:rsid w:val="005D15D6"/>
    <w:rsid w:val="005D2BAE"/>
    <w:rsid w:val="005D2E07"/>
    <w:rsid w:val="005D37B4"/>
    <w:rsid w:val="005D3865"/>
    <w:rsid w:val="005D4124"/>
    <w:rsid w:val="005D6467"/>
    <w:rsid w:val="005D673C"/>
    <w:rsid w:val="005D6CA0"/>
    <w:rsid w:val="005D6EBE"/>
    <w:rsid w:val="005D799A"/>
    <w:rsid w:val="005E00DD"/>
    <w:rsid w:val="005E0C84"/>
    <w:rsid w:val="005E139A"/>
    <w:rsid w:val="005E1C49"/>
    <w:rsid w:val="005E3444"/>
    <w:rsid w:val="005E414E"/>
    <w:rsid w:val="005E4B27"/>
    <w:rsid w:val="005E4C8F"/>
    <w:rsid w:val="005E4E50"/>
    <w:rsid w:val="005E5FF2"/>
    <w:rsid w:val="005E6854"/>
    <w:rsid w:val="005E70A7"/>
    <w:rsid w:val="005E7330"/>
    <w:rsid w:val="005F08B0"/>
    <w:rsid w:val="005F0CFB"/>
    <w:rsid w:val="005F1748"/>
    <w:rsid w:val="005F273B"/>
    <w:rsid w:val="005F2F7B"/>
    <w:rsid w:val="005F2FAE"/>
    <w:rsid w:val="005F30B3"/>
    <w:rsid w:val="005F3546"/>
    <w:rsid w:val="005F44AA"/>
    <w:rsid w:val="005F479F"/>
    <w:rsid w:val="005F50A8"/>
    <w:rsid w:val="005F525D"/>
    <w:rsid w:val="005F5BEC"/>
    <w:rsid w:val="0060153A"/>
    <w:rsid w:val="00601640"/>
    <w:rsid w:val="00601B32"/>
    <w:rsid w:val="00601D5D"/>
    <w:rsid w:val="00601F3F"/>
    <w:rsid w:val="006024BA"/>
    <w:rsid w:val="00602BEB"/>
    <w:rsid w:val="00603208"/>
    <w:rsid w:val="00604415"/>
    <w:rsid w:val="006048FC"/>
    <w:rsid w:val="0060523B"/>
    <w:rsid w:val="006052AF"/>
    <w:rsid w:val="00605564"/>
    <w:rsid w:val="00606159"/>
    <w:rsid w:val="006062BE"/>
    <w:rsid w:val="00606C34"/>
    <w:rsid w:val="00607434"/>
    <w:rsid w:val="00607499"/>
    <w:rsid w:val="0060766E"/>
    <w:rsid w:val="00610481"/>
    <w:rsid w:val="0061067D"/>
    <w:rsid w:val="00610788"/>
    <w:rsid w:val="00610800"/>
    <w:rsid w:val="00610B05"/>
    <w:rsid w:val="00612E68"/>
    <w:rsid w:val="0061310E"/>
    <w:rsid w:val="006134B6"/>
    <w:rsid w:val="00613C63"/>
    <w:rsid w:val="00613F50"/>
    <w:rsid w:val="006147BC"/>
    <w:rsid w:val="006147E3"/>
    <w:rsid w:val="00614930"/>
    <w:rsid w:val="006155D5"/>
    <w:rsid w:val="006157A6"/>
    <w:rsid w:val="00615879"/>
    <w:rsid w:val="00615B5B"/>
    <w:rsid w:val="00616562"/>
    <w:rsid w:val="006167C0"/>
    <w:rsid w:val="0061684C"/>
    <w:rsid w:val="00616E45"/>
    <w:rsid w:val="00617188"/>
    <w:rsid w:val="006174BC"/>
    <w:rsid w:val="00617827"/>
    <w:rsid w:val="00617C1D"/>
    <w:rsid w:val="00617D66"/>
    <w:rsid w:val="00617D80"/>
    <w:rsid w:val="006205C4"/>
    <w:rsid w:val="0062062F"/>
    <w:rsid w:val="00620E67"/>
    <w:rsid w:val="006216AD"/>
    <w:rsid w:val="006217D8"/>
    <w:rsid w:val="00621D01"/>
    <w:rsid w:val="00621DE6"/>
    <w:rsid w:val="0062227D"/>
    <w:rsid w:val="00622B25"/>
    <w:rsid w:val="006233AF"/>
    <w:rsid w:val="00623D18"/>
    <w:rsid w:val="00624779"/>
    <w:rsid w:val="00624C87"/>
    <w:rsid w:val="006250D2"/>
    <w:rsid w:val="006253F9"/>
    <w:rsid w:val="00626AC5"/>
    <w:rsid w:val="00626BBE"/>
    <w:rsid w:val="00626F71"/>
    <w:rsid w:val="006276BB"/>
    <w:rsid w:val="00627995"/>
    <w:rsid w:val="00630898"/>
    <w:rsid w:val="0063094C"/>
    <w:rsid w:val="006313AE"/>
    <w:rsid w:val="006317BB"/>
    <w:rsid w:val="00631924"/>
    <w:rsid w:val="006329CC"/>
    <w:rsid w:val="00632EF0"/>
    <w:rsid w:val="0063314D"/>
    <w:rsid w:val="006335D7"/>
    <w:rsid w:val="00633715"/>
    <w:rsid w:val="00633CDE"/>
    <w:rsid w:val="006344B0"/>
    <w:rsid w:val="00634804"/>
    <w:rsid w:val="00634D80"/>
    <w:rsid w:val="00634E89"/>
    <w:rsid w:val="006351E3"/>
    <w:rsid w:val="00635B56"/>
    <w:rsid w:val="00636E02"/>
    <w:rsid w:val="006373D7"/>
    <w:rsid w:val="00637903"/>
    <w:rsid w:val="00637E8B"/>
    <w:rsid w:val="00637F39"/>
    <w:rsid w:val="00641738"/>
    <w:rsid w:val="00641DFA"/>
    <w:rsid w:val="0064249C"/>
    <w:rsid w:val="00642522"/>
    <w:rsid w:val="00642A95"/>
    <w:rsid w:val="006432DB"/>
    <w:rsid w:val="006436FF"/>
    <w:rsid w:val="006444C7"/>
    <w:rsid w:val="00644FC4"/>
    <w:rsid w:val="00645C79"/>
    <w:rsid w:val="00645E3C"/>
    <w:rsid w:val="0064604A"/>
    <w:rsid w:val="00646863"/>
    <w:rsid w:val="00646D50"/>
    <w:rsid w:val="00647661"/>
    <w:rsid w:val="0065060E"/>
    <w:rsid w:val="006509D9"/>
    <w:rsid w:val="00650C66"/>
    <w:rsid w:val="00650F51"/>
    <w:rsid w:val="00652527"/>
    <w:rsid w:val="00652D87"/>
    <w:rsid w:val="0065388D"/>
    <w:rsid w:val="00653DEA"/>
    <w:rsid w:val="006545EC"/>
    <w:rsid w:val="00654D20"/>
    <w:rsid w:val="006552C8"/>
    <w:rsid w:val="006552D5"/>
    <w:rsid w:val="006552F8"/>
    <w:rsid w:val="0065618C"/>
    <w:rsid w:val="006564F9"/>
    <w:rsid w:val="0065736D"/>
    <w:rsid w:val="00657A3C"/>
    <w:rsid w:val="00657BA3"/>
    <w:rsid w:val="0066085D"/>
    <w:rsid w:val="00661376"/>
    <w:rsid w:val="006618B7"/>
    <w:rsid w:val="006622F4"/>
    <w:rsid w:val="006624F5"/>
    <w:rsid w:val="0066334D"/>
    <w:rsid w:val="00663A8C"/>
    <w:rsid w:val="00664B2C"/>
    <w:rsid w:val="006652E0"/>
    <w:rsid w:val="00666F72"/>
    <w:rsid w:val="006676E4"/>
    <w:rsid w:val="00667A12"/>
    <w:rsid w:val="00670431"/>
    <w:rsid w:val="00671319"/>
    <w:rsid w:val="00671B1E"/>
    <w:rsid w:val="00672A00"/>
    <w:rsid w:val="00672EE0"/>
    <w:rsid w:val="0067358E"/>
    <w:rsid w:val="00673653"/>
    <w:rsid w:val="00674149"/>
    <w:rsid w:val="00675BC2"/>
    <w:rsid w:val="00676D2A"/>
    <w:rsid w:val="0067721A"/>
    <w:rsid w:val="00677851"/>
    <w:rsid w:val="00677AA8"/>
    <w:rsid w:val="00680548"/>
    <w:rsid w:val="00680AC1"/>
    <w:rsid w:val="00680DD4"/>
    <w:rsid w:val="00680F6F"/>
    <w:rsid w:val="00681276"/>
    <w:rsid w:val="006813E9"/>
    <w:rsid w:val="0068188E"/>
    <w:rsid w:val="0068243B"/>
    <w:rsid w:val="00684119"/>
    <w:rsid w:val="00684750"/>
    <w:rsid w:val="00684780"/>
    <w:rsid w:val="006852FB"/>
    <w:rsid w:val="006853C4"/>
    <w:rsid w:val="00686EF7"/>
    <w:rsid w:val="0068768E"/>
    <w:rsid w:val="00687CC4"/>
    <w:rsid w:val="00690609"/>
    <w:rsid w:val="0069071E"/>
    <w:rsid w:val="00690D81"/>
    <w:rsid w:val="0069166D"/>
    <w:rsid w:val="00691FC0"/>
    <w:rsid w:val="00692132"/>
    <w:rsid w:val="006923F5"/>
    <w:rsid w:val="0069278C"/>
    <w:rsid w:val="0069294A"/>
    <w:rsid w:val="00692E73"/>
    <w:rsid w:val="006934D2"/>
    <w:rsid w:val="00693A4E"/>
    <w:rsid w:val="00693DC1"/>
    <w:rsid w:val="00693E24"/>
    <w:rsid w:val="00693F27"/>
    <w:rsid w:val="0069445D"/>
    <w:rsid w:val="00694749"/>
    <w:rsid w:val="00694B75"/>
    <w:rsid w:val="006953B2"/>
    <w:rsid w:val="00695577"/>
    <w:rsid w:val="00695F0D"/>
    <w:rsid w:val="00696830"/>
    <w:rsid w:val="006969F9"/>
    <w:rsid w:val="00696ACB"/>
    <w:rsid w:val="00696C39"/>
    <w:rsid w:val="00696D77"/>
    <w:rsid w:val="0069711E"/>
    <w:rsid w:val="00697B79"/>
    <w:rsid w:val="006A020B"/>
    <w:rsid w:val="006A0282"/>
    <w:rsid w:val="006A04C3"/>
    <w:rsid w:val="006A057E"/>
    <w:rsid w:val="006A1279"/>
    <w:rsid w:val="006A1452"/>
    <w:rsid w:val="006A1AF8"/>
    <w:rsid w:val="006A1FBD"/>
    <w:rsid w:val="006A21E9"/>
    <w:rsid w:val="006A2426"/>
    <w:rsid w:val="006A2E57"/>
    <w:rsid w:val="006A2EC2"/>
    <w:rsid w:val="006A33FC"/>
    <w:rsid w:val="006A3B4B"/>
    <w:rsid w:val="006A3CB4"/>
    <w:rsid w:val="006A4235"/>
    <w:rsid w:val="006A4C7E"/>
    <w:rsid w:val="006A4F16"/>
    <w:rsid w:val="006A5D92"/>
    <w:rsid w:val="006A5F6C"/>
    <w:rsid w:val="006A6128"/>
    <w:rsid w:val="006A66A5"/>
    <w:rsid w:val="006A6857"/>
    <w:rsid w:val="006A735D"/>
    <w:rsid w:val="006B037A"/>
    <w:rsid w:val="006B0380"/>
    <w:rsid w:val="006B041B"/>
    <w:rsid w:val="006B064D"/>
    <w:rsid w:val="006B0CC8"/>
    <w:rsid w:val="006B0DD7"/>
    <w:rsid w:val="006B1733"/>
    <w:rsid w:val="006B1FA3"/>
    <w:rsid w:val="006B2255"/>
    <w:rsid w:val="006B22DD"/>
    <w:rsid w:val="006B2FD4"/>
    <w:rsid w:val="006B3088"/>
    <w:rsid w:val="006B36C9"/>
    <w:rsid w:val="006B3BC9"/>
    <w:rsid w:val="006B3CB1"/>
    <w:rsid w:val="006B3CD0"/>
    <w:rsid w:val="006B4520"/>
    <w:rsid w:val="006B475A"/>
    <w:rsid w:val="006B480C"/>
    <w:rsid w:val="006B4C8E"/>
    <w:rsid w:val="006B4DA8"/>
    <w:rsid w:val="006B54E4"/>
    <w:rsid w:val="006B560A"/>
    <w:rsid w:val="006B5B92"/>
    <w:rsid w:val="006B6017"/>
    <w:rsid w:val="006B666C"/>
    <w:rsid w:val="006B7995"/>
    <w:rsid w:val="006C028E"/>
    <w:rsid w:val="006C04D8"/>
    <w:rsid w:val="006C184B"/>
    <w:rsid w:val="006C289B"/>
    <w:rsid w:val="006C2C0D"/>
    <w:rsid w:val="006C3203"/>
    <w:rsid w:val="006C368D"/>
    <w:rsid w:val="006C37E4"/>
    <w:rsid w:val="006C40B6"/>
    <w:rsid w:val="006C493B"/>
    <w:rsid w:val="006C49A2"/>
    <w:rsid w:val="006C4BCF"/>
    <w:rsid w:val="006C567E"/>
    <w:rsid w:val="006C5B3A"/>
    <w:rsid w:val="006C626F"/>
    <w:rsid w:val="006C627E"/>
    <w:rsid w:val="006C6625"/>
    <w:rsid w:val="006C6AB7"/>
    <w:rsid w:val="006C6C3E"/>
    <w:rsid w:val="006C754E"/>
    <w:rsid w:val="006C7AB1"/>
    <w:rsid w:val="006D018F"/>
    <w:rsid w:val="006D0ABF"/>
    <w:rsid w:val="006D1047"/>
    <w:rsid w:val="006D1B7E"/>
    <w:rsid w:val="006D2126"/>
    <w:rsid w:val="006D2285"/>
    <w:rsid w:val="006D2FA0"/>
    <w:rsid w:val="006D31E9"/>
    <w:rsid w:val="006D40C2"/>
    <w:rsid w:val="006D5BE9"/>
    <w:rsid w:val="006D5E1F"/>
    <w:rsid w:val="006D5FE3"/>
    <w:rsid w:val="006D6277"/>
    <w:rsid w:val="006D63A8"/>
    <w:rsid w:val="006D762F"/>
    <w:rsid w:val="006D7BAE"/>
    <w:rsid w:val="006E00BD"/>
    <w:rsid w:val="006E0482"/>
    <w:rsid w:val="006E06CB"/>
    <w:rsid w:val="006E0CA1"/>
    <w:rsid w:val="006E17F4"/>
    <w:rsid w:val="006E1AC7"/>
    <w:rsid w:val="006E21F7"/>
    <w:rsid w:val="006E25EC"/>
    <w:rsid w:val="006E2C74"/>
    <w:rsid w:val="006E2CBB"/>
    <w:rsid w:val="006E3178"/>
    <w:rsid w:val="006E370C"/>
    <w:rsid w:val="006E3E8E"/>
    <w:rsid w:val="006E65F6"/>
    <w:rsid w:val="006E7C21"/>
    <w:rsid w:val="006E7D2F"/>
    <w:rsid w:val="006E7D77"/>
    <w:rsid w:val="006F0944"/>
    <w:rsid w:val="006F09DA"/>
    <w:rsid w:val="006F0CE7"/>
    <w:rsid w:val="006F1A98"/>
    <w:rsid w:val="006F1F81"/>
    <w:rsid w:val="006F257D"/>
    <w:rsid w:val="006F296F"/>
    <w:rsid w:val="006F42E6"/>
    <w:rsid w:val="006F4A75"/>
    <w:rsid w:val="006F4E9B"/>
    <w:rsid w:val="006F545C"/>
    <w:rsid w:val="006F7AA4"/>
    <w:rsid w:val="006F7ECB"/>
    <w:rsid w:val="0070032D"/>
    <w:rsid w:val="007007DB"/>
    <w:rsid w:val="00700D47"/>
    <w:rsid w:val="007020F1"/>
    <w:rsid w:val="00702CE0"/>
    <w:rsid w:val="00702EA9"/>
    <w:rsid w:val="00703183"/>
    <w:rsid w:val="007032AD"/>
    <w:rsid w:val="0070369C"/>
    <w:rsid w:val="00703DF6"/>
    <w:rsid w:val="00703FBD"/>
    <w:rsid w:val="007041CC"/>
    <w:rsid w:val="00704415"/>
    <w:rsid w:val="00704957"/>
    <w:rsid w:val="00704AB9"/>
    <w:rsid w:val="00705BD8"/>
    <w:rsid w:val="00705F2A"/>
    <w:rsid w:val="00706572"/>
    <w:rsid w:val="0070663F"/>
    <w:rsid w:val="00706F2B"/>
    <w:rsid w:val="00706F40"/>
    <w:rsid w:val="00707151"/>
    <w:rsid w:val="00707303"/>
    <w:rsid w:val="00707343"/>
    <w:rsid w:val="00707577"/>
    <w:rsid w:val="007076CD"/>
    <w:rsid w:val="00707B12"/>
    <w:rsid w:val="00707B82"/>
    <w:rsid w:val="00707F44"/>
    <w:rsid w:val="007104DE"/>
    <w:rsid w:val="0071072A"/>
    <w:rsid w:val="00710A6E"/>
    <w:rsid w:val="00711892"/>
    <w:rsid w:val="00711FF4"/>
    <w:rsid w:val="00712F58"/>
    <w:rsid w:val="00714BC8"/>
    <w:rsid w:val="00714D80"/>
    <w:rsid w:val="00715746"/>
    <w:rsid w:val="00715DF3"/>
    <w:rsid w:val="00717229"/>
    <w:rsid w:val="007179D2"/>
    <w:rsid w:val="00717D0A"/>
    <w:rsid w:val="00717E36"/>
    <w:rsid w:val="0072036A"/>
    <w:rsid w:val="00720BF9"/>
    <w:rsid w:val="00720FAB"/>
    <w:rsid w:val="007213FC"/>
    <w:rsid w:val="007223EF"/>
    <w:rsid w:val="007224AA"/>
    <w:rsid w:val="00722C7D"/>
    <w:rsid w:val="00724938"/>
    <w:rsid w:val="00724BB3"/>
    <w:rsid w:val="00724DA6"/>
    <w:rsid w:val="0072534B"/>
    <w:rsid w:val="0072581A"/>
    <w:rsid w:val="00725B63"/>
    <w:rsid w:val="0072634C"/>
    <w:rsid w:val="00726807"/>
    <w:rsid w:val="00727A2B"/>
    <w:rsid w:val="00727C56"/>
    <w:rsid w:val="00727E7C"/>
    <w:rsid w:val="00730357"/>
    <w:rsid w:val="007305FC"/>
    <w:rsid w:val="007306D7"/>
    <w:rsid w:val="00730807"/>
    <w:rsid w:val="00731C0C"/>
    <w:rsid w:val="00731C6B"/>
    <w:rsid w:val="00732B2C"/>
    <w:rsid w:val="007332DF"/>
    <w:rsid w:val="00733837"/>
    <w:rsid w:val="00733C1C"/>
    <w:rsid w:val="00733F02"/>
    <w:rsid w:val="00734497"/>
    <w:rsid w:val="007345BC"/>
    <w:rsid w:val="00735406"/>
    <w:rsid w:val="00735CC6"/>
    <w:rsid w:val="00736247"/>
    <w:rsid w:val="00736DC1"/>
    <w:rsid w:val="007370DE"/>
    <w:rsid w:val="0074031C"/>
    <w:rsid w:val="00741288"/>
    <w:rsid w:val="00741A40"/>
    <w:rsid w:val="0074214C"/>
    <w:rsid w:val="00742D20"/>
    <w:rsid w:val="00742F05"/>
    <w:rsid w:val="00742F54"/>
    <w:rsid w:val="007440E7"/>
    <w:rsid w:val="0074451A"/>
    <w:rsid w:val="00745109"/>
    <w:rsid w:val="00747FC7"/>
    <w:rsid w:val="00750377"/>
    <w:rsid w:val="00750D61"/>
    <w:rsid w:val="00750D83"/>
    <w:rsid w:val="00750EC7"/>
    <w:rsid w:val="0075116E"/>
    <w:rsid w:val="00751C27"/>
    <w:rsid w:val="00752527"/>
    <w:rsid w:val="00752D08"/>
    <w:rsid w:val="007531A7"/>
    <w:rsid w:val="007533FE"/>
    <w:rsid w:val="00755000"/>
    <w:rsid w:val="0075559C"/>
    <w:rsid w:val="007555EF"/>
    <w:rsid w:val="0075590F"/>
    <w:rsid w:val="00756240"/>
    <w:rsid w:val="00756294"/>
    <w:rsid w:val="007562A3"/>
    <w:rsid w:val="007562A9"/>
    <w:rsid w:val="00756C16"/>
    <w:rsid w:val="00756D7B"/>
    <w:rsid w:val="00757445"/>
    <w:rsid w:val="0076011D"/>
    <w:rsid w:val="00761233"/>
    <w:rsid w:val="00761C4D"/>
    <w:rsid w:val="00761D94"/>
    <w:rsid w:val="00762020"/>
    <w:rsid w:val="007628CE"/>
    <w:rsid w:val="00763CA7"/>
    <w:rsid w:val="00763D68"/>
    <w:rsid w:val="0076441E"/>
    <w:rsid w:val="007644DA"/>
    <w:rsid w:val="0076500B"/>
    <w:rsid w:val="00765407"/>
    <w:rsid w:val="00765713"/>
    <w:rsid w:val="00765944"/>
    <w:rsid w:val="00765D52"/>
    <w:rsid w:val="00766327"/>
    <w:rsid w:val="00766F8F"/>
    <w:rsid w:val="0076740E"/>
    <w:rsid w:val="007703F9"/>
    <w:rsid w:val="0077066A"/>
    <w:rsid w:val="00771780"/>
    <w:rsid w:val="00772466"/>
    <w:rsid w:val="00772A33"/>
    <w:rsid w:val="00772EA2"/>
    <w:rsid w:val="007731AB"/>
    <w:rsid w:val="007735AC"/>
    <w:rsid w:val="00773B3F"/>
    <w:rsid w:val="0077400B"/>
    <w:rsid w:val="00774E8F"/>
    <w:rsid w:val="00775189"/>
    <w:rsid w:val="00775E11"/>
    <w:rsid w:val="00776276"/>
    <w:rsid w:val="00776719"/>
    <w:rsid w:val="007775CD"/>
    <w:rsid w:val="00780AE0"/>
    <w:rsid w:val="00780D7F"/>
    <w:rsid w:val="0078107B"/>
    <w:rsid w:val="00781B0D"/>
    <w:rsid w:val="0078278F"/>
    <w:rsid w:val="007827BD"/>
    <w:rsid w:val="007827F2"/>
    <w:rsid w:val="00782F2E"/>
    <w:rsid w:val="00782F6B"/>
    <w:rsid w:val="00783030"/>
    <w:rsid w:val="00783371"/>
    <w:rsid w:val="00783FE5"/>
    <w:rsid w:val="0078418C"/>
    <w:rsid w:val="00784A19"/>
    <w:rsid w:val="00784EE7"/>
    <w:rsid w:val="007851F2"/>
    <w:rsid w:val="00785A62"/>
    <w:rsid w:val="00786633"/>
    <w:rsid w:val="00786B6C"/>
    <w:rsid w:val="00787FE4"/>
    <w:rsid w:val="00790030"/>
    <w:rsid w:val="00790F95"/>
    <w:rsid w:val="007910B9"/>
    <w:rsid w:val="00791436"/>
    <w:rsid w:val="00792E77"/>
    <w:rsid w:val="00793A0A"/>
    <w:rsid w:val="00794C30"/>
    <w:rsid w:val="00794F9D"/>
    <w:rsid w:val="00795104"/>
    <w:rsid w:val="007952D4"/>
    <w:rsid w:val="00795378"/>
    <w:rsid w:val="00795BE0"/>
    <w:rsid w:val="00796D68"/>
    <w:rsid w:val="00797EBA"/>
    <w:rsid w:val="007A01F5"/>
    <w:rsid w:val="007A1155"/>
    <w:rsid w:val="007A1FEA"/>
    <w:rsid w:val="007A2FA3"/>
    <w:rsid w:val="007A2FC6"/>
    <w:rsid w:val="007A369B"/>
    <w:rsid w:val="007A3B1D"/>
    <w:rsid w:val="007A4097"/>
    <w:rsid w:val="007A4C98"/>
    <w:rsid w:val="007A4F6E"/>
    <w:rsid w:val="007A50B0"/>
    <w:rsid w:val="007A50C4"/>
    <w:rsid w:val="007A5127"/>
    <w:rsid w:val="007A5451"/>
    <w:rsid w:val="007A546F"/>
    <w:rsid w:val="007A5B34"/>
    <w:rsid w:val="007A5D6D"/>
    <w:rsid w:val="007A5D77"/>
    <w:rsid w:val="007A5F13"/>
    <w:rsid w:val="007A759D"/>
    <w:rsid w:val="007A7FF7"/>
    <w:rsid w:val="007B08F3"/>
    <w:rsid w:val="007B140E"/>
    <w:rsid w:val="007B15BF"/>
    <w:rsid w:val="007B1EA1"/>
    <w:rsid w:val="007B2096"/>
    <w:rsid w:val="007B372F"/>
    <w:rsid w:val="007B39A3"/>
    <w:rsid w:val="007B3A7D"/>
    <w:rsid w:val="007B3C46"/>
    <w:rsid w:val="007B3E66"/>
    <w:rsid w:val="007B433E"/>
    <w:rsid w:val="007B4FEF"/>
    <w:rsid w:val="007B50B0"/>
    <w:rsid w:val="007B5522"/>
    <w:rsid w:val="007B55BD"/>
    <w:rsid w:val="007B5BE7"/>
    <w:rsid w:val="007B5E31"/>
    <w:rsid w:val="007B62E4"/>
    <w:rsid w:val="007B65D1"/>
    <w:rsid w:val="007B75EE"/>
    <w:rsid w:val="007B76BB"/>
    <w:rsid w:val="007B7B0D"/>
    <w:rsid w:val="007C07DE"/>
    <w:rsid w:val="007C0A52"/>
    <w:rsid w:val="007C11D1"/>
    <w:rsid w:val="007C11E6"/>
    <w:rsid w:val="007C1543"/>
    <w:rsid w:val="007C195C"/>
    <w:rsid w:val="007C2133"/>
    <w:rsid w:val="007C245F"/>
    <w:rsid w:val="007C2B05"/>
    <w:rsid w:val="007C2B49"/>
    <w:rsid w:val="007C331C"/>
    <w:rsid w:val="007C3624"/>
    <w:rsid w:val="007C406F"/>
    <w:rsid w:val="007C4130"/>
    <w:rsid w:val="007C4349"/>
    <w:rsid w:val="007C4486"/>
    <w:rsid w:val="007C4850"/>
    <w:rsid w:val="007C4BCF"/>
    <w:rsid w:val="007C4D44"/>
    <w:rsid w:val="007C4DB4"/>
    <w:rsid w:val="007C5C43"/>
    <w:rsid w:val="007C5D16"/>
    <w:rsid w:val="007C603D"/>
    <w:rsid w:val="007C6E6A"/>
    <w:rsid w:val="007C73D5"/>
    <w:rsid w:val="007C76DB"/>
    <w:rsid w:val="007C7745"/>
    <w:rsid w:val="007C7870"/>
    <w:rsid w:val="007C7D2B"/>
    <w:rsid w:val="007D0E4C"/>
    <w:rsid w:val="007D11CB"/>
    <w:rsid w:val="007D1837"/>
    <w:rsid w:val="007D1CEB"/>
    <w:rsid w:val="007D1EAA"/>
    <w:rsid w:val="007D2432"/>
    <w:rsid w:val="007D382B"/>
    <w:rsid w:val="007D3F51"/>
    <w:rsid w:val="007D42AC"/>
    <w:rsid w:val="007D6291"/>
    <w:rsid w:val="007D6579"/>
    <w:rsid w:val="007D6BE1"/>
    <w:rsid w:val="007D7235"/>
    <w:rsid w:val="007D7D0F"/>
    <w:rsid w:val="007E020D"/>
    <w:rsid w:val="007E0498"/>
    <w:rsid w:val="007E086F"/>
    <w:rsid w:val="007E1754"/>
    <w:rsid w:val="007E1E43"/>
    <w:rsid w:val="007E2025"/>
    <w:rsid w:val="007E233A"/>
    <w:rsid w:val="007E37FD"/>
    <w:rsid w:val="007E43B3"/>
    <w:rsid w:val="007E48E9"/>
    <w:rsid w:val="007E4AAD"/>
    <w:rsid w:val="007E4E3D"/>
    <w:rsid w:val="007E5E18"/>
    <w:rsid w:val="007E6665"/>
    <w:rsid w:val="007E6D22"/>
    <w:rsid w:val="007E6DF5"/>
    <w:rsid w:val="007E76D5"/>
    <w:rsid w:val="007E7722"/>
    <w:rsid w:val="007E786D"/>
    <w:rsid w:val="007F132A"/>
    <w:rsid w:val="007F143D"/>
    <w:rsid w:val="007F151B"/>
    <w:rsid w:val="007F1617"/>
    <w:rsid w:val="007F1760"/>
    <w:rsid w:val="007F1B80"/>
    <w:rsid w:val="007F365C"/>
    <w:rsid w:val="007F36C1"/>
    <w:rsid w:val="007F4BBA"/>
    <w:rsid w:val="007F52E0"/>
    <w:rsid w:val="007F6044"/>
    <w:rsid w:val="007F6121"/>
    <w:rsid w:val="007F73B8"/>
    <w:rsid w:val="00800772"/>
    <w:rsid w:val="00802289"/>
    <w:rsid w:val="008024AE"/>
    <w:rsid w:val="00802513"/>
    <w:rsid w:val="0080280C"/>
    <w:rsid w:val="0080307F"/>
    <w:rsid w:val="008030E0"/>
    <w:rsid w:val="00804224"/>
    <w:rsid w:val="00804BFB"/>
    <w:rsid w:val="00804FC8"/>
    <w:rsid w:val="00804FF6"/>
    <w:rsid w:val="0080516C"/>
    <w:rsid w:val="00805E4C"/>
    <w:rsid w:val="0080669C"/>
    <w:rsid w:val="0081007C"/>
    <w:rsid w:val="0081051B"/>
    <w:rsid w:val="0081124F"/>
    <w:rsid w:val="008112A7"/>
    <w:rsid w:val="00811877"/>
    <w:rsid w:val="00811995"/>
    <w:rsid w:val="00812A3D"/>
    <w:rsid w:val="00812D10"/>
    <w:rsid w:val="008131D5"/>
    <w:rsid w:val="008137CA"/>
    <w:rsid w:val="00813D60"/>
    <w:rsid w:val="00813DBF"/>
    <w:rsid w:val="0081409E"/>
    <w:rsid w:val="0081492B"/>
    <w:rsid w:val="008149A6"/>
    <w:rsid w:val="00814F8A"/>
    <w:rsid w:val="0081537F"/>
    <w:rsid w:val="00815437"/>
    <w:rsid w:val="00815BE6"/>
    <w:rsid w:val="00815D68"/>
    <w:rsid w:val="008162E6"/>
    <w:rsid w:val="00816879"/>
    <w:rsid w:val="0081778E"/>
    <w:rsid w:val="00817A72"/>
    <w:rsid w:val="008205BE"/>
    <w:rsid w:val="0082077A"/>
    <w:rsid w:val="008219F1"/>
    <w:rsid w:val="00823446"/>
    <w:rsid w:val="008235A5"/>
    <w:rsid w:val="0082405F"/>
    <w:rsid w:val="00826363"/>
    <w:rsid w:val="00826506"/>
    <w:rsid w:val="0082657E"/>
    <w:rsid w:val="00826697"/>
    <w:rsid w:val="00827428"/>
    <w:rsid w:val="00827520"/>
    <w:rsid w:val="008275D4"/>
    <w:rsid w:val="00827AEA"/>
    <w:rsid w:val="00830E08"/>
    <w:rsid w:val="0083123E"/>
    <w:rsid w:val="008312F9"/>
    <w:rsid w:val="00831F74"/>
    <w:rsid w:val="0083203F"/>
    <w:rsid w:val="008320CB"/>
    <w:rsid w:val="008327AB"/>
    <w:rsid w:val="00832CB3"/>
    <w:rsid w:val="00832D24"/>
    <w:rsid w:val="00833329"/>
    <w:rsid w:val="00833374"/>
    <w:rsid w:val="008339FF"/>
    <w:rsid w:val="008346C7"/>
    <w:rsid w:val="00834D82"/>
    <w:rsid w:val="008364DC"/>
    <w:rsid w:val="00836F63"/>
    <w:rsid w:val="00837032"/>
    <w:rsid w:val="008378EF"/>
    <w:rsid w:val="00837D44"/>
    <w:rsid w:val="00840148"/>
    <w:rsid w:val="0084056B"/>
    <w:rsid w:val="00840658"/>
    <w:rsid w:val="00840A6E"/>
    <w:rsid w:val="008412B4"/>
    <w:rsid w:val="0084181C"/>
    <w:rsid w:val="00841DC6"/>
    <w:rsid w:val="00841F88"/>
    <w:rsid w:val="00842001"/>
    <w:rsid w:val="008422C5"/>
    <w:rsid w:val="00842465"/>
    <w:rsid w:val="00842945"/>
    <w:rsid w:val="00842F30"/>
    <w:rsid w:val="00843289"/>
    <w:rsid w:val="008435B0"/>
    <w:rsid w:val="00844175"/>
    <w:rsid w:val="008444EC"/>
    <w:rsid w:val="00844E8B"/>
    <w:rsid w:val="00845210"/>
    <w:rsid w:val="008452A2"/>
    <w:rsid w:val="008459F0"/>
    <w:rsid w:val="00845DB3"/>
    <w:rsid w:val="00846512"/>
    <w:rsid w:val="00846585"/>
    <w:rsid w:val="00846E36"/>
    <w:rsid w:val="008501BD"/>
    <w:rsid w:val="0085043B"/>
    <w:rsid w:val="00850852"/>
    <w:rsid w:val="00850DEF"/>
    <w:rsid w:val="00851482"/>
    <w:rsid w:val="00851485"/>
    <w:rsid w:val="00851952"/>
    <w:rsid w:val="008524B8"/>
    <w:rsid w:val="00852503"/>
    <w:rsid w:val="008535C0"/>
    <w:rsid w:val="0085389B"/>
    <w:rsid w:val="00853C40"/>
    <w:rsid w:val="0085468C"/>
    <w:rsid w:val="00854EDE"/>
    <w:rsid w:val="008553A8"/>
    <w:rsid w:val="00855558"/>
    <w:rsid w:val="00857188"/>
    <w:rsid w:val="008577A8"/>
    <w:rsid w:val="00857B0B"/>
    <w:rsid w:val="00860790"/>
    <w:rsid w:val="00860C92"/>
    <w:rsid w:val="00860FC4"/>
    <w:rsid w:val="00861716"/>
    <w:rsid w:val="00861B74"/>
    <w:rsid w:val="00861EE6"/>
    <w:rsid w:val="008620B1"/>
    <w:rsid w:val="00862285"/>
    <w:rsid w:val="00863852"/>
    <w:rsid w:val="0086405F"/>
    <w:rsid w:val="0086459C"/>
    <w:rsid w:val="00864765"/>
    <w:rsid w:val="00864D70"/>
    <w:rsid w:val="00865340"/>
    <w:rsid w:val="00866445"/>
    <w:rsid w:val="00866AAF"/>
    <w:rsid w:val="008700C6"/>
    <w:rsid w:val="0087019B"/>
    <w:rsid w:val="00870A5E"/>
    <w:rsid w:val="0087120B"/>
    <w:rsid w:val="00871616"/>
    <w:rsid w:val="00872C1B"/>
    <w:rsid w:val="008739A0"/>
    <w:rsid w:val="00873DE5"/>
    <w:rsid w:val="008745CC"/>
    <w:rsid w:val="00874884"/>
    <w:rsid w:val="00874BE1"/>
    <w:rsid w:val="00874D50"/>
    <w:rsid w:val="00874E75"/>
    <w:rsid w:val="00874F39"/>
    <w:rsid w:val="00875421"/>
    <w:rsid w:val="008757F1"/>
    <w:rsid w:val="008758ED"/>
    <w:rsid w:val="00875B3E"/>
    <w:rsid w:val="00875B79"/>
    <w:rsid w:val="0087609F"/>
    <w:rsid w:val="00876185"/>
    <w:rsid w:val="00876A36"/>
    <w:rsid w:val="00877766"/>
    <w:rsid w:val="00877885"/>
    <w:rsid w:val="008778CB"/>
    <w:rsid w:val="0087798E"/>
    <w:rsid w:val="00877E3A"/>
    <w:rsid w:val="00877EFC"/>
    <w:rsid w:val="00880549"/>
    <w:rsid w:val="00881BA9"/>
    <w:rsid w:val="00882DD8"/>
    <w:rsid w:val="008842C9"/>
    <w:rsid w:val="008845A6"/>
    <w:rsid w:val="00884EC3"/>
    <w:rsid w:val="00885560"/>
    <w:rsid w:val="00885BD8"/>
    <w:rsid w:val="0088654D"/>
    <w:rsid w:val="00886A7E"/>
    <w:rsid w:val="00886E40"/>
    <w:rsid w:val="0088736E"/>
    <w:rsid w:val="00887A1A"/>
    <w:rsid w:val="00887D08"/>
    <w:rsid w:val="00887DA5"/>
    <w:rsid w:val="00891A34"/>
    <w:rsid w:val="008926CD"/>
    <w:rsid w:val="0089295F"/>
    <w:rsid w:val="008936FE"/>
    <w:rsid w:val="00893A0B"/>
    <w:rsid w:val="00894AFA"/>
    <w:rsid w:val="00894ED9"/>
    <w:rsid w:val="008952AB"/>
    <w:rsid w:val="00895D81"/>
    <w:rsid w:val="00895F17"/>
    <w:rsid w:val="0089690E"/>
    <w:rsid w:val="00897975"/>
    <w:rsid w:val="008A0539"/>
    <w:rsid w:val="008A17B8"/>
    <w:rsid w:val="008A1915"/>
    <w:rsid w:val="008A21CF"/>
    <w:rsid w:val="008A2286"/>
    <w:rsid w:val="008A247D"/>
    <w:rsid w:val="008A26F1"/>
    <w:rsid w:val="008A2D9A"/>
    <w:rsid w:val="008A2E87"/>
    <w:rsid w:val="008A3837"/>
    <w:rsid w:val="008A49F5"/>
    <w:rsid w:val="008A5514"/>
    <w:rsid w:val="008A5FF0"/>
    <w:rsid w:val="008A63E4"/>
    <w:rsid w:val="008A6745"/>
    <w:rsid w:val="008A6832"/>
    <w:rsid w:val="008A707D"/>
    <w:rsid w:val="008A7336"/>
    <w:rsid w:val="008A735A"/>
    <w:rsid w:val="008A7387"/>
    <w:rsid w:val="008A74F3"/>
    <w:rsid w:val="008A7848"/>
    <w:rsid w:val="008A7BD4"/>
    <w:rsid w:val="008A7CD1"/>
    <w:rsid w:val="008B031E"/>
    <w:rsid w:val="008B05BD"/>
    <w:rsid w:val="008B09E0"/>
    <w:rsid w:val="008B11F3"/>
    <w:rsid w:val="008B18E6"/>
    <w:rsid w:val="008B1AF6"/>
    <w:rsid w:val="008B2C1E"/>
    <w:rsid w:val="008B2E03"/>
    <w:rsid w:val="008B313A"/>
    <w:rsid w:val="008B37B0"/>
    <w:rsid w:val="008B3967"/>
    <w:rsid w:val="008B3B79"/>
    <w:rsid w:val="008B400A"/>
    <w:rsid w:val="008B45AD"/>
    <w:rsid w:val="008B4A64"/>
    <w:rsid w:val="008B4E53"/>
    <w:rsid w:val="008B5C7C"/>
    <w:rsid w:val="008B5FC8"/>
    <w:rsid w:val="008B60B6"/>
    <w:rsid w:val="008B6393"/>
    <w:rsid w:val="008B6497"/>
    <w:rsid w:val="008B694F"/>
    <w:rsid w:val="008B6E3E"/>
    <w:rsid w:val="008B7598"/>
    <w:rsid w:val="008B7DC4"/>
    <w:rsid w:val="008C0780"/>
    <w:rsid w:val="008C0B7C"/>
    <w:rsid w:val="008C1175"/>
    <w:rsid w:val="008C1C3C"/>
    <w:rsid w:val="008C2518"/>
    <w:rsid w:val="008C2B4E"/>
    <w:rsid w:val="008C347C"/>
    <w:rsid w:val="008C3C4C"/>
    <w:rsid w:val="008C40D6"/>
    <w:rsid w:val="008C4AF6"/>
    <w:rsid w:val="008C4B9C"/>
    <w:rsid w:val="008C4CB6"/>
    <w:rsid w:val="008C4D7C"/>
    <w:rsid w:val="008C599E"/>
    <w:rsid w:val="008C5AEC"/>
    <w:rsid w:val="008C7831"/>
    <w:rsid w:val="008C7A98"/>
    <w:rsid w:val="008D009C"/>
    <w:rsid w:val="008D0DF6"/>
    <w:rsid w:val="008D1961"/>
    <w:rsid w:val="008D1C97"/>
    <w:rsid w:val="008D3193"/>
    <w:rsid w:val="008D34BE"/>
    <w:rsid w:val="008D3693"/>
    <w:rsid w:val="008D46BB"/>
    <w:rsid w:val="008D4E49"/>
    <w:rsid w:val="008D5621"/>
    <w:rsid w:val="008D5790"/>
    <w:rsid w:val="008D590B"/>
    <w:rsid w:val="008D5B32"/>
    <w:rsid w:val="008D75FB"/>
    <w:rsid w:val="008D78F4"/>
    <w:rsid w:val="008D7910"/>
    <w:rsid w:val="008E148C"/>
    <w:rsid w:val="008E1519"/>
    <w:rsid w:val="008E1A12"/>
    <w:rsid w:val="008E1A2F"/>
    <w:rsid w:val="008E3976"/>
    <w:rsid w:val="008E39CD"/>
    <w:rsid w:val="008E3C40"/>
    <w:rsid w:val="008E4CBC"/>
    <w:rsid w:val="008E5095"/>
    <w:rsid w:val="008E5A04"/>
    <w:rsid w:val="008E68D3"/>
    <w:rsid w:val="008E694E"/>
    <w:rsid w:val="008E6B2D"/>
    <w:rsid w:val="008E7181"/>
    <w:rsid w:val="008E76E0"/>
    <w:rsid w:val="008E7842"/>
    <w:rsid w:val="008F04CA"/>
    <w:rsid w:val="008F0F1F"/>
    <w:rsid w:val="008F0F2F"/>
    <w:rsid w:val="008F13C1"/>
    <w:rsid w:val="008F169F"/>
    <w:rsid w:val="008F1902"/>
    <w:rsid w:val="008F253F"/>
    <w:rsid w:val="008F2570"/>
    <w:rsid w:val="008F2D6F"/>
    <w:rsid w:val="008F34C7"/>
    <w:rsid w:val="008F3A13"/>
    <w:rsid w:val="008F3F32"/>
    <w:rsid w:val="008F3F84"/>
    <w:rsid w:val="008F515E"/>
    <w:rsid w:val="008F5A56"/>
    <w:rsid w:val="008F6630"/>
    <w:rsid w:val="008F75D7"/>
    <w:rsid w:val="009000C5"/>
    <w:rsid w:val="0090020F"/>
    <w:rsid w:val="00900D25"/>
    <w:rsid w:val="00900D93"/>
    <w:rsid w:val="00900FAE"/>
    <w:rsid w:val="00901B53"/>
    <w:rsid w:val="00901ED6"/>
    <w:rsid w:val="00902033"/>
    <w:rsid w:val="009020B5"/>
    <w:rsid w:val="00902541"/>
    <w:rsid w:val="0090280F"/>
    <w:rsid w:val="00902858"/>
    <w:rsid w:val="00902BE4"/>
    <w:rsid w:val="00902D87"/>
    <w:rsid w:val="00902DE2"/>
    <w:rsid w:val="009030EE"/>
    <w:rsid w:val="009036BC"/>
    <w:rsid w:val="009036DF"/>
    <w:rsid w:val="009038A6"/>
    <w:rsid w:val="00903C3F"/>
    <w:rsid w:val="0090447E"/>
    <w:rsid w:val="009055B0"/>
    <w:rsid w:val="00906018"/>
    <w:rsid w:val="009063EC"/>
    <w:rsid w:val="00906595"/>
    <w:rsid w:val="00907733"/>
    <w:rsid w:val="00907EAF"/>
    <w:rsid w:val="00907F42"/>
    <w:rsid w:val="00910D05"/>
    <w:rsid w:val="00910DCC"/>
    <w:rsid w:val="009113F9"/>
    <w:rsid w:val="00911CD1"/>
    <w:rsid w:val="009120F6"/>
    <w:rsid w:val="0091278C"/>
    <w:rsid w:val="009127D4"/>
    <w:rsid w:val="00914412"/>
    <w:rsid w:val="00914A88"/>
    <w:rsid w:val="00915C1D"/>
    <w:rsid w:val="00916065"/>
    <w:rsid w:val="009160CE"/>
    <w:rsid w:val="00916189"/>
    <w:rsid w:val="009169E8"/>
    <w:rsid w:val="00916FF8"/>
    <w:rsid w:val="00917FD3"/>
    <w:rsid w:val="0092047C"/>
    <w:rsid w:val="00920527"/>
    <w:rsid w:val="009207F9"/>
    <w:rsid w:val="00920C73"/>
    <w:rsid w:val="009221E3"/>
    <w:rsid w:val="00922FC5"/>
    <w:rsid w:val="0092326F"/>
    <w:rsid w:val="00923A60"/>
    <w:rsid w:val="009243D3"/>
    <w:rsid w:val="00924460"/>
    <w:rsid w:val="00924739"/>
    <w:rsid w:val="00924847"/>
    <w:rsid w:val="0092489C"/>
    <w:rsid w:val="00924D34"/>
    <w:rsid w:val="00925326"/>
    <w:rsid w:val="0092551C"/>
    <w:rsid w:val="00925E63"/>
    <w:rsid w:val="00925FD4"/>
    <w:rsid w:val="0092737E"/>
    <w:rsid w:val="0092752C"/>
    <w:rsid w:val="0092766B"/>
    <w:rsid w:val="0093055B"/>
    <w:rsid w:val="00930828"/>
    <w:rsid w:val="0093087A"/>
    <w:rsid w:val="00930A9E"/>
    <w:rsid w:val="009312E3"/>
    <w:rsid w:val="009315B8"/>
    <w:rsid w:val="009322F7"/>
    <w:rsid w:val="009325BF"/>
    <w:rsid w:val="00933BDD"/>
    <w:rsid w:val="00933E2A"/>
    <w:rsid w:val="009344CE"/>
    <w:rsid w:val="00934578"/>
    <w:rsid w:val="00934D01"/>
    <w:rsid w:val="00934E03"/>
    <w:rsid w:val="009355AC"/>
    <w:rsid w:val="00936226"/>
    <w:rsid w:val="009362E0"/>
    <w:rsid w:val="00936885"/>
    <w:rsid w:val="009374DD"/>
    <w:rsid w:val="00937E23"/>
    <w:rsid w:val="0094030C"/>
    <w:rsid w:val="00940CE2"/>
    <w:rsid w:val="00940D00"/>
    <w:rsid w:val="00941732"/>
    <w:rsid w:val="00941975"/>
    <w:rsid w:val="00941FD7"/>
    <w:rsid w:val="0094235F"/>
    <w:rsid w:val="0094280A"/>
    <w:rsid w:val="00942DF4"/>
    <w:rsid w:val="009446F8"/>
    <w:rsid w:val="00945D0A"/>
    <w:rsid w:val="00947BC6"/>
    <w:rsid w:val="00950EA1"/>
    <w:rsid w:val="0095142E"/>
    <w:rsid w:val="009514F0"/>
    <w:rsid w:val="00951587"/>
    <w:rsid w:val="00951871"/>
    <w:rsid w:val="009520B3"/>
    <w:rsid w:val="00952444"/>
    <w:rsid w:val="00952754"/>
    <w:rsid w:val="00952AE0"/>
    <w:rsid w:val="00953158"/>
    <w:rsid w:val="00953198"/>
    <w:rsid w:val="009533E0"/>
    <w:rsid w:val="009535A3"/>
    <w:rsid w:val="00953C44"/>
    <w:rsid w:val="00954A03"/>
    <w:rsid w:val="0095518C"/>
    <w:rsid w:val="00955418"/>
    <w:rsid w:val="009559FA"/>
    <w:rsid w:val="00955D3D"/>
    <w:rsid w:val="00956023"/>
    <w:rsid w:val="009569E2"/>
    <w:rsid w:val="00957F51"/>
    <w:rsid w:val="00960126"/>
    <w:rsid w:val="00961461"/>
    <w:rsid w:val="00961BA4"/>
    <w:rsid w:val="0096253C"/>
    <w:rsid w:val="00962CD7"/>
    <w:rsid w:val="00963616"/>
    <w:rsid w:val="00963A28"/>
    <w:rsid w:val="0096452F"/>
    <w:rsid w:val="0096482C"/>
    <w:rsid w:val="00964EE7"/>
    <w:rsid w:val="0096510E"/>
    <w:rsid w:val="00965F5D"/>
    <w:rsid w:val="00966C94"/>
    <w:rsid w:val="0096736A"/>
    <w:rsid w:val="009679AD"/>
    <w:rsid w:val="00970A91"/>
    <w:rsid w:val="00970CFD"/>
    <w:rsid w:val="00970ED9"/>
    <w:rsid w:val="00970F6A"/>
    <w:rsid w:val="00971876"/>
    <w:rsid w:val="00972343"/>
    <w:rsid w:val="00972693"/>
    <w:rsid w:val="009726A4"/>
    <w:rsid w:val="00972791"/>
    <w:rsid w:val="0097412B"/>
    <w:rsid w:val="00974B0D"/>
    <w:rsid w:val="00975041"/>
    <w:rsid w:val="009752DD"/>
    <w:rsid w:val="00976143"/>
    <w:rsid w:val="00977959"/>
    <w:rsid w:val="00977D2B"/>
    <w:rsid w:val="00980077"/>
    <w:rsid w:val="00980BC1"/>
    <w:rsid w:val="00981083"/>
    <w:rsid w:val="009810A5"/>
    <w:rsid w:val="009817C8"/>
    <w:rsid w:val="00981F34"/>
    <w:rsid w:val="00982027"/>
    <w:rsid w:val="0098284B"/>
    <w:rsid w:val="00982DE3"/>
    <w:rsid w:val="009831F9"/>
    <w:rsid w:val="00983FF6"/>
    <w:rsid w:val="009841E4"/>
    <w:rsid w:val="00984595"/>
    <w:rsid w:val="00984872"/>
    <w:rsid w:val="009856B7"/>
    <w:rsid w:val="00985754"/>
    <w:rsid w:val="00985FE5"/>
    <w:rsid w:val="00986FBC"/>
    <w:rsid w:val="00990D8F"/>
    <w:rsid w:val="00990E72"/>
    <w:rsid w:val="009917B2"/>
    <w:rsid w:val="00991D51"/>
    <w:rsid w:val="009920CD"/>
    <w:rsid w:val="0099228D"/>
    <w:rsid w:val="0099292F"/>
    <w:rsid w:val="00993DD9"/>
    <w:rsid w:val="00994961"/>
    <w:rsid w:val="00995770"/>
    <w:rsid w:val="00995BCE"/>
    <w:rsid w:val="00995C63"/>
    <w:rsid w:val="00996330"/>
    <w:rsid w:val="00996479"/>
    <w:rsid w:val="009968CA"/>
    <w:rsid w:val="00996B93"/>
    <w:rsid w:val="00996BAD"/>
    <w:rsid w:val="0099744A"/>
    <w:rsid w:val="009974AC"/>
    <w:rsid w:val="0099792C"/>
    <w:rsid w:val="00997BA6"/>
    <w:rsid w:val="009A0307"/>
    <w:rsid w:val="009A0D14"/>
    <w:rsid w:val="009A1630"/>
    <w:rsid w:val="009A1A4B"/>
    <w:rsid w:val="009A22C3"/>
    <w:rsid w:val="009A2924"/>
    <w:rsid w:val="009A3204"/>
    <w:rsid w:val="009A32E8"/>
    <w:rsid w:val="009A435A"/>
    <w:rsid w:val="009A480D"/>
    <w:rsid w:val="009A4C68"/>
    <w:rsid w:val="009A4DE7"/>
    <w:rsid w:val="009A5452"/>
    <w:rsid w:val="009A5D0E"/>
    <w:rsid w:val="009A67BE"/>
    <w:rsid w:val="009A69B0"/>
    <w:rsid w:val="009A6B66"/>
    <w:rsid w:val="009A74C0"/>
    <w:rsid w:val="009A79F5"/>
    <w:rsid w:val="009B06A0"/>
    <w:rsid w:val="009B0929"/>
    <w:rsid w:val="009B0C2D"/>
    <w:rsid w:val="009B0C48"/>
    <w:rsid w:val="009B255A"/>
    <w:rsid w:val="009B3BC3"/>
    <w:rsid w:val="009B4284"/>
    <w:rsid w:val="009B4924"/>
    <w:rsid w:val="009B4ACF"/>
    <w:rsid w:val="009B52E9"/>
    <w:rsid w:val="009B64BB"/>
    <w:rsid w:val="009B69A0"/>
    <w:rsid w:val="009B6A35"/>
    <w:rsid w:val="009B794D"/>
    <w:rsid w:val="009C0042"/>
    <w:rsid w:val="009C04A9"/>
    <w:rsid w:val="009C0A31"/>
    <w:rsid w:val="009C1198"/>
    <w:rsid w:val="009C1305"/>
    <w:rsid w:val="009C172B"/>
    <w:rsid w:val="009C1F78"/>
    <w:rsid w:val="009C2709"/>
    <w:rsid w:val="009C2D82"/>
    <w:rsid w:val="009C38DF"/>
    <w:rsid w:val="009C3C71"/>
    <w:rsid w:val="009C4204"/>
    <w:rsid w:val="009C48CE"/>
    <w:rsid w:val="009C5A11"/>
    <w:rsid w:val="009C5B93"/>
    <w:rsid w:val="009C686B"/>
    <w:rsid w:val="009C6D17"/>
    <w:rsid w:val="009D006D"/>
    <w:rsid w:val="009D0C3D"/>
    <w:rsid w:val="009D1194"/>
    <w:rsid w:val="009D1F4F"/>
    <w:rsid w:val="009D1FC1"/>
    <w:rsid w:val="009D29A4"/>
    <w:rsid w:val="009D2C06"/>
    <w:rsid w:val="009D340B"/>
    <w:rsid w:val="009D4093"/>
    <w:rsid w:val="009D52BE"/>
    <w:rsid w:val="009D53BF"/>
    <w:rsid w:val="009D53E4"/>
    <w:rsid w:val="009D5526"/>
    <w:rsid w:val="009D5ADF"/>
    <w:rsid w:val="009D5BA9"/>
    <w:rsid w:val="009D5D60"/>
    <w:rsid w:val="009D6EFC"/>
    <w:rsid w:val="009D7460"/>
    <w:rsid w:val="009D7B45"/>
    <w:rsid w:val="009E09CD"/>
    <w:rsid w:val="009E151B"/>
    <w:rsid w:val="009E1CB9"/>
    <w:rsid w:val="009E1F6A"/>
    <w:rsid w:val="009E1FA4"/>
    <w:rsid w:val="009E2E20"/>
    <w:rsid w:val="009E369A"/>
    <w:rsid w:val="009E36D7"/>
    <w:rsid w:val="009E40E9"/>
    <w:rsid w:val="009E4367"/>
    <w:rsid w:val="009E4AD2"/>
    <w:rsid w:val="009E4B67"/>
    <w:rsid w:val="009E5814"/>
    <w:rsid w:val="009E5F79"/>
    <w:rsid w:val="009E6D3C"/>
    <w:rsid w:val="009E7E1C"/>
    <w:rsid w:val="009F04EE"/>
    <w:rsid w:val="009F0660"/>
    <w:rsid w:val="009F137D"/>
    <w:rsid w:val="009F1819"/>
    <w:rsid w:val="009F1A1F"/>
    <w:rsid w:val="009F2020"/>
    <w:rsid w:val="009F2EBA"/>
    <w:rsid w:val="009F311A"/>
    <w:rsid w:val="009F4285"/>
    <w:rsid w:val="009F542F"/>
    <w:rsid w:val="009F5584"/>
    <w:rsid w:val="009F56FB"/>
    <w:rsid w:val="009F5822"/>
    <w:rsid w:val="009F595C"/>
    <w:rsid w:val="009F5FA5"/>
    <w:rsid w:val="009F6C3B"/>
    <w:rsid w:val="009F72B7"/>
    <w:rsid w:val="009F7E1E"/>
    <w:rsid w:val="00A00660"/>
    <w:rsid w:val="00A01174"/>
    <w:rsid w:val="00A0158A"/>
    <w:rsid w:val="00A01F83"/>
    <w:rsid w:val="00A028F1"/>
    <w:rsid w:val="00A02A12"/>
    <w:rsid w:val="00A02C03"/>
    <w:rsid w:val="00A02C44"/>
    <w:rsid w:val="00A042C9"/>
    <w:rsid w:val="00A045EC"/>
    <w:rsid w:val="00A04F8F"/>
    <w:rsid w:val="00A0576A"/>
    <w:rsid w:val="00A059CE"/>
    <w:rsid w:val="00A0607B"/>
    <w:rsid w:val="00A06172"/>
    <w:rsid w:val="00A06458"/>
    <w:rsid w:val="00A0646C"/>
    <w:rsid w:val="00A0649E"/>
    <w:rsid w:val="00A0670D"/>
    <w:rsid w:val="00A078E8"/>
    <w:rsid w:val="00A07A55"/>
    <w:rsid w:val="00A07B83"/>
    <w:rsid w:val="00A10D6D"/>
    <w:rsid w:val="00A11CD8"/>
    <w:rsid w:val="00A12761"/>
    <w:rsid w:val="00A13D61"/>
    <w:rsid w:val="00A14875"/>
    <w:rsid w:val="00A14F17"/>
    <w:rsid w:val="00A150D7"/>
    <w:rsid w:val="00A16D39"/>
    <w:rsid w:val="00A17498"/>
    <w:rsid w:val="00A2050E"/>
    <w:rsid w:val="00A20A12"/>
    <w:rsid w:val="00A20C3B"/>
    <w:rsid w:val="00A2112A"/>
    <w:rsid w:val="00A21BE3"/>
    <w:rsid w:val="00A22162"/>
    <w:rsid w:val="00A221DF"/>
    <w:rsid w:val="00A223E0"/>
    <w:rsid w:val="00A225BE"/>
    <w:rsid w:val="00A22655"/>
    <w:rsid w:val="00A228AB"/>
    <w:rsid w:val="00A240AA"/>
    <w:rsid w:val="00A2430D"/>
    <w:rsid w:val="00A245CC"/>
    <w:rsid w:val="00A26AF6"/>
    <w:rsid w:val="00A26B7D"/>
    <w:rsid w:val="00A30253"/>
    <w:rsid w:val="00A30745"/>
    <w:rsid w:val="00A313DF"/>
    <w:rsid w:val="00A31AD0"/>
    <w:rsid w:val="00A32FB2"/>
    <w:rsid w:val="00A33607"/>
    <w:rsid w:val="00A338F5"/>
    <w:rsid w:val="00A345B9"/>
    <w:rsid w:val="00A34A1F"/>
    <w:rsid w:val="00A34D9D"/>
    <w:rsid w:val="00A34F3C"/>
    <w:rsid w:val="00A35179"/>
    <w:rsid w:val="00A358DE"/>
    <w:rsid w:val="00A35AE2"/>
    <w:rsid w:val="00A35F6F"/>
    <w:rsid w:val="00A36260"/>
    <w:rsid w:val="00A36D34"/>
    <w:rsid w:val="00A40227"/>
    <w:rsid w:val="00A41DB7"/>
    <w:rsid w:val="00A42132"/>
    <w:rsid w:val="00A4236A"/>
    <w:rsid w:val="00A424A5"/>
    <w:rsid w:val="00A4266E"/>
    <w:rsid w:val="00A42815"/>
    <w:rsid w:val="00A43036"/>
    <w:rsid w:val="00A430E9"/>
    <w:rsid w:val="00A44A3B"/>
    <w:rsid w:val="00A44BDD"/>
    <w:rsid w:val="00A44CAC"/>
    <w:rsid w:val="00A45ABD"/>
    <w:rsid w:val="00A45F2E"/>
    <w:rsid w:val="00A46288"/>
    <w:rsid w:val="00A46A60"/>
    <w:rsid w:val="00A46B4C"/>
    <w:rsid w:val="00A47788"/>
    <w:rsid w:val="00A47C0E"/>
    <w:rsid w:val="00A50002"/>
    <w:rsid w:val="00A50D33"/>
    <w:rsid w:val="00A5140F"/>
    <w:rsid w:val="00A51574"/>
    <w:rsid w:val="00A520D9"/>
    <w:rsid w:val="00A522B6"/>
    <w:rsid w:val="00A5261D"/>
    <w:rsid w:val="00A5269F"/>
    <w:rsid w:val="00A53856"/>
    <w:rsid w:val="00A545D3"/>
    <w:rsid w:val="00A546BB"/>
    <w:rsid w:val="00A546DA"/>
    <w:rsid w:val="00A557C8"/>
    <w:rsid w:val="00A5581F"/>
    <w:rsid w:val="00A55A1F"/>
    <w:rsid w:val="00A563AE"/>
    <w:rsid w:val="00A5674E"/>
    <w:rsid w:val="00A5681F"/>
    <w:rsid w:val="00A56CC7"/>
    <w:rsid w:val="00A5712D"/>
    <w:rsid w:val="00A573A0"/>
    <w:rsid w:val="00A57EBC"/>
    <w:rsid w:val="00A57F92"/>
    <w:rsid w:val="00A60B4C"/>
    <w:rsid w:val="00A60D50"/>
    <w:rsid w:val="00A60DB5"/>
    <w:rsid w:val="00A616AB"/>
    <w:rsid w:val="00A6181B"/>
    <w:rsid w:val="00A61E55"/>
    <w:rsid w:val="00A624DB"/>
    <w:rsid w:val="00A62F47"/>
    <w:rsid w:val="00A633C8"/>
    <w:rsid w:val="00A641E4"/>
    <w:rsid w:val="00A64427"/>
    <w:rsid w:val="00A64722"/>
    <w:rsid w:val="00A65100"/>
    <w:rsid w:val="00A655C4"/>
    <w:rsid w:val="00A65877"/>
    <w:rsid w:val="00A65ADF"/>
    <w:rsid w:val="00A66063"/>
    <w:rsid w:val="00A665AE"/>
    <w:rsid w:val="00A66A06"/>
    <w:rsid w:val="00A67695"/>
    <w:rsid w:val="00A6780E"/>
    <w:rsid w:val="00A67FE6"/>
    <w:rsid w:val="00A70283"/>
    <w:rsid w:val="00A705CC"/>
    <w:rsid w:val="00A706ED"/>
    <w:rsid w:val="00A712B6"/>
    <w:rsid w:val="00A7183A"/>
    <w:rsid w:val="00A72420"/>
    <w:rsid w:val="00A72A40"/>
    <w:rsid w:val="00A73684"/>
    <w:rsid w:val="00A73855"/>
    <w:rsid w:val="00A73DD0"/>
    <w:rsid w:val="00A74C83"/>
    <w:rsid w:val="00A7507D"/>
    <w:rsid w:val="00A7557D"/>
    <w:rsid w:val="00A779F8"/>
    <w:rsid w:val="00A77BF5"/>
    <w:rsid w:val="00A80620"/>
    <w:rsid w:val="00A81C43"/>
    <w:rsid w:val="00A81EC4"/>
    <w:rsid w:val="00A81F77"/>
    <w:rsid w:val="00A831A0"/>
    <w:rsid w:val="00A835DD"/>
    <w:rsid w:val="00A83D03"/>
    <w:rsid w:val="00A843D7"/>
    <w:rsid w:val="00A85CFE"/>
    <w:rsid w:val="00A85E52"/>
    <w:rsid w:val="00A86587"/>
    <w:rsid w:val="00A87614"/>
    <w:rsid w:val="00A878D1"/>
    <w:rsid w:val="00A87D3B"/>
    <w:rsid w:val="00A87E6B"/>
    <w:rsid w:val="00A90205"/>
    <w:rsid w:val="00A90FBF"/>
    <w:rsid w:val="00A938C5"/>
    <w:rsid w:val="00A94197"/>
    <w:rsid w:val="00A9431F"/>
    <w:rsid w:val="00A956AE"/>
    <w:rsid w:val="00A95849"/>
    <w:rsid w:val="00A95C02"/>
    <w:rsid w:val="00A970E1"/>
    <w:rsid w:val="00A9739F"/>
    <w:rsid w:val="00A97817"/>
    <w:rsid w:val="00AA033F"/>
    <w:rsid w:val="00AA0EF7"/>
    <w:rsid w:val="00AA1B83"/>
    <w:rsid w:val="00AA1CF2"/>
    <w:rsid w:val="00AA2138"/>
    <w:rsid w:val="00AA2880"/>
    <w:rsid w:val="00AA31B8"/>
    <w:rsid w:val="00AA41EB"/>
    <w:rsid w:val="00AA4FB6"/>
    <w:rsid w:val="00AA4FBA"/>
    <w:rsid w:val="00AA584D"/>
    <w:rsid w:val="00AA5C34"/>
    <w:rsid w:val="00AA5D6D"/>
    <w:rsid w:val="00AA72EC"/>
    <w:rsid w:val="00AB074B"/>
    <w:rsid w:val="00AB0BD9"/>
    <w:rsid w:val="00AB0E58"/>
    <w:rsid w:val="00AB1CCC"/>
    <w:rsid w:val="00AB1EAA"/>
    <w:rsid w:val="00AB242A"/>
    <w:rsid w:val="00AB3516"/>
    <w:rsid w:val="00AB3A5D"/>
    <w:rsid w:val="00AB3ABB"/>
    <w:rsid w:val="00AB47D2"/>
    <w:rsid w:val="00AB4836"/>
    <w:rsid w:val="00AB487E"/>
    <w:rsid w:val="00AB6894"/>
    <w:rsid w:val="00AB7233"/>
    <w:rsid w:val="00AB73C4"/>
    <w:rsid w:val="00AB7607"/>
    <w:rsid w:val="00AB76B7"/>
    <w:rsid w:val="00AC061D"/>
    <w:rsid w:val="00AC0D73"/>
    <w:rsid w:val="00AC10A5"/>
    <w:rsid w:val="00AC1558"/>
    <w:rsid w:val="00AC1C8C"/>
    <w:rsid w:val="00AC1D7A"/>
    <w:rsid w:val="00AC2A35"/>
    <w:rsid w:val="00AC303A"/>
    <w:rsid w:val="00AC30DD"/>
    <w:rsid w:val="00AC3238"/>
    <w:rsid w:val="00AC3E4D"/>
    <w:rsid w:val="00AC43E3"/>
    <w:rsid w:val="00AC4CB6"/>
    <w:rsid w:val="00AC5432"/>
    <w:rsid w:val="00AC598B"/>
    <w:rsid w:val="00AC667B"/>
    <w:rsid w:val="00AC6B13"/>
    <w:rsid w:val="00AC7473"/>
    <w:rsid w:val="00AD0669"/>
    <w:rsid w:val="00AD15C1"/>
    <w:rsid w:val="00AD18EB"/>
    <w:rsid w:val="00AD1E8B"/>
    <w:rsid w:val="00AD2815"/>
    <w:rsid w:val="00AD29E7"/>
    <w:rsid w:val="00AD2E86"/>
    <w:rsid w:val="00AD31BE"/>
    <w:rsid w:val="00AD36D5"/>
    <w:rsid w:val="00AD3AF7"/>
    <w:rsid w:val="00AD4268"/>
    <w:rsid w:val="00AD4567"/>
    <w:rsid w:val="00AD4966"/>
    <w:rsid w:val="00AD4B19"/>
    <w:rsid w:val="00AD529F"/>
    <w:rsid w:val="00AD53F6"/>
    <w:rsid w:val="00AD6277"/>
    <w:rsid w:val="00AD631A"/>
    <w:rsid w:val="00AD6A7B"/>
    <w:rsid w:val="00AD6BB4"/>
    <w:rsid w:val="00AD7430"/>
    <w:rsid w:val="00AD74AE"/>
    <w:rsid w:val="00AD74C1"/>
    <w:rsid w:val="00AD7571"/>
    <w:rsid w:val="00AD7A21"/>
    <w:rsid w:val="00AD7A23"/>
    <w:rsid w:val="00AE0234"/>
    <w:rsid w:val="00AE08CC"/>
    <w:rsid w:val="00AE14F3"/>
    <w:rsid w:val="00AE1D14"/>
    <w:rsid w:val="00AE202D"/>
    <w:rsid w:val="00AE31F4"/>
    <w:rsid w:val="00AE3406"/>
    <w:rsid w:val="00AE34A9"/>
    <w:rsid w:val="00AE3A27"/>
    <w:rsid w:val="00AE4DA3"/>
    <w:rsid w:val="00AE588E"/>
    <w:rsid w:val="00AE64FF"/>
    <w:rsid w:val="00AE77D4"/>
    <w:rsid w:val="00AE7C8B"/>
    <w:rsid w:val="00AE7E50"/>
    <w:rsid w:val="00AF087A"/>
    <w:rsid w:val="00AF087B"/>
    <w:rsid w:val="00AF0C8A"/>
    <w:rsid w:val="00AF0DF5"/>
    <w:rsid w:val="00AF140B"/>
    <w:rsid w:val="00AF1DFD"/>
    <w:rsid w:val="00AF209A"/>
    <w:rsid w:val="00AF20B2"/>
    <w:rsid w:val="00AF2C2A"/>
    <w:rsid w:val="00AF38F4"/>
    <w:rsid w:val="00AF4632"/>
    <w:rsid w:val="00AF4E09"/>
    <w:rsid w:val="00AF4EF6"/>
    <w:rsid w:val="00AF4F68"/>
    <w:rsid w:val="00AF52D7"/>
    <w:rsid w:val="00AF6285"/>
    <w:rsid w:val="00AF67CE"/>
    <w:rsid w:val="00AF6E2F"/>
    <w:rsid w:val="00AF7683"/>
    <w:rsid w:val="00AF7A5A"/>
    <w:rsid w:val="00AF7A74"/>
    <w:rsid w:val="00AF7DB9"/>
    <w:rsid w:val="00B01314"/>
    <w:rsid w:val="00B01AC5"/>
    <w:rsid w:val="00B01DAC"/>
    <w:rsid w:val="00B02BB2"/>
    <w:rsid w:val="00B03199"/>
    <w:rsid w:val="00B0375D"/>
    <w:rsid w:val="00B039E4"/>
    <w:rsid w:val="00B04345"/>
    <w:rsid w:val="00B04547"/>
    <w:rsid w:val="00B04A44"/>
    <w:rsid w:val="00B04EF7"/>
    <w:rsid w:val="00B0518C"/>
    <w:rsid w:val="00B053E5"/>
    <w:rsid w:val="00B056C6"/>
    <w:rsid w:val="00B05B89"/>
    <w:rsid w:val="00B065AD"/>
    <w:rsid w:val="00B06FF7"/>
    <w:rsid w:val="00B072AF"/>
    <w:rsid w:val="00B073F3"/>
    <w:rsid w:val="00B07700"/>
    <w:rsid w:val="00B07916"/>
    <w:rsid w:val="00B07B40"/>
    <w:rsid w:val="00B10C75"/>
    <w:rsid w:val="00B10F34"/>
    <w:rsid w:val="00B1198A"/>
    <w:rsid w:val="00B12119"/>
    <w:rsid w:val="00B12C68"/>
    <w:rsid w:val="00B14514"/>
    <w:rsid w:val="00B145DD"/>
    <w:rsid w:val="00B15497"/>
    <w:rsid w:val="00B156D5"/>
    <w:rsid w:val="00B16898"/>
    <w:rsid w:val="00B16980"/>
    <w:rsid w:val="00B169A5"/>
    <w:rsid w:val="00B16FA4"/>
    <w:rsid w:val="00B17BEC"/>
    <w:rsid w:val="00B20EFE"/>
    <w:rsid w:val="00B2119E"/>
    <w:rsid w:val="00B21EF6"/>
    <w:rsid w:val="00B21F22"/>
    <w:rsid w:val="00B2249A"/>
    <w:rsid w:val="00B22650"/>
    <w:rsid w:val="00B236E2"/>
    <w:rsid w:val="00B23DCB"/>
    <w:rsid w:val="00B242A1"/>
    <w:rsid w:val="00B2478B"/>
    <w:rsid w:val="00B24C24"/>
    <w:rsid w:val="00B25288"/>
    <w:rsid w:val="00B26280"/>
    <w:rsid w:val="00B264F6"/>
    <w:rsid w:val="00B2650C"/>
    <w:rsid w:val="00B26C55"/>
    <w:rsid w:val="00B26D50"/>
    <w:rsid w:val="00B26D84"/>
    <w:rsid w:val="00B27508"/>
    <w:rsid w:val="00B2759D"/>
    <w:rsid w:val="00B27648"/>
    <w:rsid w:val="00B276BF"/>
    <w:rsid w:val="00B276D7"/>
    <w:rsid w:val="00B300DC"/>
    <w:rsid w:val="00B30C5E"/>
    <w:rsid w:val="00B32262"/>
    <w:rsid w:val="00B327D8"/>
    <w:rsid w:val="00B33E0A"/>
    <w:rsid w:val="00B340D6"/>
    <w:rsid w:val="00B34FC8"/>
    <w:rsid w:val="00B35FFA"/>
    <w:rsid w:val="00B36018"/>
    <w:rsid w:val="00B36272"/>
    <w:rsid w:val="00B365A6"/>
    <w:rsid w:val="00B36623"/>
    <w:rsid w:val="00B369D0"/>
    <w:rsid w:val="00B40197"/>
    <w:rsid w:val="00B40310"/>
    <w:rsid w:val="00B404FB"/>
    <w:rsid w:val="00B405BD"/>
    <w:rsid w:val="00B40CBA"/>
    <w:rsid w:val="00B42681"/>
    <w:rsid w:val="00B42C2A"/>
    <w:rsid w:val="00B432E4"/>
    <w:rsid w:val="00B43F1E"/>
    <w:rsid w:val="00B44472"/>
    <w:rsid w:val="00B4470C"/>
    <w:rsid w:val="00B44903"/>
    <w:rsid w:val="00B44C7C"/>
    <w:rsid w:val="00B46678"/>
    <w:rsid w:val="00B4675C"/>
    <w:rsid w:val="00B470D6"/>
    <w:rsid w:val="00B477C7"/>
    <w:rsid w:val="00B47894"/>
    <w:rsid w:val="00B47A17"/>
    <w:rsid w:val="00B47D2B"/>
    <w:rsid w:val="00B47FAF"/>
    <w:rsid w:val="00B50DE1"/>
    <w:rsid w:val="00B51F36"/>
    <w:rsid w:val="00B52483"/>
    <w:rsid w:val="00B52540"/>
    <w:rsid w:val="00B52B31"/>
    <w:rsid w:val="00B52CD6"/>
    <w:rsid w:val="00B53476"/>
    <w:rsid w:val="00B534D9"/>
    <w:rsid w:val="00B541DC"/>
    <w:rsid w:val="00B54C41"/>
    <w:rsid w:val="00B54DCB"/>
    <w:rsid w:val="00B55A16"/>
    <w:rsid w:val="00B55B13"/>
    <w:rsid w:val="00B55E58"/>
    <w:rsid w:val="00B56573"/>
    <w:rsid w:val="00B56E54"/>
    <w:rsid w:val="00B56FE8"/>
    <w:rsid w:val="00B57048"/>
    <w:rsid w:val="00B573D1"/>
    <w:rsid w:val="00B576BA"/>
    <w:rsid w:val="00B578E3"/>
    <w:rsid w:val="00B57ABE"/>
    <w:rsid w:val="00B57EB8"/>
    <w:rsid w:val="00B6052A"/>
    <w:rsid w:val="00B60798"/>
    <w:rsid w:val="00B60F65"/>
    <w:rsid w:val="00B611C9"/>
    <w:rsid w:val="00B61A0F"/>
    <w:rsid w:val="00B640C5"/>
    <w:rsid w:val="00B641F0"/>
    <w:rsid w:val="00B643DF"/>
    <w:rsid w:val="00B64DBD"/>
    <w:rsid w:val="00B653E5"/>
    <w:rsid w:val="00B65923"/>
    <w:rsid w:val="00B65CC9"/>
    <w:rsid w:val="00B661D2"/>
    <w:rsid w:val="00B669C7"/>
    <w:rsid w:val="00B669F3"/>
    <w:rsid w:val="00B66B61"/>
    <w:rsid w:val="00B67806"/>
    <w:rsid w:val="00B7054C"/>
    <w:rsid w:val="00B70552"/>
    <w:rsid w:val="00B7107F"/>
    <w:rsid w:val="00B7170D"/>
    <w:rsid w:val="00B7218D"/>
    <w:rsid w:val="00B72873"/>
    <w:rsid w:val="00B72B06"/>
    <w:rsid w:val="00B730C1"/>
    <w:rsid w:val="00B736F3"/>
    <w:rsid w:val="00B73737"/>
    <w:rsid w:val="00B7375B"/>
    <w:rsid w:val="00B7396B"/>
    <w:rsid w:val="00B73D41"/>
    <w:rsid w:val="00B73EEB"/>
    <w:rsid w:val="00B74526"/>
    <w:rsid w:val="00B7507C"/>
    <w:rsid w:val="00B75A97"/>
    <w:rsid w:val="00B76252"/>
    <w:rsid w:val="00B7626F"/>
    <w:rsid w:val="00B76A3B"/>
    <w:rsid w:val="00B77A67"/>
    <w:rsid w:val="00B77BC7"/>
    <w:rsid w:val="00B77D12"/>
    <w:rsid w:val="00B801E3"/>
    <w:rsid w:val="00B802EC"/>
    <w:rsid w:val="00B803A4"/>
    <w:rsid w:val="00B81D02"/>
    <w:rsid w:val="00B8288E"/>
    <w:rsid w:val="00B82F33"/>
    <w:rsid w:val="00B83C4E"/>
    <w:rsid w:val="00B84118"/>
    <w:rsid w:val="00B84BAE"/>
    <w:rsid w:val="00B84C62"/>
    <w:rsid w:val="00B857B7"/>
    <w:rsid w:val="00B857F5"/>
    <w:rsid w:val="00B858EB"/>
    <w:rsid w:val="00B8595C"/>
    <w:rsid w:val="00B859A2"/>
    <w:rsid w:val="00B860E5"/>
    <w:rsid w:val="00B860EE"/>
    <w:rsid w:val="00B862EF"/>
    <w:rsid w:val="00B871E2"/>
    <w:rsid w:val="00B8724F"/>
    <w:rsid w:val="00B8765C"/>
    <w:rsid w:val="00B90436"/>
    <w:rsid w:val="00B90DC3"/>
    <w:rsid w:val="00B91441"/>
    <w:rsid w:val="00B920A5"/>
    <w:rsid w:val="00B92E23"/>
    <w:rsid w:val="00B9389D"/>
    <w:rsid w:val="00B94803"/>
    <w:rsid w:val="00B94A08"/>
    <w:rsid w:val="00B95560"/>
    <w:rsid w:val="00B95A40"/>
    <w:rsid w:val="00B9613C"/>
    <w:rsid w:val="00B96A0D"/>
    <w:rsid w:val="00B96A13"/>
    <w:rsid w:val="00B96C94"/>
    <w:rsid w:val="00B9778F"/>
    <w:rsid w:val="00BA0442"/>
    <w:rsid w:val="00BA0DFB"/>
    <w:rsid w:val="00BA0FCB"/>
    <w:rsid w:val="00BA1338"/>
    <w:rsid w:val="00BA2320"/>
    <w:rsid w:val="00BA2530"/>
    <w:rsid w:val="00BA3485"/>
    <w:rsid w:val="00BA3587"/>
    <w:rsid w:val="00BA5583"/>
    <w:rsid w:val="00BA5C75"/>
    <w:rsid w:val="00BA5C76"/>
    <w:rsid w:val="00BA6080"/>
    <w:rsid w:val="00BA60AF"/>
    <w:rsid w:val="00BA674D"/>
    <w:rsid w:val="00BA7147"/>
    <w:rsid w:val="00BA766F"/>
    <w:rsid w:val="00BA78F1"/>
    <w:rsid w:val="00BA7DDB"/>
    <w:rsid w:val="00BB09F0"/>
    <w:rsid w:val="00BB0BF4"/>
    <w:rsid w:val="00BB0E6C"/>
    <w:rsid w:val="00BB1018"/>
    <w:rsid w:val="00BB1503"/>
    <w:rsid w:val="00BB173A"/>
    <w:rsid w:val="00BB188F"/>
    <w:rsid w:val="00BB20FF"/>
    <w:rsid w:val="00BB2A7A"/>
    <w:rsid w:val="00BB2C8C"/>
    <w:rsid w:val="00BB3C98"/>
    <w:rsid w:val="00BB4356"/>
    <w:rsid w:val="00BB452E"/>
    <w:rsid w:val="00BB4AA5"/>
    <w:rsid w:val="00BB593D"/>
    <w:rsid w:val="00BB6363"/>
    <w:rsid w:val="00BB6373"/>
    <w:rsid w:val="00BB68AD"/>
    <w:rsid w:val="00BB7990"/>
    <w:rsid w:val="00BC01FD"/>
    <w:rsid w:val="00BC0D32"/>
    <w:rsid w:val="00BC14B7"/>
    <w:rsid w:val="00BC17F0"/>
    <w:rsid w:val="00BC22DA"/>
    <w:rsid w:val="00BC32FE"/>
    <w:rsid w:val="00BC34F2"/>
    <w:rsid w:val="00BC380A"/>
    <w:rsid w:val="00BC3AC6"/>
    <w:rsid w:val="00BC40FB"/>
    <w:rsid w:val="00BC453E"/>
    <w:rsid w:val="00BC5171"/>
    <w:rsid w:val="00BC5BA5"/>
    <w:rsid w:val="00BC5E48"/>
    <w:rsid w:val="00BC6010"/>
    <w:rsid w:val="00BC61A0"/>
    <w:rsid w:val="00BC6678"/>
    <w:rsid w:val="00BC6DD5"/>
    <w:rsid w:val="00BC6F05"/>
    <w:rsid w:val="00BC76E2"/>
    <w:rsid w:val="00BC7E6F"/>
    <w:rsid w:val="00BC7ED8"/>
    <w:rsid w:val="00BD0361"/>
    <w:rsid w:val="00BD04F1"/>
    <w:rsid w:val="00BD080F"/>
    <w:rsid w:val="00BD0984"/>
    <w:rsid w:val="00BD1D3E"/>
    <w:rsid w:val="00BD1FA5"/>
    <w:rsid w:val="00BD22B3"/>
    <w:rsid w:val="00BD25E1"/>
    <w:rsid w:val="00BD2EAF"/>
    <w:rsid w:val="00BD35C2"/>
    <w:rsid w:val="00BD3632"/>
    <w:rsid w:val="00BD36FC"/>
    <w:rsid w:val="00BD3834"/>
    <w:rsid w:val="00BD389A"/>
    <w:rsid w:val="00BD3CBF"/>
    <w:rsid w:val="00BD3EE9"/>
    <w:rsid w:val="00BD47FF"/>
    <w:rsid w:val="00BD533E"/>
    <w:rsid w:val="00BD56C4"/>
    <w:rsid w:val="00BD61B8"/>
    <w:rsid w:val="00BD6D38"/>
    <w:rsid w:val="00BD7726"/>
    <w:rsid w:val="00BD7B61"/>
    <w:rsid w:val="00BE0F6F"/>
    <w:rsid w:val="00BE104C"/>
    <w:rsid w:val="00BE1382"/>
    <w:rsid w:val="00BE234D"/>
    <w:rsid w:val="00BE2765"/>
    <w:rsid w:val="00BE2C7F"/>
    <w:rsid w:val="00BE2CE6"/>
    <w:rsid w:val="00BE3AA8"/>
    <w:rsid w:val="00BE42C8"/>
    <w:rsid w:val="00BE5F74"/>
    <w:rsid w:val="00BE711E"/>
    <w:rsid w:val="00BE75F9"/>
    <w:rsid w:val="00BE7983"/>
    <w:rsid w:val="00BE7DFE"/>
    <w:rsid w:val="00BF01FB"/>
    <w:rsid w:val="00BF0281"/>
    <w:rsid w:val="00BF0401"/>
    <w:rsid w:val="00BF1265"/>
    <w:rsid w:val="00BF14B5"/>
    <w:rsid w:val="00BF2634"/>
    <w:rsid w:val="00BF26CD"/>
    <w:rsid w:val="00BF2916"/>
    <w:rsid w:val="00BF3C89"/>
    <w:rsid w:val="00BF4259"/>
    <w:rsid w:val="00BF5303"/>
    <w:rsid w:val="00BF5406"/>
    <w:rsid w:val="00BF5C2B"/>
    <w:rsid w:val="00BF5E34"/>
    <w:rsid w:val="00BF6416"/>
    <w:rsid w:val="00BF6AD2"/>
    <w:rsid w:val="00BF790B"/>
    <w:rsid w:val="00C00097"/>
    <w:rsid w:val="00C01350"/>
    <w:rsid w:val="00C01983"/>
    <w:rsid w:val="00C01FB6"/>
    <w:rsid w:val="00C01FC6"/>
    <w:rsid w:val="00C0240D"/>
    <w:rsid w:val="00C0243C"/>
    <w:rsid w:val="00C024C8"/>
    <w:rsid w:val="00C042CC"/>
    <w:rsid w:val="00C046AD"/>
    <w:rsid w:val="00C0489F"/>
    <w:rsid w:val="00C04CBC"/>
    <w:rsid w:val="00C04DB3"/>
    <w:rsid w:val="00C05A30"/>
    <w:rsid w:val="00C063A6"/>
    <w:rsid w:val="00C0683F"/>
    <w:rsid w:val="00C07445"/>
    <w:rsid w:val="00C07494"/>
    <w:rsid w:val="00C105B4"/>
    <w:rsid w:val="00C10847"/>
    <w:rsid w:val="00C11CD4"/>
    <w:rsid w:val="00C12148"/>
    <w:rsid w:val="00C12C3E"/>
    <w:rsid w:val="00C12ED8"/>
    <w:rsid w:val="00C12F20"/>
    <w:rsid w:val="00C13824"/>
    <w:rsid w:val="00C13A1A"/>
    <w:rsid w:val="00C13E5B"/>
    <w:rsid w:val="00C1501F"/>
    <w:rsid w:val="00C15281"/>
    <w:rsid w:val="00C1536D"/>
    <w:rsid w:val="00C16B28"/>
    <w:rsid w:val="00C1705A"/>
    <w:rsid w:val="00C170F5"/>
    <w:rsid w:val="00C1794C"/>
    <w:rsid w:val="00C2085A"/>
    <w:rsid w:val="00C210E3"/>
    <w:rsid w:val="00C214A3"/>
    <w:rsid w:val="00C21764"/>
    <w:rsid w:val="00C2276D"/>
    <w:rsid w:val="00C23DBF"/>
    <w:rsid w:val="00C240BB"/>
    <w:rsid w:val="00C24220"/>
    <w:rsid w:val="00C25666"/>
    <w:rsid w:val="00C259EE"/>
    <w:rsid w:val="00C25AA2"/>
    <w:rsid w:val="00C26377"/>
    <w:rsid w:val="00C269F3"/>
    <w:rsid w:val="00C27136"/>
    <w:rsid w:val="00C274EF"/>
    <w:rsid w:val="00C30743"/>
    <w:rsid w:val="00C308EF"/>
    <w:rsid w:val="00C30A02"/>
    <w:rsid w:val="00C310E2"/>
    <w:rsid w:val="00C31399"/>
    <w:rsid w:val="00C31F24"/>
    <w:rsid w:val="00C33262"/>
    <w:rsid w:val="00C33744"/>
    <w:rsid w:val="00C33920"/>
    <w:rsid w:val="00C34DEA"/>
    <w:rsid w:val="00C34EF9"/>
    <w:rsid w:val="00C350B0"/>
    <w:rsid w:val="00C35171"/>
    <w:rsid w:val="00C35330"/>
    <w:rsid w:val="00C3546E"/>
    <w:rsid w:val="00C361A6"/>
    <w:rsid w:val="00C373B9"/>
    <w:rsid w:val="00C3742D"/>
    <w:rsid w:val="00C376A1"/>
    <w:rsid w:val="00C377BB"/>
    <w:rsid w:val="00C378E0"/>
    <w:rsid w:val="00C37CC6"/>
    <w:rsid w:val="00C37E88"/>
    <w:rsid w:val="00C40676"/>
    <w:rsid w:val="00C40A44"/>
    <w:rsid w:val="00C40B66"/>
    <w:rsid w:val="00C41A5D"/>
    <w:rsid w:val="00C41D4C"/>
    <w:rsid w:val="00C42945"/>
    <w:rsid w:val="00C429F2"/>
    <w:rsid w:val="00C43941"/>
    <w:rsid w:val="00C44114"/>
    <w:rsid w:val="00C4493F"/>
    <w:rsid w:val="00C44A44"/>
    <w:rsid w:val="00C44AE5"/>
    <w:rsid w:val="00C44B3B"/>
    <w:rsid w:val="00C450B3"/>
    <w:rsid w:val="00C45ABB"/>
    <w:rsid w:val="00C46011"/>
    <w:rsid w:val="00C4619C"/>
    <w:rsid w:val="00C46C68"/>
    <w:rsid w:val="00C46CBF"/>
    <w:rsid w:val="00C46EC4"/>
    <w:rsid w:val="00C475F0"/>
    <w:rsid w:val="00C47965"/>
    <w:rsid w:val="00C479F1"/>
    <w:rsid w:val="00C47BB4"/>
    <w:rsid w:val="00C5095C"/>
    <w:rsid w:val="00C50A78"/>
    <w:rsid w:val="00C50E08"/>
    <w:rsid w:val="00C51A94"/>
    <w:rsid w:val="00C51CC0"/>
    <w:rsid w:val="00C52548"/>
    <w:rsid w:val="00C52852"/>
    <w:rsid w:val="00C52DF9"/>
    <w:rsid w:val="00C534DD"/>
    <w:rsid w:val="00C53606"/>
    <w:rsid w:val="00C540F4"/>
    <w:rsid w:val="00C54992"/>
    <w:rsid w:val="00C54A11"/>
    <w:rsid w:val="00C54B48"/>
    <w:rsid w:val="00C54E62"/>
    <w:rsid w:val="00C54F66"/>
    <w:rsid w:val="00C55171"/>
    <w:rsid w:val="00C5538D"/>
    <w:rsid w:val="00C55482"/>
    <w:rsid w:val="00C55B67"/>
    <w:rsid w:val="00C55F75"/>
    <w:rsid w:val="00C5623A"/>
    <w:rsid w:val="00C5638D"/>
    <w:rsid w:val="00C56A00"/>
    <w:rsid w:val="00C57252"/>
    <w:rsid w:val="00C57E19"/>
    <w:rsid w:val="00C600F3"/>
    <w:rsid w:val="00C6028C"/>
    <w:rsid w:val="00C604B4"/>
    <w:rsid w:val="00C608F6"/>
    <w:rsid w:val="00C61313"/>
    <w:rsid w:val="00C61407"/>
    <w:rsid w:val="00C61717"/>
    <w:rsid w:val="00C61B0B"/>
    <w:rsid w:val="00C62A9E"/>
    <w:rsid w:val="00C62E47"/>
    <w:rsid w:val="00C62FE1"/>
    <w:rsid w:val="00C634A8"/>
    <w:rsid w:val="00C63E6D"/>
    <w:rsid w:val="00C64B41"/>
    <w:rsid w:val="00C65D08"/>
    <w:rsid w:val="00C65D48"/>
    <w:rsid w:val="00C65F6F"/>
    <w:rsid w:val="00C675DC"/>
    <w:rsid w:val="00C67FD5"/>
    <w:rsid w:val="00C702FD"/>
    <w:rsid w:val="00C70697"/>
    <w:rsid w:val="00C70E68"/>
    <w:rsid w:val="00C710FB"/>
    <w:rsid w:val="00C71FFF"/>
    <w:rsid w:val="00C72123"/>
    <w:rsid w:val="00C72461"/>
    <w:rsid w:val="00C73776"/>
    <w:rsid w:val="00C73D15"/>
    <w:rsid w:val="00C741BB"/>
    <w:rsid w:val="00C74C64"/>
    <w:rsid w:val="00C75609"/>
    <w:rsid w:val="00C75783"/>
    <w:rsid w:val="00C7599F"/>
    <w:rsid w:val="00C75AB6"/>
    <w:rsid w:val="00C76E48"/>
    <w:rsid w:val="00C77278"/>
    <w:rsid w:val="00C7788A"/>
    <w:rsid w:val="00C77CC8"/>
    <w:rsid w:val="00C77F39"/>
    <w:rsid w:val="00C80F70"/>
    <w:rsid w:val="00C811B7"/>
    <w:rsid w:val="00C811CD"/>
    <w:rsid w:val="00C8182A"/>
    <w:rsid w:val="00C81886"/>
    <w:rsid w:val="00C8205F"/>
    <w:rsid w:val="00C822BC"/>
    <w:rsid w:val="00C825D2"/>
    <w:rsid w:val="00C82A42"/>
    <w:rsid w:val="00C82B13"/>
    <w:rsid w:val="00C837A9"/>
    <w:rsid w:val="00C83988"/>
    <w:rsid w:val="00C83C66"/>
    <w:rsid w:val="00C83EF0"/>
    <w:rsid w:val="00C84702"/>
    <w:rsid w:val="00C84A33"/>
    <w:rsid w:val="00C84DC8"/>
    <w:rsid w:val="00C85421"/>
    <w:rsid w:val="00C85AB7"/>
    <w:rsid w:val="00C85C3B"/>
    <w:rsid w:val="00C85C9A"/>
    <w:rsid w:val="00C8633F"/>
    <w:rsid w:val="00C8666F"/>
    <w:rsid w:val="00C867E0"/>
    <w:rsid w:val="00C86B4F"/>
    <w:rsid w:val="00C87714"/>
    <w:rsid w:val="00C87A56"/>
    <w:rsid w:val="00C87A69"/>
    <w:rsid w:val="00C9007F"/>
    <w:rsid w:val="00C90088"/>
    <w:rsid w:val="00C90372"/>
    <w:rsid w:val="00C9041C"/>
    <w:rsid w:val="00C90609"/>
    <w:rsid w:val="00C90B01"/>
    <w:rsid w:val="00C90BAA"/>
    <w:rsid w:val="00C9139E"/>
    <w:rsid w:val="00C91D83"/>
    <w:rsid w:val="00C91D99"/>
    <w:rsid w:val="00C923BB"/>
    <w:rsid w:val="00C92770"/>
    <w:rsid w:val="00C929B5"/>
    <w:rsid w:val="00C945E3"/>
    <w:rsid w:val="00C948A1"/>
    <w:rsid w:val="00C9513E"/>
    <w:rsid w:val="00C95AD7"/>
    <w:rsid w:val="00C95B24"/>
    <w:rsid w:val="00C95E81"/>
    <w:rsid w:val="00C95F4E"/>
    <w:rsid w:val="00C95FF8"/>
    <w:rsid w:val="00C96331"/>
    <w:rsid w:val="00C96DEB"/>
    <w:rsid w:val="00C96E29"/>
    <w:rsid w:val="00C9715C"/>
    <w:rsid w:val="00C97260"/>
    <w:rsid w:val="00C976D1"/>
    <w:rsid w:val="00C97878"/>
    <w:rsid w:val="00C97C5B"/>
    <w:rsid w:val="00C97CD5"/>
    <w:rsid w:val="00CA0043"/>
    <w:rsid w:val="00CA0354"/>
    <w:rsid w:val="00CA1441"/>
    <w:rsid w:val="00CA19B7"/>
    <w:rsid w:val="00CA2240"/>
    <w:rsid w:val="00CA2578"/>
    <w:rsid w:val="00CA2A89"/>
    <w:rsid w:val="00CA360A"/>
    <w:rsid w:val="00CA37ED"/>
    <w:rsid w:val="00CA3CBF"/>
    <w:rsid w:val="00CA4A2F"/>
    <w:rsid w:val="00CA4AA1"/>
    <w:rsid w:val="00CA6210"/>
    <w:rsid w:val="00CA6246"/>
    <w:rsid w:val="00CA654C"/>
    <w:rsid w:val="00CA662F"/>
    <w:rsid w:val="00CA7B1D"/>
    <w:rsid w:val="00CB06E3"/>
    <w:rsid w:val="00CB1217"/>
    <w:rsid w:val="00CB1BBE"/>
    <w:rsid w:val="00CB1FCB"/>
    <w:rsid w:val="00CB29A4"/>
    <w:rsid w:val="00CB3A5E"/>
    <w:rsid w:val="00CB434D"/>
    <w:rsid w:val="00CB4477"/>
    <w:rsid w:val="00CB4558"/>
    <w:rsid w:val="00CB4C0D"/>
    <w:rsid w:val="00CB501E"/>
    <w:rsid w:val="00CB52E3"/>
    <w:rsid w:val="00CB635B"/>
    <w:rsid w:val="00CB6C3C"/>
    <w:rsid w:val="00CB767C"/>
    <w:rsid w:val="00CC0532"/>
    <w:rsid w:val="00CC0544"/>
    <w:rsid w:val="00CC10A4"/>
    <w:rsid w:val="00CC153C"/>
    <w:rsid w:val="00CC175E"/>
    <w:rsid w:val="00CC1DBA"/>
    <w:rsid w:val="00CC1E1A"/>
    <w:rsid w:val="00CC1EB3"/>
    <w:rsid w:val="00CC2354"/>
    <w:rsid w:val="00CC26D8"/>
    <w:rsid w:val="00CC2D2E"/>
    <w:rsid w:val="00CC2F7C"/>
    <w:rsid w:val="00CC318D"/>
    <w:rsid w:val="00CC38A4"/>
    <w:rsid w:val="00CC4029"/>
    <w:rsid w:val="00CC4470"/>
    <w:rsid w:val="00CC4B31"/>
    <w:rsid w:val="00CC4F41"/>
    <w:rsid w:val="00CC5A57"/>
    <w:rsid w:val="00CC6A08"/>
    <w:rsid w:val="00CC6FE2"/>
    <w:rsid w:val="00CC701E"/>
    <w:rsid w:val="00CC71CB"/>
    <w:rsid w:val="00CD0370"/>
    <w:rsid w:val="00CD0892"/>
    <w:rsid w:val="00CD0E4D"/>
    <w:rsid w:val="00CD1878"/>
    <w:rsid w:val="00CD2145"/>
    <w:rsid w:val="00CD2341"/>
    <w:rsid w:val="00CD2781"/>
    <w:rsid w:val="00CD28CF"/>
    <w:rsid w:val="00CD2970"/>
    <w:rsid w:val="00CD30AF"/>
    <w:rsid w:val="00CD3135"/>
    <w:rsid w:val="00CD342B"/>
    <w:rsid w:val="00CD3555"/>
    <w:rsid w:val="00CD3E69"/>
    <w:rsid w:val="00CD4546"/>
    <w:rsid w:val="00CD538C"/>
    <w:rsid w:val="00CD613A"/>
    <w:rsid w:val="00CD61D9"/>
    <w:rsid w:val="00CD62FF"/>
    <w:rsid w:val="00CD6827"/>
    <w:rsid w:val="00CD7385"/>
    <w:rsid w:val="00CD778F"/>
    <w:rsid w:val="00CE08D5"/>
    <w:rsid w:val="00CE1B8D"/>
    <w:rsid w:val="00CE1DA0"/>
    <w:rsid w:val="00CE24BA"/>
    <w:rsid w:val="00CE30C0"/>
    <w:rsid w:val="00CE355F"/>
    <w:rsid w:val="00CE373B"/>
    <w:rsid w:val="00CE38FD"/>
    <w:rsid w:val="00CE42FB"/>
    <w:rsid w:val="00CE441C"/>
    <w:rsid w:val="00CE4632"/>
    <w:rsid w:val="00CE46DD"/>
    <w:rsid w:val="00CE4B06"/>
    <w:rsid w:val="00CE54C5"/>
    <w:rsid w:val="00CE566F"/>
    <w:rsid w:val="00CE5729"/>
    <w:rsid w:val="00CE5841"/>
    <w:rsid w:val="00CE5992"/>
    <w:rsid w:val="00CE5FDC"/>
    <w:rsid w:val="00CE6054"/>
    <w:rsid w:val="00CE627B"/>
    <w:rsid w:val="00CE678A"/>
    <w:rsid w:val="00CF032C"/>
    <w:rsid w:val="00CF0429"/>
    <w:rsid w:val="00CF0B5C"/>
    <w:rsid w:val="00CF0BAD"/>
    <w:rsid w:val="00CF1A02"/>
    <w:rsid w:val="00CF1E9D"/>
    <w:rsid w:val="00CF2446"/>
    <w:rsid w:val="00CF280D"/>
    <w:rsid w:val="00CF2C08"/>
    <w:rsid w:val="00CF370D"/>
    <w:rsid w:val="00CF3B74"/>
    <w:rsid w:val="00CF4FD7"/>
    <w:rsid w:val="00CF58C4"/>
    <w:rsid w:val="00CF5A3F"/>
    <w:rsid w:val="00CF5D8E"/>
    <w:rsid w:val="00CF62CC"/>
    <w:rsid w:val="00CF6862"/>
    <w:rsid w:val="00CF69AD"/>
    <w:rsid w:val="00CF77AF"/>
    <w:rsid w:val="00CF7894"/>
    <w:rsid w:val="00CF7A5F"/>
    <w:rsid w:val="00CF7BA9"/>
    <w:rsid w:val="00D01DB7"/>
    <w:rsid w:val="00D0201A"/>
    <w:rsid w:val="00D0205E"/>
    <w:rsid w:val="00D02207"/>
    <w:rsid w:val="00D02469"/>
    <w:rsid w:val="00D0254D"/>
    <w:rsid w:val="00D02D7A"/>
    <w:rsid w:val="00D02FE8"/>
    <w:rsid w:val="00D03494"/>
    <w:rsid w:val="00D035BB"/>
    <w:rsid w:val="00D05211"/>
    <w:rsid w:val="00D061B2"/>
    <w:rsid w:val="00D06487"/>
    <w:rsid w:val="00D06BDE"/>
    <w:rsid w:val="00D078A4"/>
    <w:rsid w:val="00D07F0C"/>
    <w:rsid w:val="00D108DA"/>
    <w:rsid w:val="00D11577"/>
    <w:rsid w:val="00D1194E"/>
    <w:rsid w:val="00D11A36"/>
    <w:rsid w:val="00D11B69"/>
    <w:rsid w:val="00D11EA8"/>
    <w:rsid w:val="00D12BDC"/>
    <w:rsid w:val="00D13384"/>
    <w:rsid w:val="00D1359D"/>
    <w:rsid w:val="00D1382E"/>
    <w:rsid w:val="00D14B1E"/>
    <w:rsid w:val="00D14C04"/>
    <w:rsid w:val="00D14E9F"/>
    <w:rsid w:val="00D15677"/>
    <w:rsid w:val="00D15680"/>
    <w:rsid w:val="00D15830"/>
    <w:rsid w:val="00D15B9A"/>
    <w:rsid w:val="00D16061"/>
    <w:rsid w:val="00D169FE"/>
    <w:rsid w:val="00D16A9B"/>
    <w:rsid w:val="00D17616"/>
    <w:rsid w:val="00D176E7"/>
    <w:rsid w:val="00D17B8A"/>
    <w:rsid w:val="00D17F49"/>
    <w:rsid w:val="00D20217"/>
    <w:rsid w:val="00D20379"/>
    <w:rsid w:val="00D20B10"/>
    <w:rsid w:val="00D20DC2"/>
    <w:rsid w:val="00D21672"/>
    <w:rsid w:val="00D217AB"/>
    <w:rsid w:val="00D21D2A"/>
    <w:rsid w:val="00D222F8"/>
    <w:rsid w:val="00D22544"/>
    <w:rsid w:val="00D22678"/>
    <w:rsid w:val="00D22799"/>
    <w:rsid w:val="00D22F8C"/>
    <w:rsid w:val="00D23AF1"/>
    <w:rsid w:val="00D23F24"/>
    <w:rsid w:val="00D24217"/>
    <w:rsid w:val="00D24A2F"/>
    <w:rsid w:val="00D24B64"/>
    <w:rsid w:val="00D24F92"/>
    <w:rsid w:val="00D25207"/>
    <w:rsid w:val="00D25761"/>
    <w:rsid w:val="00D265EC"/>
    <w:rsid w:val="00D2665B"/>
    <w:rsid w:val="00D277CA"/>
    <w:rsid w:val="00D2796A"/>
    <w:rsid w:val="00D27A67"/>
    <w:rsid w:val="00D27A96"/>
    <w:rsid w:val="00D27F76"/>
    <w:rsid w:val="00D302D0"/>
    <w:rsid w:val="00D30414"/>
    <w:rsid w:val="00D30464"/>
    <w:rsid w:val="00D3058F"/>
    <w:rsid w:val="00D317AC"/>
    <w:rsid w:val="00D31B54"/>
    <w:rsid w:val="00D31DFF"/>
    <w:rsid w:val="00D3256C"/>
    <w:rsid w:val="00D32B8A"/>
    <w:rsid w:val="00D3307B"/>
    <w:rsid w:val="00D331D2"/>
    <w:rsid w:val="00D33369"/>
    <w:rsid w:val="00D3383F"/>
    <w:rsid w:val="00D33D27"/>
    <w:rsid w:val="00D34AD1"/>
    <w:rsid w:val="00D35166"/>
    <w:rsid w:val="00D35759"/>
    <w:rsid w:val="00D365FA"/>
    <w:rsid w:val="00D3676B"/>
    <w:rsid w:val="00D36AC4"/>
    <w:rsid w:val="00D36ADD"/>
    <w:rsid w:val="00D36D6A"/>
    <w:rsid w:val="00D37264"/>
    <w:rsid w:val="00D37454"/>
    <w:rsid w:val="00D400DD"/>
    <w:rsid w:val="00D402F8"/>
    <w:rsid w:val="00D4043C"/>
    <w:rsid w:val="00D408B6"/>
    <w:rsid w:val="00D41AF3"/>
    <w:rsid w:val="00D42913"/>
    <w:rsid w:val="00D429EC"/>
    <w:rsid w:val="00D42BCE"/>
    <w:rsid w:val="00D42ED8"/>
    <w:rsid w:val="00D432AC"/>
    <w:rsid w:val="00D43331"/>
    <w:rsid w:val="00D44C3B"/>
    <w:rsid w:val="00D44C4A"/>
    <w:rsid w:val="00D452FC"/>
    <w:rsid w:val="00D456DE"/>
    <w:rsid w:val="00D46872"/>
    <w:rsid w:val="00D46FFC"/>
    <w:rsid w:val="00D47C7C"/>
    <w:rsid w:val="00D47D69"/>
    <w:rsid w:val="00D47E9B"/>
    <w:rsid w:val="00D50057"/>
    <w:rsid w:val="00D5033C"/>
    <w:rsid w:val="00D50945"/>
    <w:rsid w:val="00D5153C"/>
    <w:rsid w:val="00D5173D"/>
    <w:rsid w:val="00D51E8C"/>
    <w:rsid w:val="00D51EDB"/>
    <w:rsid w:val="00D52000"/>
    <w:rsid w:val="00D53968"/>
    <w:rsid w:val="00D54B6E"/>
    <w:rsid w:val="00D54D53"/>
    <w:rsid w:val="00D55BA2"/>
    <w:rsid w:val="00D56A10"/>
    <w:rsid w:val="00D57B6B"/>
    <w:rsid w:val="00D57E0F"/>
    <w:rsid w:val="00D60B8C"/>
    <w:rsid w:val="00D6296F"/>
    <w:rsid w:val="00D629EE"/>
    <w:rsid w:val="00D62BD0"/>
    <w:rsid w:val="00D631A9"/>
    <w:rsid w:val="00D63294"/>
    <w:rsid w:val="00D632A9"/>
    <w:rsid w:val="00D633E5"/>
    <w:rsid w:val="00D63C6D"/>
    <w:rsid w:val="00D6423D"/>
    <w:rsid w:val="00D64F26"/>
    <w:rsid w:val="00D65B21"/>
    <w:rsid w:val="00D67555"/>
    <w:rsid w:val="00D70F4F"/>
    <w:rsid w:val="00D71164"/>
    <w:rsid w:val="00D712C8"/>
    <w:rsid w:val="00D7239B"/>
    <w:rsid w:val="00D72FD4"/>
    <w:rsid w:val="00D73485"/>
    <w:rsid w:val="00D7368B"/>
    <w:rsid w:val="00D742C8"/>
    <w:rsid w:val="00D74C73"/>
    <w:rsid w:val="00D750D1"/>
    <w:rsid w:val="00D751E9"/>
    <w:rsid w:val="00D7541F"/>
    <w:rsid w:val="00D754E8"/>
    <w:rsid w:val="00D75B5F"/>
    <w:rsid w:val="00D76044"/>
    <w:rsid w:val="00D760C7"/>
    <w:rsid w:val="00D761E9"/>
    <w:rsid w:val="00D76683"/>
    <w:rsid w:val="00D76865"/>
    <w:rsid w:val="00D768F8"/>
    <w:rsid w:val="00D76E95"/>
    <w:rsid w:val="00D772A7"/>
    <w:rsid w:val="00D772B5"/>
    <w:rsid w:val="00D7797D"/>
    <w:rsid w:val="00D77D66"/>
    <w:rsid w:val="00D80460"/>
    <w:rsid w:val="00D80F5C"/>
    <w:rsid w:val="00D81255"/>
    <w:rsid w:val="00D82DEC"/>
    <w:rsid w:val="00D82E52"/>
    <w:rsid w:val="00D83075"/>
    <w:rsid w:val="00D83A1D"/>
    <w:rsid w:val="00D843CD"/>
    <w:rsid w:val="00D84856"/>
    <w:rsid w:val="00D84B51"/>
    <w:rsid w:val="00D84FF6"/>
    <w:rsid w:val="00D85D42"/>
    <w:rsid w:val="00D86664"/>
    <w:rsid w:val="00D8672B"/>
    <w:rsid w:val="00D87464"/>
    <w:rsid w:val="00D87D50"/>
    <w:rsid w:val="00D907C8"/>
    <w:rsid w:val="00D9091D"/>
    <w:rsid w:val="00D9101B"/>
    <w:rsid w:val="00D919D1"/>
    <w:rsid w:val="00D91B4E"/>
    <w:rsid w:val="00D9257B"/>
    <w:rsid w:val="00D92596"/>
    <w:rsid w:val="00D928C6"/>
    <w:rsid w:val="00D93998"/>
    <w:rsid w:val="00D93A82"/>
    <w:rsid w:val="00D93BDD"/>
    <w:rsid w:val="00D94148"/>
    <w:rsid w:val="00D94E4D"/>
    <w:rsid w:val="00D94FEB"/>
    <w:rsid w:val="00D952C0"/>
    <w:rsid w:val="00D95F21"/>
    <w:rsid w:val="00D96809"/>
    <w:rsid w:val="00D96872"/>
    <w:rsid w:val="00D972B2"/>
    <w:rsid w:val="00D973A5"/>
    <w:rsid w:val="00D973F0"/>
    <w:rsid w:val="00DA06BD"/>
    <w:rsid w:val="00DA0932"/>
    <w:rsid w:val="00DA0E4E"/>
    <w:rsid w:val="00DA10A7"/>
    <w:rsid w:val="00DA1EC2"/>
    <w:rsid w:val="00DA1EEF"/>
    <w:rsid w:val="00DA1F8E"/>
    <w:rsid w:val="00DA29B4"/>
    <w:rsid w:val="00DA3B0F"/>
    <w:rsid w:val="00DA46DB"/>
    <w:rsid w:val="00DA496C"/>
    <w:rsid w:val="00DA4DFD"/>
    <w:rsid w:val="00DA506A"/>
    <w:rsid w:val="00DA55A7"/>
    <w:rsid w:val="00DA5E4C"/>
    <w:rsid w:val="00DA5F2B"/>
    <w:rsid w:val="00DA6636"/>
    <w:rsid w:val="00DA7431"/>
    <w:rsid w:val="00DB03D4"/>
    <w:rsid w:val="00DB08B4"/>
    <w:rsid w:val="00DB0B1F"/>
    <w:rsid w:val="00DB15EA"/>
    <w:rsid w:val="00DB1DBA"/>
    <w:rsid w:val="00DB2153"/>
    <w:rsid w:val="00DB3E56"/>
    <w:rsid w:val="00DB4314"/>
    <w:rsid w:val="00DB4B55"/>
    <w:rsid w:val="00DB4CBB"/>
    <w:rsid w:val="00DB5036"/>
    <w:rsid w:val="00DB55A8"/>
    <w:rsid w:val="00DB58B4"/>
    <w:rsid w:val="00DB613C"/>
    <w:rsid w:val="00DB688B"/>
    <w:rsid w:val="00DB6CB4"/>
    <w:rsid w:val="00DB79DB"/>
    <w:rsid w:val="00DB7F0A"/>
    <w:rsid w:val="00DC0E33"/>
    <w:rsid w:val="00DC1182"/>
    <w:rsid w:val="00DC1AE2"/>
    <w:rsid w:val="00DC2F96"/>
    <w:rsid w:val="00DC32E1"/>
    <w:rsid w:val="00DC3DBC"/>
    <w:rsid w:val="00DC41F5"/>
    <w:rsid w:val="00DC4712"/>
    <w:rsid w:val="00DC48E7"/>
    <w:rsid w:val="00DC4E94"/>
    <w:rsid w:val="00DC5770"/>
    <w:rsid w:val="00DC5AEE"/>
    <w:rsid w:val="00DC6EC6"/>
    <w:rsid w:val="00DC749E"/>
    <w:rsid w:val="00DC7893"/>
    <w:rsid w:val="00DC7A06"/>
    <w:rsid w:val="00DD0521"/>
    <w:rsid w:val="00DD1037"/>
    <w:rsid w:val="00DD31D9"/>
    <w:rsid w:val="00DD352B"/>
    <w:rsid w:val="00DD4DE9"/>
    <w:rsid w:val="00DD5AE6"/>
    <w:rsid w:val="00DD62CF"/>
    <w:rsid w:val="00DD64BD"/>
    <w:rsid w:val="00DD77D1"/>
    <w:rsid w:val="00DE01EA"/>
    <w:rsid w:val="00DE0FE2"/>
    <w:rsid w:val="00DE17CA"/>
    <w:rsid w:val="00DE2F5F"/>
    <w:rsid w:val="00DE3FB9"/>
    <w:rsid w:val="00DE554B"/>
    <w:rsid w:val="00DE5908"/>
    <w:rsid w:val="00DE59CF"/>
    <w:rsid w:val="00DE6531"/>
    <w:rsid w:val="00DE6D50"/>
    <w:rsid w:val="00DE6F07"/>
    <w:rsid w:val="00DE7470"/>
    <w:rsid w:val="00DE7DC5"/>
    <w:rsid w:val="00DF0CFF"/>
    <w:rsid w:val="00DF13F1"/>
    <w:rsid w:val="00DF1D57"/>
    <w:rsid w:val="00DF1EA1"/>
    <w:rsid w:val="00DF2074"/>
    <w:rsid w:val="00DF2269"/>
    <w:rsid w:val="00DF22D6"/>
    <w:rsid w:val="00DF2830"/>
    <w:rsid w:val="00DF3A75"/>
    <w:rsid w:val="00DF3ADA"/>
    <w:rsid w:val="00DF3E79"/>
    <w:rsid w:val="00DF44F3"/>
    <w:rsid w:val="00DF46EA"/>
    <w:rsid w:val="00DF5427"/>
    <w:rsid w:val="00DF5662"/>
    <w:rsid w:val="00DF5FDE"/>
    <w:rsid w:val="00DF63DD"/>
    <w:rsid w:val="00DF6526"/>
    <w:rsid w:val="00DF736C"/>
    <w:rsid w:val="00DF778E"/>
    <w:rsid w:val="00DF7A88"/>
    <w:rsid w:val="00DF7E92"/>
    <w:rsid w:val="00DF7F03"/>
    <w:rsid w:val="00DF7F08"/>
    <w:rsid w:val="00E00303"/>
    <w:rsid w:val="00E00336"/>
    <w:rsid w:val="00E00889"/>
    <w:rsid w:val="00E00A62"/>
    <w:rsid w:val="00E00E7A"/>
    <w:rsid w:val="00E0128E"/>
    <w:rsid w:val="00E01E8F"/>
    <w:rsid w:val="00E02321"/>
    <w:rsid w:val="00E03720"/>
    <w:rsid w:val="00E03993"/>
    <w:rsid w:val="00E03C26"/>
    <w:rsid w:val="00E04B68"/>
    <w:rsid w:val="00E04D23"/>
    <w:rsid w:val="00E0557A"/>
    <w:rsid w:val="00E05E59"/>
    <w:rsid w:val="00E05F82"/>
    <w:rsid w:val="00E06534"/>
    <w:rsid w:val="00E066CD"/>
    <w:rsid w:val="00E06D44"/>
    <w:rsid w:val="00E0714B"/>
    <w:rsid w:val="00E07509"/>
    <w:rsid w:val="00E07A88"/>
    <w:rsid w:val="00E07E41"/>
    <w:rsid w:val="00E1052D"/>
    <w:rsid w:val="00E1068A"/>
    <w:rsid w:val="00E10EE0"/>
    <w:rsid w:val="00E116E9"/>
    <w:rsid w:val="00E12811"/>
    <w:rsid w:val="00E12ED2"/>
    <w:rsid w:val="00E14046"/>
    <w:rsid w:val="00E142FB"/>
    <w:rsid w:val="00E14B5C"/>
    <w:rsid w:val="00E14C0A"/>
    <w:rsid w:val="00E14EE4"/>
    <w:rsid w:val="00E14FC4"/>
    <w:rsid w:val="00E154CF"/>
    <w:rsid w:val="00E15E0D"/>
    <w:rsid w:val="00E16A9A"/>
    <w:rsid w:val="00E16AC2"/>
    <w:rsid w:val="00E16BDD"/>
    <w:rsid w:val="00E16F29"/>
    <w:rsid w:val="00E1759E"/>
    <w:rsid w:val="00E17732"/>
    <w:rsid w:val="00E17B97"/>
    <w:rsid w:val="00E204E5"/>
    <w:rsid w:val="00E206E9"/>
    <w:rsid w:val="00E20A60"/>
    <w:rsid w:val="00E21088"/>
    <w:rsid w:val="00E2160E"/>
    <w:rsid w:val="00E237C3"/>
    <w:rsid w:val="00E26189"/>
    <w:rsid w:val="00E26321"/>
    <w:rsid w:val="00E26524"/>
    <w:rsid w:val="00E26557"/>
    <w:rsid w:val="00E26FEA"/>
    <w:rsid w:val="00E271CF"/>
    <w:rsid w:val="00E27399"/>
    <w:rsid w:val="00E27680"/>
    <w:rsid w:val="00E27EB6"/>
    <w:rsid w:val="00E27FE6"/>
    <w:rsid w:val="00E30374"/>
    <w:rsid w:val="00E30D8B"/>
    <w:rsid w:val="00E310C8"/>
    <w:rsid w:val="00E32F94"/>
    <w:rsid w:val="00E3371C"/>
    <w:rsid w:val="00E33C46"/>
    <w:rsid w:val="00E33E23"/>
    <w:rsid w:val="00E345F5"/>
    <w:rsid w:val="00E34CFB"/>
    <w:rsid w:val="00E352D6"/>
    <w:rsid w:val="00E358DA"/>
    <w:rsid w:val="00E35C86"/>
    <w:rsid w:val="00E36119"/>
    <w:rsid w:val="00E3666B"/>
    <w:rsid w:val="00E3670B"/>
    <w:rsid w:val="00E368DB"/>
    <w:rsid w:val="00E36938"/>
    <w:rsid w:val="00E373BB"/>
    <w:rsid w:val="00E37851"/>
    <w:rsid w:val="00E37946"/>
    <w:rsid w:val="00E40984"/>
    <w:rsid w:val="00E40F06"/>
    <w:rsid w:val="00E40F7B"/>
    <w:rsid w:val="00E41B57"/>
    <w:rsid w:val="00E41B86"/>
    <w:rsid w:val="00E41EED"/>
    <w:rsid w:val="00E41EFF"/>
    <w:rsid w:val="00E4295E"/>
    <w:rsid w:val="00E433C3"/>
    <w:rsid w:val="00E43BF2"/>
    <w:rsid w:val="00E44D7B"/>
    <w:rsid w:val="00E44E18"/>
    <w:rsid w:val="00E45A70"/>
    <w:rsid w:val="00E45ECF"/>
    <w:rsid w:val="00E4615E"/>
    <w:rsid w:val="00E46A78"/>
    <w:rsid w:val="00E47B18"/>
    <w:rsid w:val="00E47BC2"/>
    <w:rsid w:val="00E50107"/>
    <w:rsid w:val="00E51CB7"/>
    <w:rsid w:val="00E523F0"/>
    <w:rsid w:val="00E530A4"/>
    <w:rsid w:val="00E533C4"/>
    <w:rsid w:val="00E54640"/>
    <w:rsid w:val="00E54663"/>
    <w:rsid w:val="00E548F5"/>
    <w:rsid w:val="00E54CFA"/>
    <w:rsid w:val="00E55624"/>
    <w:rsid w:val="00E55B2C"/>
    <w:rsid w:val="00E55CE3"/>
    <w:rsid w:val="00E5646F"/>
    <w:rsid w:val="00E56633"/>
    <w:rsid w:val="00E56FA9"/>
    <w:rsid w:val="00E57232"/>
    <w:rsid w:val="00E60238"/>
    <w:rsid w:val="00E6129B"/>
    <w:rsid w:val="00E6155F"/>
    <w:rsid w:val="00E615D9"/>
    <w:rsid w:val="00E617A8"/>
    <w:rsid w:val="00E61D77"/>
    <w:rsid w:val="00E62560"/>
    <w:rsid w:val="00E630AD"/>
    <w:rsid w:val="00E63BD1"/>
    <w:rsid w:val="00E63CE1"/>
    <w:rsid w:val="00E63ECC"/>
    <w:rsid w:val="00E63F08"/>
    <w:rsid w:val="00E640A5"/>
    <w:rsid w:val="00E64D68"/>
    <w:rsid w:val="00E6520E"/>
    <w:rsid w:val="00E6522E"/>
    <w:rsid w:val="00E6536B"/>
    <w:rsid w:val="00E656AB"/>
    <w:rsid w:val="00E65A71"/>
    <w:rsid w:val="00E65C90"/>
    <w:rsid w:val="00E665B8"/>
    <w:rsid w:val="00E670C0"/>
    <w:rsid w:val="00E67768"/>
    <w:rsid w:val="00E678E8"/>
    <w:rsid w:val="00E67A41"/>
    <w:rsid w:val="00E67DF2"/>
    <w:rsid w:val="00E7098C"/>
    <w:rsid w:val="00E70D6F"/>
    <w:rsid w:val="00E713F8"/>
    <w:rsid w:val="00E71423"/>
    <w:rsid w:val="00E71731"/>
    <w:rsid w:val="00E72DE7"/>
    <w:rsid w:val="00E7314E"/>
    <w:rsid w:val="00E73177"/>
    <w:rsid w:val="00E738AA"/>
    <w:rsid w:val="00E73A8F"/>
    <w:rsid w:val="00E74542"/>
    <w:rsid w:val="00E74ECB"/>
    <w:rsid w:val="00E74F07"/>
    <w:rsid w:val="00E7550E"/>
    <w:rsid w:val="00E75CAA"/>
    <w:rsid w:val="00E75EC5"/>
    <w:rsid w:val="00E75F40"/>
    <w:rsid w:val="00E77537"/>
    <w:rsid w:val="00E77B55"/>
    <w:rsid w:val="00E77F41"/>
    <w:rsid w:val="00E8025D"/>
    <w:rsid w:val="00E802FF"/>
    <w:rsid w:val="00E80E0A"/>
    <w:rsid w:val="00E80E0B"/>
    <w:rsid w:val="00E81597"/>
    <w:rsid w:val="00E828D7"/>
    <w:rsid w:val="00E82B18"/>
    <w:rsid w:val="00E82F90"/>
    <w:rsid w:val="00E83BD5"/>
    <w:rsid w:val="00E84EBB"/>
    <w:rsid w:val="00E86ACC"/>
    <w:rsid w:val="00E8738F"/>
    <w:rsid w:val="00E8744E"/>
    <w:rsid w:val="00E87F06"/>
    <w:rsid w:val="00E90482"/>
    <w:rsid w:val="00E91054"/>
    <w:rsid w:val="00E912C2"/>
    <w:rsid w:val="00E91392"/>
    <w:rsid w:val="00E917E9"/>
    <w:rsid w:val="00E91C61"/>
    <w:rsid w:val="00E91D33"/>
    <w:rsid w:val="00E92494"/>
    <w:rsid w:val="00E928C5"/>
    <w:rsid w:val="00E92BB8"/>
    <w:rsid w:val="00E93905"/>
    <w:rsid w:val="00E946B7"/>
    <w:rsid w:val="00E9489F"/>
    <w:rsid w:val="00E949DD"/>
    <w:rsid w:val="00E94E90"/>
    <w:rsid w:val="00E953EA"/>
    <w:rsid w:val="00E96243"/>
    <w:rsid w:val="00E96282"/>
    <w:rsid w:val="00E96989"/>
    <w:rsid w:val="00E969C3"/>
    <w:rsid w:val="00E97B18"/>
    <w:rsid w:val="00E97ECE"/>
    <w:rsid w:val="00EA0084"/>
    <w:rsid w:val="00EA03EB"/>
    <w:rsid w:val="00EA1925"/>
    <w:rsid w:val="00EA21B7"/>
    <w:rsid w:val="00EA237D"/>
    <w:rsid w:val="00EA244A"/>
    <w:rsid w:val="00EA3046"/>
    <w:rsid w:val="00EA32CC"/>
    <w:rsid w:val="00EA33BD"/>
    <w:rsid w:val="00EA39CF"/>
    <w:rsid w:val="00EA3D37"/>
    <w:rsid w:val="00EA4A7A"/>
    <w:rsid w:val="00EA4CE4"/>
    <w:rsid w:val="00EA5E50"/>
    <w:rsid w:val="00EA60BA"/>
    <w:rsid w:val="00EA62DD"/>
    <w:rsid w:val="00EA64C7"/>
    <w:rsid w:val="00EA7063"/>
    <w:rsid w:val="00EA7D61"/>
    <w:rsid w:val="00EB04C4"/>
    <w:rsid w:val="00EB08C3"/>
    <w:rsid w:val="00EB1C12"/>
    <w:rsid w:val="00EB2863"/>
    <w:rsid w:val="00EB28C1"/>
    <w:rsid w:val="00EB2C78"/>
    <w:rsid w:val="00EB3358"/>
    <w:rsid w:val="00EB38FC"/>
    <w:rsid w:val="00EB40E8"/>
    <w:rsid w:val="00EB4417"/>
    <w:rsid w:val="00EB47C9"/>
    <w:rsid w:val="00EB4EBC"/>
    <w:rsid w:val="00EB5766"/>
    <w:rsid w:val="00EB593D"/>
    <w:rsid w:val="00EB5AD1"/>
    <w:rsid w:val="00EB6129"/>
    <w:rsid w:val="00EB7E1F"/>
    <w:rsid w:val="00EC050B"/>
    <w:rsid w:val="00EC0C48"/>
    <w:rsid w:val="00EC1B10"/>
    <w:rsid w:val="00EC2AA8"/>
    <w:rsid w:val="00EC3C03"/>
    <w:rsid w:val="00EC3ED3"/>
    <w:rsid w:val="00EC498C"/>
    <w:rsid w:val="00EC4B7C"/>
    <w:rsid w:val="00EC4DD2"/>
    <w:rsid w:val="00EC5526"/>
    <w:rsid w:val="00EC58C7"/>
    <w:rsid w:val="00EC5988"/>
    <w:rsid w:val="00EC5DAD"/>
    <w:rsid w:val="00EC5FE6"/>
    <w:rsid w:val="00EC701C"/>
    <w:rsid w:val="00EC7325"/>
    <w:rsid w:val="00EC7C4E"/>
    <w:rsid w:val="00ED041E"/>
    <w:rsid w:val="00ED0460"/>
    <w:rsid w:val="00ED06FB"/>
    <w:rsid w:val="00ED0F85"/>
    <w:rsid w:val="00ED1032"/>
    <w:rsid w:val="00ED1931"/>
    <w:rsid w:val="00ED200D"/>
    <w:rsid w:val="00ED3CA4"/>
    <w:rsid w:val="00ED3CB5"/>
    <w:rsid w:val="00ED3CB9"/>
    <w:rsid w:val="00ED424B"/>
    <w:rsid w:val="00ED4B85"/>
    <w:rsid w:val="00ED54B1"/>
    <w:rsid w:val="00ED5749"/>
    <w:rsid w:val="00ED60E9"/>
    <w:rsid w:val="00ED6160"/>
    <w:rsid w:val="00ED6343"/>
    <w:rsid w:val="00ED6851"/>
    <w:rsid w:val="00ED6C82"/>
    <w:rsid w:val="00ED6E4A"/>
    <w:rsid w:val="00ED6EA8"/>
    <w:rsid w:val="00ED6ED1"/>
    <w:rsid w:val="00ED7165"/>
    <w:rsid w:val="00ED7595"/>
    <w:rsid w:val="00ED7C8C"/>
    <w:rsid w:val="00EE0185"/>
    <w:rsid w:val="00EE0252"/>
    <w:rsid w:val="00EE15D9"/>
    <w:rsid w:val="00EE277A"/>
    <w:rsid w:val="00EE2D5D"/>
    <w:rsid w:val="00EE339F"/>
    <w:rsid w:val="00EE424A"/>
    <w:rsid w:val="00EE42A6"/>
    <w:rsid w:val="00EE5076"/>
    <w:rsid w:val="00EE522A"/>
    <w:rsid w:val="00EE5957"/>
    <w:rsid w:val="00EE5EE5"/>
    <w:rsid w:val="00EE60DE"/>
    <w:rsid w:val="00EE6A6E"/>
    <w:rsid w:val="00EE6E7E"/>
    <w:rsid w:val="00EE70D6"/>
    <w:rsid w:val="00EE7246"/>
    <w:rsid w:val="00EE79AD"/>
    <w:rsid w:val="00EE7F13"/>
    <w:rsid w:val="00EF025C"/>
    <w:rsid w:val="00EF0315"/>
    <w:rsid w:val="00EF0695"/>
    <w:rsid w:val="00EF0FE7"/>
    <w:rsid w:val="00EF0FE9"/>
    <w:rsid w:val="00EF159A"/>
    <w:rsid w:val="00EF174B"/>
    <w:rsid w:val="00EF1851"/>
    <w:rsid w:val="00EF1C29"/>
    <w:rsid w:val="00EF1FAE"/>
    <w:rsid w:val="00EF200A"/>
    <w:rsid w:val="00EF351F"/>
    <w:rsid w:val="00EF40F5"/>
    <w:rsid w:val="00EF5B84"/>
    <w:rsid w:val="00EF6CAA"/>
    <w:rsid w:val="00EF6D49"/>
    <w:rsid w:val="00EF745F"/>
    <w:rsid w:val="00F00CAF"/>
    <w:rsid w:val="00F010D6"/>
    <w:rsid w:val="00F01A26"/>
    <w:rsid w:val="00F01A36"/>
    <w:rsid w:val="00F01F0E"/>
    <w:rsid w:val="00F0208C"/>
    <w:rsid w:val="00F020C3"/>
    <w:rsid w:val="00F02BAE"/>
    <w:rsid w:val="00F031CC"/>
    <w:rsid w:val="00F0384A"/>
    <w:rsid w:val="00F038BA"/>
    <w:rsid w:val="00F03CDA"/>
    <w:rsid w:val="00F0401C"/>
    <w:rsid w:val="00F0420F"/>
    <w:rsid w:val="00F04E33"/>
    <w:rsid w:val="00F05082"/>
    <w:rsid w:val="00F05B87"/>
    <w:rsid w:val="00F066BF"/>
    <w:rsid w:val="00F06BD7"/>
    <w:rsid w:val="00F06ED8"/>
    <w:rsid w:val="00F070B6"/>
    <w:rsid w:val="00F07F0D"/>
    <w:rsid w:val="00F10077"/>
    <w:rsid w:val="00F11E15"/>
    <w:rsid w:val="00F12079"/>
    <w:rsid w:val="00F120C2"/>
    <w:rsid w:val="00F12999"/>
    <w:rsid w:val="00F13DED"/>
    <w:rsid w:val="00F13E1F"/>
    <w:rsid w:val="00F13F1E"/>
    <w:rsid w:val="00F141D0"/>
    <w:rsid w:val="00F14431"/>
    <w:rsid w:val="00F14433"/>
    <w:rsid w:val="00F14EBE"/>
    <w:rsid w:val="00F1538C"/>
    <w:rsid w:val="00F1619E"/>
    <w:rsid w:val="00F172E4"/>
    <w:rsid w:val="00F17921"/>
    <w:rsid w:val="00F17B4E"/>
    <w:rsid w:val="00F2069B"/>
    <w:rsid w:val="00F20CFB"/>
    <w:rsid w:val="00F20DF0"/>
    <w:rsid w:val="00F20F1B"/>
    <w:rsid w:val="00F213E2"/>
    <w:rsid w:val="00F2146B"/>
    <w:rsid w:val="00F21987"/>
    <w:rsid w:val="00F21F77"/>
    <w:rsid w:val="00F21FDF"/>
    <w:rsid w:val="00F22CE5"/>
    <w:rsid w:val="00F2380B"/>
    <w:rsid w:val="00F2385C"/>
    <w:rsid w:val="00F24E9F"/>
    <w:rsid w:val="00F253E4"/>
    <w:rsid w:val="00F262B0"/>
    <w:rsid w:val="00F26898"/>
    <w:rsid w:val="00F275D5"/>
    <w:rsid w:val="00F27833"/>
    <w:rsid w:val="00F30025"/>
    <w:rsid w:val="00F30BB6"/>
    <w:rsid w:val="00F30C9D"/>
    <w:rsid w:val="00F31B2D"/>
    <w:rsid w:val="00F31D92"/>
    <w:rsid w:val="00F31DE6"/>
    <w:rsid w:val="00F32415"/>
    <w:rsid w:val="00F32822"/>
    <w:rsid w:val="00F32F0B"/>
    <w:rsid w:val="00F3349F"/>
    <w:rsid w:val="00F339B3"/>
    <w:rsid w:val="00F34A4F"/>
    <w:rsid w:val="00F35593"/>
    <w:rsid w:val="00F3588D"/>
    <w:rsid w:val="00F35BB6"/>
    <w:rsid w:val="00F36C4E"/>
    <w:rsid w:val="00F376F0"/>
    <w:rsid w:val="00F37B84"/>
    <w:rsid w:val="00F37DDB"/>
    <w:rsid w:val="00F410A2"/>
    <w:rsid w:val="00F4126B"/>
    <w:rsid w:val="00F41DC6"/>
    <w:rsid w:val="00F4239A"/>
    <w:rsid w:val="00F44047"/>
    <w:rsid w:val="00F44F99"/>
    <w:rsid w:val="00F450A7"/>
    <w:rsid w:val="00F45112"/>
    <w:rsid w:val="00F45FFC"/>
    <w:rsid w:val="00F466EC"/>
    <w:rsid w:val="00F469DA"/>
    <w:rsid w:val="00F46D14"/>
    <w:rsid w:val="00F475D9"/>
    <w:rsid w:val="00F4770F"/>
    <w:rsid w:val="00F50440"/>
    <w:rsid w:val="00F508DB"/>
    <w:rsid w:val="00F51791"/>
    <w:rsid w:val="00F51BF3"/>
    <w:rsid w:val="00F5231B"/>
    <w:rsid w:val="00F5245B"/>
    <w:rsid w:val="00F52989"/>
    <w:rsid w:val="00F529F1"/>
    <w:rsid w:val="00F52E45"/>
    <w:rsid w:val="00F53C80"/>
    <w:rsid w:val="00F53CBF"/>
    <w:rsid w:val="00F53FE7"/>
    <w:rsid w:val="00F546B1"/>
    <w:rsid w:val="00F54B4D"/>
    <w:rsid w:val="00F54CD3"/>
    <w:rsid w:val="00F54E92"/>
    <w:rsid w:val="00F55655"/>
    <w:rsid w:val="00F55EF0"/>
    <w:rsid w:val="00F56507"/>
    <w:rsid w:val="00F56AC8"/>
    <w:rsid w:val="00F56F1A"/>
    <w:rsid w:val="00F570BF"/>
    <w:rsid w:val="00F57142"/>
    <w:rsid w:val="00F5778A"/>
    <w:rsid w:val="00F60711"/>
    <w:rsid w:val="00F6081C"/>
    <w:rsid w:val="00F60996"/>
    <w:rsid w:val="00F60F92"/>
    <w:rsid w:val="00F618E8"/>
    <w:rsid w:val="00F61AA2"/>
    <w:rsid w:val="00F623DA"/>
    <w:rsid w:val="00F624A1"/>
    <w:rsid w:val="00F62D89"/>
    <w:rsid w:val="00F62E49"/>
    <w:rsid w:val="00F64456"/>
    <w:rsid w:val="00F64878"/>
    <w:rsid w:val="00F64F31"/>
    <w:rsid w:val="00F64FCE"/>
    <w:rsid w:val="00F65039"/>
    <w:rsid w:val="00F65490"/>
    <w:rsid w:val="00F65C15"/>
    <w:rsid w:val="00F6682A"/>
    <w:rsid w:val="00F67143"/>
    <w:rsid w:val="00F67301"/>
    <w:rsid w:val="00F67814"/>
    <w:rsid w:val="00F67A61"/>
    <w:rsid w:val="00F67EBB"/>
    <w:rsid w:val="00F70DE1"/>
    <w:rsid w:val="00F72F1C"/>
    <w:rsid w:val="00F7314F"/>
    <w:rsid w:val="00F73B3F"/>
    <w:rsid w:val="00F73FED"/>
    <w:rsid w:val="00F74105"/>
    <w:rsid w:val="00F745F0"/>
    <w:rsid w:val="00F748FA"/>
    <w:rsid w:val="00F74B44"/>
    <w:rsid w:val="00F758FC"/>
    <w:rsid w:val="00F76A06"/>
    <w:rsid w:val="00F76E97"/>
    <w:rsid w:val="00F77104"/>
    <w:rsid w:val="00F805D0"/>
    <w:rsid w:val="00F80B7E"/>
    <w:rsid w:val="00F80BB7"/>
    <w:rsid w:val="00F817B2"/>
    <w:rsid w:val="00F81DA6"/>
    <w:rsid w:val="00F82496"/>
    <w:rsid w:val="00F82E86"/>
    <w:rsid w:val="00F82E9D"/>
    <w:rsid w:val="00F830C3"/>
    <w:rsid w:val="00F83460"/>
    <w:rsid w:val="00F83B57"/>
    <w:rsid w:val="00F84303"/>
    <w:rsid w:val="00F84AEC"/>
    <w:rsid w:val="00F84D19"/>
    <w:rsid w:val="00F84EB1"/>
    <w:rsid w:val="00F85F45"/>
    <w:rsid w:val="00F85FF4"/>
    <w:rsid w:val="00F86430"/>
    <w:rsid w:val="00F871D8"/>
    <w:rsid w:val="00F90C51"/>
    <w:rsid w:val="00F90F73"/>
    <w:rsid w:val="00F910C8"/>
    <w:rsid w:val="00F91C95"/>
    <w:rsid w:val="00F92C03"/>
    <w:rsid w:val="00F933E2"/>
    <w:rsid w:val="00F9376B"/>
    <w:rsid w:val="00F93CAC"/>
    <w:rsid w:val="00F941CE"/>
    <w:rsid w:val="00F95AB8"/>
    <w:rsid w:val="00F96588"/>
    <w:rsid w:val="00F96B04"/>
    <w:rsid w:val="00F96C93"/>
    <w:rsid w:val="00F97324"/>
    <w:rsid w:val="00F97CA3"/>
    <w:rsid w:val="00F97FD5"/>
    <w:rsid w:val="00FA0373"/>
    <w:rsid w:val="00FA066F"/>
    <w:rsid w:val="00FA0766"/>
    <w:rsid w:val="00FA088A"/>
    <w:rsid w:val="00FA0ADA"/>
    <w:rsid w:val="00FA0AFA"/>
    <w:rsid w:val="00FA0DEB"/>
    <w:rsid w:val="00FA0F42"/>
    <w:rsid w:val="00FA1127"/>
    <w:rsid w:val="00FA1516"/>
    <w:rsid w:val="00FA170D"/>
    <w:rsid w:val="00FA256A"/>
    <w:rsid w:val="00FA2E6A"/>
    <w:rsid w:val="00FA3056"/>
    <w:rsid w:val="00FA3E46"/>
    <w:rsid w:val="00FA43F3"/>
    <w:rsid w:val="00FA517C"/>
    <w:rsid w:val="00FA6946"/>
    <w:rsid w:val="00FA6ED0"/>
    <w:rsid w:val="00FA7207"/>
    <w:rsid w:val="00FA7331"/>
    <w:rsid w:val="00FA736E"/>
    <w:rsid w:val="00FA77F3"/>
    <w:rsid w:val="00FA7CEA"/>
    <w:rsid w:val="00FA7EE1"/>
    <w:rsid w:val="00FA7F60"/>
    <w:rsid w:val="00FB0725"/>
    <w:rsid w:val="00FB188A"/>
    <w:rsid w:val="00FB1A7C"/>
    <w:rsid w:val="00FB1DC4"/>
    <w:rsid w:val="00FB206B"/>
    <w:rsid w:val="00FB211A"/>
    <w:rsid w:val="00FB269F"/>
    <w:rsid w:val="00FB3683"/>
    <w:rsid w:val="00FB44AA"/>
    <w:rsid w:val="00FB4FED"/>
    <w:rsid w:val="00FB5246"/>
    <w:rsid w:val="00FB5568"/>
    <w:rsid w:val="00FB5CFC"/>
    <w:rsid w:val="00FB64D3"/>
    <w:rsid w:val="00FB686D"/>
    <w:rsid w:val="00FB68E3"/>
    <w:rsid w:val="00FB7C71"/>
    <w:rsid w:val="00FB7DEB"/>
    <w:rsid w:val="00FC0028"/>
    <w:rsid w:val="00FC0260"/>
    <w:rsid w:val="00FC0D22"/>
    <w:rsid w:val="00FC189D"/>
    <w:rsid w:val="00FC1A9D"/>
    <w:rsid w:val="00FC1F2C"/>
    <w:rsid w:val="00FC2715"/>
    <w:rsid w:val="00FC292B"/>
    <w:rsid w:val="00FC312F"/>
    <w:rsid w:val="00FC31BE"/>
    <w:rsid w:val="00FC3393"/>
    <w:rsid w:val="00FC3C38"/>
    <w:rsid w:val="00FC3C3D"/>
    <w:rsid w:val="00FC4B51"/>
    <w:rsid w:val="00FC5AC1"/>
    <w:rsid w:val="00FC6625"/>
    <w:rsid w:val="00FC6669"/>
    <w:rsid w:val="00FC6D03"/>
    <w:rsid w:val="00FC6D09"/>
    <w:rsid w:val="00FC77B7"/>
    <w:rsid w:val="00FC7995"/>
    <w:rsid w:val="00FC7D09"/>
    <w:rsid w:val="00FD0F51"/>
    <w:rsid w:val="00FD1003"/>
    <w:rsid w:val="00FD1CDE"/>
    <w:rsid w:val="00FD21BD"/>
    <w:rsid w:val="00FD23F4"/>
    <w:rsid w:val="00FD2D3E"/>
    <w:rsid w:val="00FD300B"/>
    <w:rsid w:val="00FD3283"/>
    <w:rsid w:val="00FD359D"/>
    <w:rsid w:val="00FD38CA"/>
    <w:rsid w:val="00FD3CAB"/>
    <w:rsid w:val="00FD3EFD"/>
    <w:rsid w:val="00FD4233"/>
    <w:rsid w:val="00FD4278"/>
    <w:rsid w:val="00FD4BAE"/>
    <w:rsid w:val="00FD4BB1"/>
    <w:rsid w:val="00FD5FDF"/>
    <w:rsid w:val="00FD625E"/>
    <w:rsid w:val="00FD6B52"/>
    <w:rsid w:val="00FD711D"/>
    <w:rsid w:val="00FD7911"/>
    <w:rsid w:val="00FD7AE6"/>
    <w:rsid w:val="00FD7AF4"/>
    <w:rsid w:val="00FE0A89"/>
    <w:rsid w:val="00FE398A"/>
    <w:rsid w:val="00FE3C54"/>
    <w:rsid w:val="00FE4283"/>
    <w:rsid w:val="00FE509E"/>
    <w:rsid w:val="00FE5123"/>
    <w:rsid w:val="00FE53ED"/>
    <w:rsid w:val="00FE5585"/>
    <w:rsid w:val="00FE5AB5"/>
    <w:rsid w:val="00FE5B85"/>
    <w:rsid w:val="00FE696F"/>
    <w:rsid w:val="00FE7351"/>
    <w:rsid w:val="00FE77B0"/>
    <w:rsid w:val="00FE7D8F"/>
    <w:rsid w:val="00FF0767"/>
    <w:rsid w:val="00FF0BDB"/>
    <w:rsid w:val="00FF0CB5"/>
    <w:rsid w:val="00FF1E70"/>
    <w:rsid w:val="00FF1E9A"/>
    <w:rsid w:val="00FF22CF"/>
    <w:rsid w:val="00FF2554"/>
    <w:rsid w:val="00FF25E5"/>
    <w:rsid w:val="00FF2608"/>
    <w:rsid w:val="00FF2AD7"/>
    <w:rsid w:val="00FF42EB"/>
    <w:rsid w:val="00FF4C59"/>
    <w:rsid w:val="00FF4E47"/>
    <w:rsid w:val="00FF5043"/>
    <w:rsid w:val="00FF5120"/>
    <w:rsid w:val="00FF5B1B"/>
    <w:rsid w:val="00FF6303"/>
    <w:rsid w:val="00FF6913"/>
    <w:rsid w:val="00FF6948"/>
    <w:rsid w:val="00FF6AE8"/>
    <w:rsid w:val="00FF7C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A9850"/>
  <w15:chartTrackingRefBased/>
  <w15:docId w15:val="{BDE3F1F8-23BB-4EE8-A30D-096295DF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321AE3"/>
    <w:pPr>
      <w:keepNext/>
      <w:spacing w:before="240" w:after="60"/>
      <w:outlineLvl w:val="0"/>
    </w:pPr>
    <w:rPr>
      <w:rFonts w:ascii="Arial" w:hAnsi="Arial"/>
      <w:b/>
      <w:kern w:val="28"/>
      <w:sz w:val="28"/>
      <w:szCs w:val="20"/>
      <w:lang w:val="en-GB"/>
    </w:rPr>
  </w:style>
  <w:style w:type="paragraph" w:styleId="Heading2">
    <w:name w:val="heading 2"/>
    <w:basedOn w:val="Normal"/>
    <w:next w:val="Normal"/>
    <w:qFormat/>
    <w:rsid w:val="00321AE3"/>
    <w:pPr>
      <w:keepNext/>
      <w:spacing w:before="240" w:after="60"/>
      <w:outlineLvl w:val="1"/>
    </w:pPr>
    <w:rPr>
      <w:rFonts w:ascii="Arial" w:hAnsi="Arial"/>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C7831"/>
    <w:pPr>
      <w:jc w:val="center"/>
    </w:pPr>
    <w:rPr>
      <w:b/>
      <w:sz w:val="32"/>
      <w:szCs w:val="20"/>
      <w:lang w:val="en-GB"/>
    </w:rPr>
  </w:style>
  <w:style w:type="paragraph" w:styleId="PlainText">
    <w:name w:val="Plain Text"/>
    <w:basedOn w:val="Normal"/>
    <w:link w:val="PlainTextChar"/>
    <w:rsid w:val="00321AE3"/>
    <w:rPr>
      <w:rFonts w:ascii="Courier New" w:hAnsi="Courier New"/>
      <w:sz w:val="20"/>
      <w:szCs w:val="20"/>
      <w:lang w:val="en-GB"/>
    </w:rPr>
  </w:style>
  <w:style w:type="paragraph" w:styleId="BodyText">
    <w:name w:val="Body Text"/>
    <w:basedOn w:val="Normal"/>
    <w:rsid w:val="00321AE3"/>
    <w:pPr>
      <w:spacing w:after="120"/>
    </w:pPr>
    <w:rPr>
      <w:szCs w:val="20"/>
      <w:lang w:val="en-GB"/>
    </w:rPr>
  </w:style>
  <w:style w:type="character" w:styleId="Hyperlink">
    <w:name w:val="Hyperlink"/>
    <w:rsid w:val="00752527"/>
    <w:rPr>
      <w:color w:val="0000FF"/>
      <w:u w:val="single"/>
    </w:rPr>
  </w:style>
  <w:style w:type="paragraph" w:styleId="BalloonText">
    <w:name w:val="Balloon Text"/>
    <w:basedOn w:val="Normal"/>
    <w:link w:val="BalloonTextChar"/>
    <w:rsid w:val="0065618C"/>
    <w:rPr>
      <w:rFonts w:ascii="Segoe UI" w:hAnsi="Segoe UI" w:cs="Segoe UI"/>
      <w:sz w:val="18"/>
      <w:szCs w:val="18"/>
    </w:rPr>
  </w:style>
  <w:style w:type="character" w:customStyle="1" w:styleId="BalloonTextChar">
    <w:name w:val="Balloon Text Char"/>
    <w:link w:val="BalloonText"/>
    <w:rsid w:val="0065618C"/>
    <w:rPr>
      <w:rFonts w:ascii="Segoe UI" w:hAnsi="Segoe UI" w:cs="Segoe UI"/>
      <w:sz w:val="18"/>
      <w:szCs w:val="18"/>
      <w:lang w:val="en-US" w:eastAsia="en-US"/>
    </w:rPr>
  </w:style>
  <w:style w:type="character" w:customStyle="1" w:styleId="apple-converted-space">
    <w:name w:val="apple-converted-space"/>
    <w:rsid w:val="00FC292B"/>
  </w:style>
  <w:style w:type="character" w:customStyle="1" w:styleId="PlainTextChar">
    <w:name w:val="Plain Text Char"/>
    <w:link w:val="PlainText"/>
    <w:rsid w:val="002D4439"/>
    <w:rPr>
      <w:rFonts w:ascii="Courier New" w:hAnsi="Courier New"/>
      <w:lang w:eastAsia="en-US"/>
    </w:rPr>
  </w:style>
  <w:style w:type="paragraph" w:styleId="ListBullet">
    <w:name w:val="List Bullet"/>
    <w:basedOn w:val="Normal"/>
    <w:rsid w:val="006545EC"/>
    <w:pPr>
      <w:numPr>
        <w:numId w:val="6"/>
      </w:numPr>
      <w:contextualSpacing/>
    </w:pPr>
  </w:style>
  <w:style w:type="character" w:styleId="CommentReference">
    <w:name w:val="annotation reference"/>
    <w:rsid w:val="00EC7C4E"/>
    <w:rPr>
      <w:sz w:val="16"/>
      <w:szCs w:val="16"/>
    </w:rPr>
  </w:style>
  <w:style w:type="paragraph" w:styleId="CommentText">
    <w:name w:val="annotation text"/>
    <w:basedOn w:val="Normal"/>
    <w:link w:val="CommentTextChar"/>
    <w:rsid w:val="00EC7C4E"/>
    <w:rPr>
      <w:sz w:val="20"/>
      <w:szCs w:val="20"/>
    </w:rPr>
  </w:style>
  <w:style w:type="character" w:customStyle="1" w:styleId="CommentTextChar">
    <w:name w:val="Comment Text Char"/>
    <w:link w:val="CommentText"/>
    <w:rsid w:val="00EC7C4E"/>
    <w:rPr>
      <w:lang w:val="en-US" w:eastAsia="en-US"/>
    </w:rPr>
  </w:style>
  <w:style w:type="paragraph" w:styleId="CommentSubject">
    <w:name w:val="annotation subject"/>
    <w:basedOn w:val="CommentText"/>
    <w:next w:val="CommentText"/>
    <w:link w:val="CommentSubjectChar"/>
    <w:rsid w:val="00EC7C4E"/>
    <w:rPr>
      <w:b/>
      <w:bCs/>
    </w:rPr>
  </w:style>
  <w:style w:type="character" w:customStyle="1" w:styleId="CommentSubjectChar">
    <w:name w:val="Comment Subject Char"/>
    <w:link w:val="CommentSubject"/>
    <w:rsid w:val="00EC7C4E"/>
    <w:rPr>
      <w:b/>
      <w:bCs/>
      <w:lang w:val="en-US" w:eastAsia="en-US"/>
    </w:rPr>
  </w:style>
  <w:style w:type="table" w:styleId="TableGridLight">
    <w:name w:val="Grid Table Light"/>
    <w:basedOn w:val="TableNormal"/>
    <w:uiPriority w:val="40"/>
    <w:rsid w:val="006A5F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2">
    <w:name w:val="Table Simple 2"/>
    <w:basedOn w:val="TableNormal"/>
    <w:rsid w:val="006A5F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A5F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A5F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6A5F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0D3A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0D3A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0D3A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0D3A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3A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1">
    <w:name w:val="Table Grid 1"/>
    <w:basedOn w:val="TableNormal"/>
    <w:rsid w:val="000D3A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5">
    <w:name w:val="Plain Table 5"/>
    <w:basedOn w:val="TableNormal"/>
    <w:uiPriority w:val="45"/>
    <w:rsid w:val="000D3A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A0576A"/>
    <w:pPr>
      <w:tabs>
        <w:tab w:val="center" w:pos="4513"/>
        <w:tab w:val="right" w:pos="9026"/>
      </w:tabs>
    </w:pPr>
  </w:style>
  <w:style w:type="character" w:customStyle="1" w:styleId="HeaderChar">
    <w:name w:val="Header Char"/>
    <w:basedOn w:val="DefaultParagraphFont"/>
    <w:link w:val="Header"/>
    <w:rsid w:val="00A0576A"/>
    <w:rPr>
      <w:sz w:val="24"/>
      <w:szCs w:val="24"/>
      <w:lang w:val="en-US" w:eastAsia="en-US"/>
    </w:rPr>
  </w:style>
  <w:style w:type="paragraph" w:styleId="Footer">
    <w:name w:val="footer"/>
    <w:basedOn w:val="Normal"/>
    <w:link w:val="FooterChar"/>
    <w:rsid w:val="00A0576A"/>
    <w:pPr>
      <w:tabs>
        <w:tab w:val="center" w:pos="4513"/>
        <w:tab w:val="right" w:pos="9026"/>
      </w:tabs>
    </w:pPr>
  </w:style>
  <w:style w:type="character" w:customStyle="1" w:styleId="FooterChar">
    <w:name w:val="Footer Char"/>
    <w:basedOn w:val="DefaultParagraphFont"/>
    <w:link w:val="Footer"/>
    <w:rsid w:val="00A0576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893">
      <w:bodyDiv w:val="1"/>
      <w:marLeft w:val="0"/>
      <w:marRight w:val="0"/>
      <w:marTop w:val="0"/>
      <w:marBottom w:val="0"/>
      <w:divBdr>
        <w:top w:val="none" w:sz="0" w:space="0" w:color="auto"/>
        <w:left w:val="none" w:sz="0" w:space="0" w:color="auto"/>
        <w:bottom w:val="none" w:sz="0" w:space="0" w:color="auto"/>
        <w:right w:val="none" w:sz="0" w:space="0" w:color="auto"/>
      </w:divBdr>
    </w:div>
    <w:div w:id="5062466">
      <w:bodyDiv w:val="1"/>
      <w:marLeft w:val="0"/>
      <w:marRight w:val="0"/>
      <w:marTop w:val="0"/>
      <w:marBottom w:val="0"/>
      <w:divBdr>
        <w:top w:val="none" w:sz="0" w:space="0" w:color="auto"/>
        <w:left w:val="none" w:sz="0" w:space="0" w:color="auto"/>
        <w:bottom w:val="none" w:sz="0" w:space="0" w:color="auto"/>
        <w:right w:val="none" w:sz="0" w:space="0" w:color="auto"/>
      </w:divBdr>
    </w:div>
    <w:div w:id="17975669">
      <w:bodyDiv w:val="1"/>
      <w:marLeft w:val="0"/>
      <w:marRight w:val="0"/>
      <w:marTop w:val="0"/>
      <w:marBottom w:val="0"/>
      <w:divBdr>
        <w:top w:val="none" w:sz="0" w:space="0" w:color="auto"/>
        <w:left w:val="none" w:sz="0" w:space="0" w:color="auto"/>
        <w:bottom w:val="none" w:sz="0" w:space="0" w:color="auto"/>
        <w:right w:val="none" w:sz="0" w:space="0" w:color="auto"/>
      </w:divBdr>
    </w:div>
    <w:div w:id="18509802">
      <w:bodyDiv w:val="1"/>
      <w:marLeft w:val="0"/>
      <w:marRight w:val="0"/>
      <w:marTop w:val="0"/>
      <w:marBottom w:val="0"/>
      <w:divBdr>
        <w:top w:val="none" w:sz="0" w:space="0" w:color="auto"/>
        <w:left w:val="none" w:sz="0" w:space="0" w:color="auto"/>
        <w:bottom w:val="none" w:sz="0" w:space="0" w:color="auto"/>
        <w:right w:val="none" w:sz="0" w:space="0" w:color="auto"/>
      </w:divBdr>
    </w:div>
    <w:div w:id="19817172">
      <w:bodyDiv w:val="1"/>
      <w:marLeft w:val="0"/>
      <w:marRight w:val="0"/>
      <w:marTop w:val="0"/>
      <w:marBottom w:val="0"/>
      <w:divBdr>
        <w:top w:val="none" w:sz="0" w:space="0" w:color="auto"/>
        <w:left w:val="none" w:sz="0" w:space="0" w:color="auto"/>
        <w:bottom w:val="none" w:sz="0" w:space="0" w:color="auto"/>
        <w:right w:val="none" w:sz="0" w:space="0" w:color="auto"/>
      </w:divBdr>
    </w:div>
    <w:div w:id="23558609">
      <w:bodyDiv w:val="1"/>
      <w:marLeft w:val="0"/>
      <w:marRight w:val="0"/>
      <w:marTop w:val="0"/>
      <w:marBottom w:val="0"/>
      <w:divBdr>
        <w:top w:val="none" w:sz="0" w:space="0" w:color="auto"/>
        <w:left w:val="none" w:sz="0" w:space="0" w:color="auto"/>
        <w:bottom w:val="none" w:sz="0" w:space="0" w:color="auto"/>
        <w:right w:val="none" w:sz="0" w:space="0" w:color="auto"/>
      </w:divBdr>
    </w:div>
    <w:div w:id="28073408">
      <w:bodyDiv w:val="1"/>
      <w:marLeft w:val="0"/>
      <w:marRight w:val="0"/>
      <w:marTop w:val="0"/>
      <w:marBottom w:val="0"/>
      <w:divBdr>
        <w:top w:val="none" w:sz="0" w:space="0" w:color="auto"/>
        <w:left w:val="none" w:sz="0" w:space="0" w:color="auto"/>
        <w:bottom w:val="none" w:sz="0" w:space="0" w:color="auto"/>
        <w:right w:val="none" w:sz="0" w:space="0" w:color="auto"/>
      </w:divBdr>
    </w:div>
    <w:div w:id="34477161">
      <w:bodyDiv w:val="1"/>
      <w:marLeft w:val="0"/>
      <w:marRight w:val="0"/>
      <w:marTop w:val="0"/>
      <w:marBottom w:val="0"/>
      <w:divBdr>
        <w:top w:val="none" w:sz="0" w:space="0" w:color="auto"/>
        <w:left w:val="none" w:sz="0" w:space="0" w:color="auto"/>
        <w:bottom w:val="none" w:sz="0" w:space="0" w:color="auto"/>
        <w:right w:val="none" w:sz="0" w:space="0" w:color="auto"/>
      </w:divBdr>
    </w:div>
    <w:div w:id="36662947">
      <w:bodyDiv w:val="1"/>
      <w:marLeft w:val="0"/>
      <w:marRight w:val="0"/>
      <w:marTop w:val="0"/>
      <w:marBottom w:val="0"/>
      <w:divBdr>
        <w:top w:val="none" w:sz="0" w:space="0" w:color="auto"/>
        <w:left w:val="none" w:sz="0" w:space="0" w:color="auto"/>
        <w:bottom w:val="none" w:sz="0" w:space="0" w:color="auto"/>
        <w:right w:val="none" w:sz="0" w:space="0" w:color="auto"/>
      </w:divBdr>
    </w:div>
    <w:div w:id="47340522">
      <w:bodyDiv w:val="1"/>
      <w:marLeft w:val="0"/>
      <w:marRight w:val="0"/>
      <w:marTop w:val="0"/>
      <w:marBottom w:val="0"/>
      <w:divBdr>
        <w:top w:val="none" w:sz="0" w:space="0" w:color="auto"/>
        <w:left w:val="none" w:sz="0" w:space="0" w:color="auto"/>
        <w:bottom w:val="none" w:sz="0" w:space="0" w:color="auto"/>
        <w:right w:val="none" w:sz="0" w:space="0" w:color="auto"/>
      </w:divBdr>
    </w:div>
    <w:div w:id="47998114">
      <w:bodyDiv w:val="1"/>
      <w:marLeft w:val="0"/>
      <w:marRight w:val="0"/>
      <w:marTop w:val="0"/>
      <w:marBottom w:val="0"/>
      <w:divBdr>
        <w:top w:val="none" w:sz="0" w:space="0" w:color="auto"/>
        <w:left w:val="none" w:sz="0" w:space="0" w:color="auto"/>
        <w:bottom w:val="none" w:sz="0" w:space="0" w:color="auto"/>
        <w:right w:val="none" w:sz="0" w:space="0" w:color="auto"/>
      </w:divBdr>
    </w:div>
    <w:div w:id="52002448">
      <w:bodyDiv w:val="1"/>
      <w:marLeft w:val="0"/>
      <w:marRight w:val="0"/>
      <w:marTop w:val="0"/>
      <w:marBottom w:val="0"/>
      <w:divBdr>
        <w:top w:val="none" w:sz="0" w:space="0" w:color="auto"/>
        <w:left w:val="none" w:sz="0" w:space="0" w:color="auto"/>
        <w:bottom w:val="none" w:sz="0" w:space="0" w:color="auto"/>
        <w:right w:val="none" w:sz="0" w:space="0" w:color="auto"/>
      </w:divBdr>
    </w:div>
    <w:div w:id="53965896">
      <w:bodyDiv w:val="1"/>
      <w:marLeft w:val="0"/>
      <w:marRight w:val="0"/>
      <w:marTop w:val="0"/>
      <w:marBottom w:val="0"/>
      <w:divBdr>
        <w:top w:val="none" w:sz="0" w:space="0" w:color="auto"/>
        <w:left w:val="none" w:sz="0" w:space="0" w:color="auto"/>
        <w:bottom w:val="none" w:sz="0" w:space="0" w:color="auto"/>
        <w:right w:val="none" w:sz="0" w:space="0" w:color="auto"/>
      </w:divBdr>
    </w:div>
    <w:div w:id="56057766">
      <w:bodyDiv w:val="1"/>
      <w:marLeft w:val="0"/>
      <w:marRight w:val="0"/>
      <w:marTop w:val="0"/>
      <w:marBottom w:val="0"/>
      <w:divBdr>
        <w:top w:val="none" w:sz="0" w:space="0" w:color="auto"/>
        <w:left w:val="none" w:sz="0" w:space="0" w:color="auto"/>
        <w:bottom w:val="none" w:sz="0" w:space="0" w:color="auto"/>
        <w:right w:val="none" w:sz="0" w:space="0" w:color="auto"/>
      </w:divBdr>
    </w:div>
    <w:div w:id="66849925">
      <w:bodyDiv w:val="1"/>
      <w:marLeft w:val="0"/>
      <w:marRight w:val="0"/>
      <w:marTop w:val="0"/>
      <w:marBottom w:val="0"/>
      <w:divBdr>
        <w:top w:val="none" w:sz="0" w:space="0" w:color="auto"/>
        <w:left w:val="none" w:sz="0" w:space="0" w:color="auto"/>
        <w:bottom w:val="none" w:sz="0" w:space="0" w:color="auto"/>
        <w:right w:val="none" w:sz="0" w:space="0" w:color="auto"/>
      </w:divBdr>
    </w:div>
    <w:div w:id="67271605">
      <w:bodyDiv w:val="1"/>
      <w:marLeft w:val="0"/>
      <w:marRight w:val="0"/>
      <w:marTop w:val="0"/>
      <w:marBottom w:val="0"/>
      <w:divBdr>
        <w:top w:val="none" w:sz="0" w:space="0" w:color="auto"/>
        <w:left w:val="none" w:sz="0" w:space="0" w:color="auto"/>
        <w:bottom w:val="none" w:sz="0" w:space="0" w:color="auto"/>
        <w:right w:val="none" w:sz="0" w:space="0" w:color="auto"/>
      </w:divBdr>
    </w:div>
    <w:div w:id="70933190">
      <w:bodyDiv w:val="1"/>
      <w:marLeft w:val="0"/>
      <w:marRight w:val="0"/>
      <w:marTop w:val="0"/>
      <w:marBottom w:val="0"/>
      <w:divBdr>
        <w:top w:val="none" w:sz="0" w:space="0" w:color="auto"/>
        <w:left w:val="none" w:sz="0" w:space="0" w:color="auto"/>
        <w:bottom w:val="none" w:sz="0" w:space="0" w:color="auto"/>
        <w:right w:val="none" w:sz="0" w:space="0" w:color="auto"/>
      </w:divBdr>
    </w:div>
    <w:div w:id="75906003">
      <w:bodyDiv w:val="1"/>
      <w:marLeft w:val="0"/>
      <w:marRight w:val="0"/>
      <w:marTop w:val="0"/>
      <w:marBottom w:val="0"/>
      <w:divBdr>
        <w:top w:val="none" w:sz="0" w:space="0" w:color="auto"/>
        <w:left w:val="none" w:sz="0" w:space="0" w:color="auto"/>
        <w:bottom w:val="none" w:sz="0" w:space="0" w:color="auto"/>
        <w:right w:val="none" w:sz="0" w:space="0" w:color="auto"/>
      </w:divBdr>
    </w:div>
    <w:div w:id="81488617">
      <w:bodyDiv w:val="1"/>
      <w:marLeft w:val="0"/>
      <w:marRight w:val="0"/>
      <w:marTop w:val="0"/>
      <w:marBottom w:val="0"/>
      <w:divBdr>
        <w:top w:val="none" w:sz="0" w:space="0" w:color="auto"/>
        <w:left w:val="none" w:sz="0" w:space="0" w:color="auto"/>
        <w:bottom w:val="none" w:sz="0" w:space="0" w:color="auto"/>
        <w:right w:val="none" w:sz="0" w:space="0" w:color="auto"/>
      </w:divBdr>
    </w:div>
    <w:div w:id="102308140">
      <w:bodyDiv w:val="1"/>
      <w:marLeft w:val="0"/>
      <w:marRight w:val="0"/>
      <w:marTop w:val="0"/>
      <w:marBottom w:val="0"/>
      <w:divBdr>
        <w:top w:val="none" w:sz="0" w:space="0" w:color="auto"/>
        <w:left w:val="none" w:sz="0" w:space="0" w:color="auto"/>
        <w:bottom w:val="none" w:sz="0" w:space="0" w:color="auto"/>
        <w:right w:val="none" w:sz="0" w:space="0" w:color="auto"/>
      </w:divBdr>
    </w:div>
    <w:div w:id="108546916">
      <w:bodyDiv w:val="1"/>
      <w:marLeft w:val="0"/>
      <w:marRight w:val="0"/>
      <w:marTop w:val="0"/>
      <w:marBottom w:val="0"/>
      <w:divBdr>
        <w:top w:val="none" w:sz="0" w:space="0" w:color="auto"/>
        <w:left w:val="none" w:sz="0" w:space="0" w:color="auto"/>
        <w:bottom w:val="none" w:sz="0" w:space="0" w:color="auto"/>
        <w:right w:val="none" w:sz="0" w:space="0" w:color="auto"/>
      </w:divBdr>
    </w:div>
    <w:div w:id="110828512">
      <w:bodyDiv w:val="1"/>
      <w:marLeft w:val="0"/>
      <w:marRight w:val="0"/>
      <w:marTop w:val="0"/>
      <w:marBottom w:val="0"/>
      <w:divBdr>
        <w:top w:val="none" w:sz="0" w:space="0" w:color="auto"/>
        <w:left w:val="none" w:sz="0" w:space="0" w:color="auto"/>
        <w:bottom w:val="none" w:sz="0" w:space="0" w:color="auto"/>
        <w:right w:val="none" w:sz="0" w:space="0" w:color="auto"/>
      </w:divBdr>
    </w:div>
    <w:div w:id="115217610">
      <w:bodyDiv w:val="1"/>
      <w:marLeft w:val="0"/>
      <w:marRight w:val="0"/>
      <w:marTop w:val="0"/>
      <w:marBottom w:val="0"/>
      <w:divBdr>
        <w:top w:val="none" w:sz="0" w:space="0" w:color="auto"/>
        <w:left w:val="none" w:sz="0" w:space="0" w:color="auto"/>
        <w:bottom w:val="none" w:sz="0" w:space="0" w:color="auto"/>
        <w:right w:val="none" w:sz="0" w:space="0" w:color="auto"/>
      </w:divBdr>
    </w:div>
    <w:div w:id="124199742">
      <w:bodyDiv w:val="1"/>
      <w:marLeft w:val="0"/>
      <w:marRight w:val="0"/>
      <w:marTop w:val="0"/>
      <w:marBottom w:val="0"/>
      <w:divBdr>
        <w:top w:val="none" w:sz="0" w:space="0" w:color="auto"/>
        <w:left w:val="none" w:sz="0" w:space="0" w:color="auto"/>
        <w:bottom w:val="none" w:sz="0" w:space="0" w:color="auto"/>
        <w:right w:val="none" w:sz="0" w:space="0" w:color="auto"/>
      </w:divBdr>
    </w:div>
    <w:div w:id="140119915">
      <w:bodyDiv w:val="1"/>
      <w:marLeft w:val="0"/>
      <w:marRight w:val="0"/>
      <w:marTop w:val="0"/>
      <w:marBottom w:val="0"/>
      <w:divBdr>
        <w:top w:val="none" w:sz="0" w:space="0" w:color="auto"/>
        <w:left w:val="none" w:sz="0" w:space="0" w:color="auto"/>
        <w:bottom w:val="none" w:sz="0" w:space="0" w:color="auto"/>
        <w:right w:val="none" w:sz="0" w:space="0" w:color="auto"/>
      </w:divBdr>
    </w:div>
    <w:div w:id="149101825">
      <w:bodyDiv w:val="1"/>
      <w:marLeft w:val="0"/>
      <w:marRight w:val="0"/>
      <w:marTop w:val="0"/>
      <w:marBottom w:val="0"/>
      <w:divBdr>
        <w:top w:val="none" w:sz="0" w:space="0" w:color="auto"/>
        <w:left w:val="none" w:sz="0" w:space="0" w:color="auto"/>
        <w:bottom w:val="none" w:sz="0" w:space="0" w:color="auto"/>
        <w:right w:val="none" w:sz="0" w:space="0" w:color="auto"/>
      </w:divBdr>
    </w:div>
    <w:div w:id="155151385">
      <w:bodyDiv w:val="1"/>
      <w:marLeft w:val="0"/>
      <w:marRight w:val="0"/>
      <w:marTop w:val="0"/>
      <w:marBottom w:val="0"/>
      <w:divBdr>
        <w:top w:val="none" w:sz="0" w:space="0" w:color="auto"/>
        <w:left w:val="none" w:sz="0" w:space="0" w:color="auto"/>
        <w:bottom w:val="none" w:sz="0" w:space="0" w:color="auto"/>
        <w:right w:val="none" w:sz="0" w:space="0" w:color="auto"/>
      </w:divBdr>
    </w:div>
    <w:div w:id="167795881">
      <w:bodyDiv w:val="1"/>
      <w:marLeft w:val="0"/>
      <w:marRight w:val="0"/>
      <w:marTop w:val="0"/>
      <w:marBottom w:val="0"/>
      <w:divBdr>
        <w:top w:val="none" w:sz="0" w:space="0" w:color="auto"/>
        <w:left w:val="none" w:sz="0" w:space="0" w:color="auto"/>
        <w:bottom w:val="none" w:sz="0" w:space="0" w:color="auto"/>
        <w:right w:val="none" w:sz="0" w:space="0" w:color="auto"/>
      </w:divBdr>
    </w:div>
    <w:div w:id="176626275">
      <w:bodyDiv w:val="1"/>
      <w:marLeft w:val="0"/>
      <w:marRight w:val="0"/>
      <w:marTop w:val="0"/>
      <w:marBottom w:val="0"/>
      <w:divBdr>
        <w:top w:val="none" w:sz="0" w:space="0" w:color="auto"/>
        <w:left w:val="none" w:sz="0" w:space="0" w:color="auto"/>
        <w:bottom w:val="none" w:sz="0" w:space="0" w:color="auto"/>
        <w:right w:val="none" w:sz="0" w:space="0" w:color="auto"/>
      </w:divBdr>
    </w:div>
    <w:div w:id="185220934">
      <w:bodyDiv w:val="1"/>
      <w:marLeft w:val="0"/>
      <w:marRight w:val="0"/>
      <w:marTop w:val="0"/>
      <w:marBottom w:val="0"/>
      <w:divBdr>
        <w:top w:val="none" w:sz="0" w:space="0" w:color="auto"/>
        <w:left w:val="none" w:sz="0" w:space="0" w:color="auto"/>
        <w:bottom w:val="none" w:sz="0" w:space="0" w:color="auto"/>
        <w:right w:val="none" w:sz="0" w:space="0" w:color="auto"/>
      </w:divBdr>
    </w:div>
    <w:div w:id="185489120">
      <w:bodyDiv w:val="1"/>
      <w:marLeft w:val="0"/>
      <w:marRight w:val="0"/>
      <w:marTop w:val="0"/>
      <w:marBottom w:val="0"/>
      <w:divBdr>
        <w:top w:val="none" w:sz="0" w:space="0" w:color="auto"/>
        <w:left w:val="none" w:sz="0" w:space="0" w:color="auto"/>
        <w:bottom w:val="none" w:sz="0" w:space="0" w:color="auto"/>
        <w:right w:val="none" w:sz="0" w:space="0" w:color="auto"/>
      </w:divBdr>
    </w:div>
    <w:div w:id="209927297">
      <w:bodyDiv w:val="1"/>
      <w:marLeft w:val="0"/>
      <w:marRight w:val="0"/>
      <w:marTop w:val="0"/>
      <w:marBottom w:val="0"/>
      <w:divBdr>
        <w:top w:val="none" w:sz="0" w:space="0" w:color="auto"/>
        <w:left w:val="none" w:sz="0" w:space="0" w:color="auto"/>
        <w:bottom w:val="none" w:sz="0" w:space="0" w:color="auto"/>
        <w:right w:val="none" w:sz="0" w:space="0" w:color="auto"/>
      </w:divBdr>
    </w:div>
    <w:div w:id="212474606">
      <w:bodyDiv w:val="1"/>
      <w:marLeft w:val="0"/>
      <w:marRight w:val="0"/>
      <w:marTop w:val="0"/>
      <w:marBottom w:val="0"/>
      <w:divBdr>
        <w:top w:val="none" w:sz="0" w:space="0" w:color="auto"/>
        <w:left w:val="none" w:sz="0" w:space="0" w:color="auto"/>
        <w:bottom w:val="none" w:sz="0" w:space="0" w:color="auto"/>
        <w:right w:val="none" w:sz="0" w:space="0" w:color="auto"/>
      </w:divBdr>
    </w:div>
    <w:div w:id="215549459">
      <w:bodyDiv w:val="1"/>
      <w:marLeft w:val="0"/>
      <w:marRight w:val="0"/>
      <w:marTop w:val="0"/>
      <w:marBottom w:val="0"/>
      <w:divBdr>
        <w:top w:val="none" w:sz="0" w:space="0" w:color="auto"/>
        <w:left w:val="none" w:sz="0" w:space="0" w:color="auto"/>
        <w:bottom w:val="none" w:sz="0" w:space="0" w:color="auto"/>
        <w:right w:val="none" w:sz="0" w:space="0" w:color="auto"/>
      </w:divBdr>
    </w:div>
    <w:div w:id="220219031">
      <w:bodyDiv w:val="1"/>
      <w:marLeft w:val="0"/>
      <w:marRight w:val="0"/>
      <w:marTop w:val="0"/>
      <w:marBottom w:val="0"/>
      <w:divBdr>
        <w:top w:val="none" w:sz="0" w:space="0" w:color="auto"/>
        <w:left w:val="none" w:sz="0" w:space="0" w:color="auto"/>
        <w:bottom w:val="none" w:sz="0" w:space="0" w:color="auto"/>
        <w:right w:val="none" w:sz="0" w:space="0" w:color="auto"/>
      </w:divBdr>
    </w:div>
    <w:div w:id="227425315">
      <w:bodyDiv w:val="1"/>
      <w:marLeft w:val="0"/>
      <w:marRight w:val="0"/>
      <w:marTop w:val="0"/>
      <w:marBottom w:val="0"/>
      <w:divBdr>
        <w:top w:val="none" w:sz="0" w:space="0" w:color="auto"/>
        <w:left w:val="none" w:sz="0" w:space="0" w:color="auto"/>
        <w:bottom w:val="none" w:sz="0" w:space="0" w:color="auto"/>
        <w:right w:val="none" w:sz="0" w:space="0" w:color="auto"/>
      </w:divBdr>
    </w:div>
    <w:div w:id="227955427">
      <w:bodyDiv w:val="1"/>
      <w:marLeft w:val="0"/>
      <w:marRight w:val="0"/>
      <w:marTop w:val="0"/>
      <w:marBottom w:val="0"/>
      <w:divBdr>
        <w:top w:val="none" w:sz="0" w:space="0" w:color="auto"/>
        <w:left w:val="none" w:sz="0" w:space="0" w:color="auto"/>
        <w:bottom w:val="none" w:sz="0" w:space="0" w:color="auto"/>
        <w:right w:val="none" w:sz="0" w:space="0" w:color="auto"/>
      </w:divBdr>
    </w:div>
    <w:div w:id="240019351">
      <w:bodyDiv w:val="1"/>
      <w:marLeft w:val="0"/>
      <w:marRight w:val="0"/>
      <w:marTop w:val="0"/>
      <w:marBottom w:val="0"/>
      <w:divBdr>
        <w:top w:val="none" w:sz="0" w:space="0" w:color="auto"/>
        <w:left w:val="none" w:sz="0" w:space="0" w:color="auto"/>
        <w:bottom w:val="none" w:sz="0" w:space="0" w:color="auto"/>
        <w:right w:val="none" w:sz="0" w:space="0" w:color="auto"/>
      </w:divBdr>
    </w:div>
    <w:div w:id="243957422">
      <w:bodyDiv w:val="1"/>
      <w:marLeft w:val="0"/>
      <w:marRight w:val="0"/>
      <w:marTop w:val="0"/>
      <w:marBottom w:val="0"/>
      <w:divBdr>
        <w:top w:val="none" w:sz="0" w:space="0" w:color="auto"/>
        <w:left w:val="none" w:sz="0" w:space="0" w:color="auto"/>
        <w:bottom w:val="none" w:sz="0" w:space="0" w:color="auto"/>
        <w:right w:val="none" w:sz="0" w:space="0" w:color="auto"/>
      </w:divBdr>
    </w:div>
    <w:div w:id="269508352">
      <w:bodyDiv w:val="1"/>
      <w:marLeft w:val="0"/>
      <w:marRight w:val="0"/>
      <w:marTop w:val="0"/>
      <w:marBottom w:val="0"/>
      <w:divBdr>
        <w:top w:val="none" w:sz="0" w:space="0" w:color="auto"/>
        <w:left w:val="none" w:sz="0" w:space="0" w:color="auto"/>
        <w:bottom w:val="none" w:sz="0" w:space="0" w:color="auto"/>
        <w:right w:val="none" w:sz="0" w:space="0" w:color="auto"/>
      </w:divBdr>
    </w:div>
    <w:div w:id="270624670">
      <w:bodyDiv w:val="1"/>
      <w:marLeft w:val="0"/>
      <w:marRight w:val="0"/>
      <w:marTop w:val="0"/>
      <w:marBottom w:val="0"/>
      <w:divBdr>
        <w:top w:val="none" w:sz="0" w:space="0" w:color="auto"/>
        <w:left w:val="none" w:sz="0" w:space="0" w:color="auto"/>
        <w:bottom w:val="none" w:sz="0" w:space="0" w:color="auto"/>
        <w:right w:val="none" w:sz="0" w:space="0" w:color="auto"/>
      </w:divBdr>
    </w:div>
    <w:div w:id="281769737">
      <w:bodyDiv w:val="1"/>
      <w:marLeft w:val="0"/>
      <w:marRight w:val="0"/>
      <w:marTop w:val="0"/>
      <w:marBottom w:val="0"/>
      <w:divBdr>
        <w:top w:val="none" w:sz="0" w:space="0" w:color="auto"/>
        <w:left w:val="none" w:sz="0" w:space="0" w:color="auto"/>
        <w:bottom w:val="none" w:sz="0" w:space="0" w:color="auto"/>
        <w:right w:val="none" w:sz="0" w:space="0" w:color="auto"/>
      </w:divBdr>
    </w:div>
    <w:div w:id="290136043">
      <w:bodyDiv w:val="1"/>
      <w:marLeft w:val="0"/>
      <w:marRight w:val="0"/>
      <w:marTop w:val="0"/>
      <w:marBottom w:val="0"/>
      <w:divBdr>
        <w:top w:val="none" w:sz="0" w:space="0" w:color="auto"/>
        <w:left w:val="none" w:sz="0" w:space="0" w:color="auto"/>
        <w:bottom w:val="none" w:sz="0" w:space="0" w:color="auto"/>
        <w:right w:val="none" w:sz="0" w:space="0" w:color="auto"/>
      </w:divBdr>
    </w:div>
    <w:div w:id="290328106">
      <w:bodyDiv w:val="1"/>
      <w:marLeft w:val="0"/>
      <w:marRight w:val="0"/>
      <w:marTop w:val="0"/>
      <w:marBottom w:val="0"/>
      <w:divBdr>
        <w:top w:val="none" w:sz="0" w:space="0" w:color="auto"/>
        <w:left w:val="none" w:sz="0" w:space="0" w:color="auto"/>
        <w:bottom w:val="none" w:sz="0" w:space="0" w:color="auto"/>
        <w:right w:val="none" w:sz="0" w:space="0" w:color="auto"/>
      </w:divBdr>
    </w:div>
    <w:div w:id="299502961">
      <w:bodyDiv w:val="1"/>
      <w:marLeft w:val="0"/>
      <w:marRight w:val="0"/>
      <w:marTop w:val="0"/>
      <w:marBottom w:val="0"/>
      <w:divBdr>
        <w:top w:val="none" w:sz="0" w:space="0" w:color="auto"/>
        <w:left w:val="none" w:sz="0" w:space="0" w:color="auto"/>
        <w:bottom w:val="none" w:sz="0" w:space="0" w:color="auto"/>
        <w:right w:val="none" w:sz="0" w:space="0" w:color="auto"/>
      </w:divBdr>
    </w:div>
    <w:div w:id="300111633">
      <w:bodyDiv w:val="1"/>
      <w:marLeft w:val="0"/>
      <w:marRight w:val="0"/>
      <w:marTop w:val="0"/>
      <w:marBottom w:val="0"/>
      <w:divBdr>
        <w:top w:val="none" w:sz="0" w:space="0" w:color="auto"/>
        <w:left w:val="none" w:sz="0" w:space="0" w:color="auto"/>
        <w:bottom w:val="none" w:sz="0" w:space="0" w:color="auto"/>
        <w:right w:val="none" w:sz="0" w:space="0" w:color="auto"/>
      </w:divBdr>
    </w:div>
    <w:div w:id="300622039">
      <w:bodyDiv w:val="1"/>
      <w:marLeft w:val="0"/>
      <w:marRight w:val="0"/>
      <w:marTop w:val="0"/>
      <w:marBottom w:val="0"/>
      <w:divBdr>
        <w:top w:val="none" w:sz="0" w:space="0" w:color="auto"/>
        <w:left w:val="none" w:sz="0" w:space="0" w:color="auto"/>
        <w:bottom w:val="none" w:sz="0" w:space="0" w:color="auto"/>
        <w:right w:val="none" w:sz="0" w:space="0" w:color="auto"/>
      </w:divBdr>
    </w:div>
    <w:div w:id="313805190">
      <w:bodyDiv w:val="1"/>
      <w:marLeft w:val="0"/>
      <w:marRight w:val="0"/>
      <w:marTop w:val="0"/>
      <w:marBottom w:val="0"/>
      <w:divBdr>
        <w:top w:val="none" w:sz="0" w:space="0" w:color="auto"/>
        <w:left w:val="none" w:sz="0" w:space="0" w:color="auto"/>
        <w:bottom w:val="none" w:sz="0" w:space="0" w:color="auto"/>
        <w:right w:val="none" w:sz="0" w:space="0" w:color="auto"/>
      </w:divBdr>
    </w:div>
    <w:div w:id="328752182">
      <w:bodyDiv w:val="1"/>
      <w:marLeft w:val="0"/>
      <w:marRight w:val="0"/>
      <w:marTop w:val="0"/>
      <w:marBottom w:val="0"/>
      <w:divBdr>
        <w:top w:val="none" w:sz="0" w:space="0" w:color="auto"/>
        <w:left w:val="none" w:sz="0" w:space="0" w:color="auto"/>
        <w:bottom w:val="none" w:sz="0" w:space="0" w:color="auto"/>
        <w:right w:val="none" w:sz="0" w:space="0" w:color="auto"/>
      </w:divBdr>
    </w:div>
    <w:div w:id="335042291">
      <w:bodyDiv w:val="1"/>
      <w:marLeft w:val="0"/>
      <w:marRight w:val="0"/>
      <w:marTop w:val="0"/>
      <w:marBottom w:val="0"/>
      <w:divBdr>
        <w:top w:val="none" w:sz="0" w:space="0" w:color="auto"/>
        <w:left w:val="none" w:sz="0" w:space="0" w:color="auto"/>
        <w:bottom w:val="none" w:sz="0" w:space="0" w:color="auto"/>
        <w:right w:val="none" w:sz="0" w:space="0" w:color="auto"/>
      </w:divBdr>
    </w:div>
    <w:div w:id="346517163">
      <w:bodyDiv w:val="1"/>
      <w:marLeft w:val="0"/>
      <w:marRight w:val="0"/>
      <w:marTop w:val="0"/>
      <w:marBottom w:val="0"/>
      <w:divBdr>
        <w:top w:val="none" w:sz="0" w:space="0" w:color="auto"/>
        <w:left w:val="none" w:sz="0" w:space="0" w:color="auto"/>
        <w:bottom w:val="none" w:sz="0" w:space="0" w:color="auto"/>
        <w:right w:val="none" w:sz="0" w:space="0" w:color="auto"/>
      </w:divBdr>
    </w:div>
    <w:div w:id="346908144">
      <w:bodyDiv w:val="1"/>
      <w:marLeft w:val="0"/>
      <w:marRight w:val="0"/>
      <w:marTop w:val="0"/>
      <w:marBottom w:val="0"/>
      <w:divBdr>
        <w:top w:val="none" w:sz="0" w:space="0" w:color="auto"/>
        <w:left w:val="none" w:sz="0" w:space="0" w:color="auto"/>
        <w:bottom w:val="none" w:sz="0" w:space="0" w:color="auto"/>
        <w:right w:val="none" w:sz="0" w:space="0" w:color="auto"/>
      </w:divBdr>
    </w:div>
    <w:div w:id="350302321">
      <w:bodyDiv w:val="1"/>
      <w:marLeft w:val="0"/>
      <w:marRight w:val="0"/>
      <w:marTop w:val="0"/>
      <w:marBottom w:val="0"/>
      <w:divBdr>
        <w:top w:val="none" w:sz="0" w:space="0" w:color="auto"/>
        <w:left w:val="none" w:sz="0" w:space="0" w:color="auto"/>
        <w:bottom w:val="none" w:sz="0" w:space="0" w:color="auto"/>
        <w:right w:val="none" w:sz="0" w:space="0" w:color="auto"/>
      </w:divBdr>
    </w:div>
    <w:div w:id="361520146">
      <w:bodyDiv w:val="1"/>
      <w:marLeft w:val="0"/>
      <w:marRight w:val="0"/>
      <w:marTop w:val="0"/>
      <w:marBottom w:val="0"/>
      <w:divBdr>
        <w:top w:val="none" w:sz="0" w:space="0" w:color="auto"/>
        <w:left w:val="none" w:sz="0" w:space="0" w:color="auto"/>
        <w:bottom w:val="none" w:sz="0" w:space="0" w:color="auto"/>
        <w:right w:val="none" w:sz="0" w:space="0" w:color="auto"/>
      </w:divBdr>
    </w:div>
    <w:div w:id="395013343">
      <w:bodyDiv w:val="1"/>
      <w:marLeft w:val="0"/>
      <w:marRight w:val="0"/>
      <w:marTop w:val="0"/>
      <w:marBottom w:val="0"/>
      <w:divBdr>
        <w:top w:val="none" w:sz="0" w:space="0" w:color="auto"/>
        <w:left w:val="none" w:sz="0" w:space="0" w:color="auto"/>
        <w:bottom w:val="none" w:sz="0" w:space="0" w:color="auto"/>
        <w:right w:val="none" w:sz="0" w:space="0" w:color="auto"/>
      </w:divBdr>
    </w:div>
    <w:div w:id="399786954">
      <w:bodyDiv w:val="1"/>
      <w:marLeft w:val="0"/>
      <w:marRight w:val="0"/>
      <w:marTop w:val="0"/>
      <w:marBottom w:val="0"/>
      <w:divBdr>
        <w:top w:val="none" w:sz="0" w:space="0" w:color="auto"/>
        <w:left w:val="none" w:sz="0" w:space="0" w:color="auto"/>
        <w:bottom w:val="none" w:sz="0" w:space="0" w:color="auto"/>
        <w:right w:val="none" w:sz="0" w:space="0" w:color="auto"/>
      </w:divBdr>
    </w:div>
    <w:div w:id="400520952">
      <w:bodyDiv w:val="1"/>
      <w:marLeft w:val="0"/>
      <w:marRight w:val="0"/>
      <w:marTop w:val="0"/>
      <w:marBottom w:val="0"/>
      <w:divBdr>
        <w:top w:val="none" w:sz="0" w:space="0" w:color="auto"/>
        <w:left w:val="none" w:sz="0" w:space="0" w:color="auto"/>
        <w:bottom w:val="none" w:sz="0" w:space="0" w:color="auto"/>
        <w:right w:val="none" w:sz="0" w:space="0" w:color="auto"/>
      </w:divBdr>
    </w:div>
    <w:div w:id="415438397">
      <w:bodyDiv w:val="1"/>
      <w:marLeft w:val="0"/>
      <w:marRight w:val="0"/>
      <w:marTop w:val="0"/>
      <w:marBottom w:val="0"/>
      <w:divBdr>
        <w:top w:val="none" w:sz="0" w:space="0" w:color="auto"/>
        <w:left w:val="none" w:sz="0" w:space="0" w:color="auto"/>
        <w:bottom w:val="none" w:sz="0" w:space="0" w:color="auto"/>
        <w:right w:val="none" w:sz="0" w:space="0" w:color="auto"/>
      </w:divBdr>
    </w:div>
    <w:div w:id="436021606">
      <w:bodyDiv w:val="1"/>
      <w:marLeft w:val="0"/>
      <w:marRight w:val="0"/>
      <w:marTop w:val="0"/>
      <w:marBottom w:val="0"/>
      <w:divBdr>
        <w:top w:val="none" w:sz="0" w:space="0" w:color="auto"/>
        <w:left w:val="none" w:sz="0" w:space="0" w:color="auto"/>
        <w:bottom w:val="none" w:sz="0" w:space="0" w:color="auto"/>
        <w:right w:val="none" w:sz="0" w:space="0" w:color="auto"/>
      </w:divBdr>
    </w:div>
    <w:div w:id="437137148">
      <w:bodyDiv w:val="1"/>
      <w:marLeft w:val="0"/>
      <w:marRight w:val="0"/>
      <w:marTop w:val="0"/>
      <w:marBottom w:val="0"/>
      <w:divBdr>
        <w:top w:val="none" w:sz="0" w:space="0" w:color="auto"/>
        <w:left w:val="none" w:sz="0" w:space="0" w:color="auto"/>
        <w:bottom w:val="none" w:sz="0" w:space="0" w:color="auto"/>
        <w:right w:val="none" w:sz="0" w:space="0" w:color="auto"/>
      </w:divBdr>
    </w:div>
    <w:div w:id="439375254">
      <w:bodyDiv w:val="1"/>
      <w:marLeft w:val="0"/>
      <w:marRight w:val="0"/>
      <w:marTop w:val="0"/>
      <w:marBottom w:val="0"/>
      <w:divBdr>
        <w:top w:val="none" w:sz="0" w:space="0" w:color="auto"/>
        <w:left w:val="none" w:sz="0" w:space="0" w:color="auto"/>
        <w:bottom w:val="none" w:sz="0" w:space="0" w:color="auto"/>
        <w:right w:val="none" w:sz="0" w:space="0" w:color="auto"/>
      </w:divBdr>
    </w:div>
    <w:div w:id="454325917">
      <w:bodyDiv w:val="1"/>
      <w:marLeft w:val="0"/>
      <w:marRight w:val="0"/>
      <w:marTop w:val="0"/>
      <w:marBottom w:val="0"/>
      <w:divBdr>
        <w:top w:val="none" w:sz="0" w:space="0" w:color="auto"/>
        <w:left w:val="none" w:sz="0" w:space="0" w:color="auto"/>
        <w:bottom w:val="none" w:sz="0" w:space="0" w:color="auto"/>
        <w:right w:val="none" w:sz="0" w:space="0" w:color="auto"/>
      </w:divBdr>
    </w:div>
    <w:div w:id="455678285">
      <w:bodyDiv w:val="1"/>
      <w:marLeft w:val="0"/>
      <w:marRight w:val="0"/>
      <w:marTop w:val="0"/>
      <w:marBottom w:val="0"/>
      <w:divBdr>
        <w:top w:val="none" w:sz="0" w:space="0" w:color="auto"/>
        <w:left w:val="none" w:sz="0" w:space="0" w:color="auto"/>
        <w:bottom w:val="none" w:sz="0" w:space="0" w:color="auto"/>
        <w:right w:val="none" w:sz="0" w:space="0" w:color="auto"/>
      </w:divBdr>
    </w:div>
    <w:div w:id="457261409">
      <w:bodyDiv w:val="1"/>
      <w:marLeft w:val="0"/>
      <w:marRight w:val="0"/>
      <w:marTop w:val="0"/>
      <w:marBottom w:val="0"/>
      <w:divBdr>
        <w:top w:val="none" w:sz="0" w:space="0" w:color="auto"/>
        <w:left w:val="none" w:sz="0" w:space="0" w:color="auto"/>
        <w:bottom w:val="none" w:sz="0" w:space="0" w:color="auto"/>
        <w:right w:val="none" w:sz="0" w:space="0" w:color="auto"/>
      </w:divBdr>
    </w:div>
    <w:div w:id="466239965">
      <w:bodyDiv w:val="1"/>
      <w:marLeft w:val="0"/>
      <w:marRight w:val="0"/>
      <w:marTop w:val="0"/>
      <w:marBottom w:val="0"/>
      <w:divBdr>
        <w:top w:val="none" w:sz="0" w:space="0" w:color="auto"/>
        <w:left w:val="none" w:sz="0" w:space="0" w:color="auto"/>
        <w:bottom w:val="none" w:sz="0" w:space="0" w:color="auto"/>
        <w:right w:val="none" w:sz="0" w:space="0" w:color="auto"/>
      </w:divBdr>
    </w:div>
    <w:div w:id="475297415">
      <w:bodyDiv w:val="1"/>
      <w:marLeft w:val="0"/>
      <w:marRight w:val="0"/>
      <w:marTop w:val="0"/>
      <w:marBottom w:val="0"/>
      <w:divBdr>
        <w:top w:val="none" w:sz="0" w:space="0" w:color="auto"/>
        <w:left w:val="none" w:sz="0" w:space="0" w:color="auto"/>
        <w:bottom w:val="none" w:sz="0" w:space="0" w:color="auto"/>
        <w:right w:val="none" w:sz="0" w:space="0" w:color="auto"/>
      </w:divBdr>
    </w:div>
    <w:div w:id="475491371">
      <w:bodyDiv w:val="1"/>
      <w:marLeft w:val="0"/>
      <w:marRight w:val="0"/>
      <w:marTop w:val="0"/>
      <w:marBottom w:val="0"/>
      <w:divBdr>
        <w:top w:val="none" w:sz="0" w:space="0" w:color="auto"/>
        <w:left w:val="none" w:sz="0" w:space="0" w:color="auto"/>
        <w:bottom w:val="none" w:sz="0" w:space="0" w:color="auto"/>
        <w:right w:val="none" w:sz="0" w:space="0" w:color="auto"/>
      </w:divBdr>
    </w:div>
    <w:div w:id="479806255">
      <w:bodyDiv w:val="1"/>
      <w:marLeft w:val="0"/>
      <w:marRight w:val="0"/>
      <w:marTop w:val="0"/>
      <w:marBottom w:val="0"/>
      <w:divBdr>
        <w:top w:val="none" w:sz="0" w:space="0" w:color="auto"/>
        <w:left w:val="none" w:sz="0" w:space="0" w:color="auto"/>
        <w:bottom w:val="none" w:sz="0" w:space="0" w:color="auto"/>
        <w:right w:val="none" w:sz="0" w:space="0" w:color="auto"/>
      </w:divBdr>
    </w:div>
    <w:div w:id="483544597">
      <w:bodyDiv w:val="1"/>
      <w:marLeft w:val="0"/>
      <w:marRight w:val="0"/>
      <w:marTop w:val="0"/>
      <w:marBottom w:val="0"/>
      <w:divBdr>
        <w:top w:val="none" w:sz="0" w:space="0" w:color="auto"/>
        <w:left w:val="none" w:sz="0" w:space="0" w:color="auto"/>
        <w:bottom w:val="none" w:sz="0" w:space="0" w:color="auto"/>
        <w:right w:val="none" w:sz="0" w:space="0" w:color="auto"/>
      </w:divBdr>
    </w:div>
    <w:div w:id="485972978">
      <w:bodyDiv w:val="1"/>
      <w:marLeft w:val="0"/>
      <w:marRight w:val="0"/>
      <w:marTop w:val="0"/>
      <w:marBottom w:val="0"/>
      <w:divBdr>
        <w:top w:val="none" w:sz="0" w:space="0" w:color="auto"/>
        <w:left w:val="none" w:sz="0" w:space="0" w:color="auto"/>
        <w:bottom w:val="none" w:sz="0" w:space="0" w:color="auto"/>
        <w:right w:val="none" w:sz="0" w:space="0" w:color="auto"/>
      </w:divBdr>
    </w:div>
    <w:div w:id="496191142">
      <w:bodyDiv w:val="1"/>
      <w:marLeft w:val="0"/>
      <w:marRight w:val="0"/>
      <w:marTop w:val="0"/>
      <w:marBottom w:val="0"/>
      <w:divBdr>
        <w:top w:val="none" w:sz="0" w:space="0" w:color="auto"/>
        <w:left w:val="none" w:sz="0" w:space="0" w:color="auto"/>
        <w:bottom w:val="none" w:sz="0" w:space="0" w:color="auto"/>
        <w:right w:val="none" w:sz="0" w:space="0" w:color="auto"/>
      </w:divBdr>
    </w:div>
    <w:div w:id="497963177">
      <w:bodyDiv w:val="1"/>
      <w:marLeft w:val="0"/>
      <w:marRight w:val="0"/>
      <w:marTop w:val="0"/>
      <w:marBottom w:val="0"/>
      <w:divBdr>
        <w:top w:val="none" w:sz="0" w:space="0" w:color="auto"/>
        <w:left w:val="none" w:sz="0" w:space="0" w:color="auto"/>
        <w:bottom w:val="none" w:sz="0" w:space="0" w:color="auto"/>
        <w:right w:val="none" w:sz="0" w:space="0" w:color="auto"/>
      </w:divBdr>
    </w:div>
    <w:div w:id="508761962">
      <w:bodyDiv w:val="1"/>
      <w:marLeft w:val="0"/>
      <w:marRight w:val="0"/>
      <w:marTop w:val="0"/>
      <w:marBottom w:val="0"/>
      <w:divBdr>
        <w:top w:val="none" w:sz="0" w:space="0" w:color="auto"/>
        <w:left w:val="none" w:sz="0" w:space="0" w:color="auto"/>
        <w:bottom w:val="none" w:sz="0" w:space="0" w:color="auto"/>
        <w:right w:val="none" w:sz="0" w:space="0" w:color="auto"/>
      </w:divBdr>
    </w:div>
    <w:div w:id="509637782">
      <w:bodyDiv w:val="1"/>
      <w:marLeft w:val="0"/>
      <w:marRight w:val="0"/>
      <w:marTop w:val="0"/>
      <w:marBottom w:val="0"/>
      <w:divBdr>
        <w:top w:val="none" w:sz="0" w:space="0" w:color="auto"/>
        <w:left w:val="none" w:sz="0" w:space="0" w:color="auto"/>
        <w:bottom w:val="none" w:sz="0" w:space="0" w:color="auto"/>
        <w:right w:val="none" w:sz="0" w:space="0" w:color="auto"/>
      </w:divBdr>
    </w:div>
    <w:div w:id="510024781">
      <w:bodyDiv w:val="1"/>
      <w:marLeft w:val="0"/>
      <w:marRight w:val="0"/>
      <w:marTop w:val="0"/>
      <w:marBottom w:val="0"/>
      <w:divBdr>
        <w:top w:val="none" w:sz="0" w:space="0" w:color="auto"/>
        <w:left w:val="none" w:sz="0" w:space="0" w:color="auto"/>
        <w:bottom w:val="none" w:sz="0" w:space="0" w:color="auto"/>
        <w:right w:val="none" w:sz="0" w:space="0" w:color="auto"/>
      </w:divBdr>
    </w:div>
    <w:div w:id="510996761">
      <w:bodyDiv w:val="1"/>
      <w:marLeft w:val="0"/>
      <w:marRight w:val="0"/>
      <w:marTop w:val="0"/>
      <w:marBottom w:val="0"/>
      <w:divBdr>
        <w:top w:val="none" w:sz="0" w:space="0" w:color="auto"/>
        <w:left w:val="none" w:sz="0" w:space="0" w:color="auto"/>
        <w:bottom w:val="none" w:sz="0" w:space="0" w:color="auto"/>
        <w:right w:val="none" w:sz="0" w:space="0" w:color="auto"/>
      </w:divBdr>
    </w:div>
    <w:div w:id="519322328">
      <w:bodyDiv w:val="1"/>
      <w:marLeft w:val="0"/>
      <w:marRight w:val="0"/>
      <w:marTop w:val="0"/>
      <w:marBottom w:val="0"/>
      <w:divBdr>
        <w:top w:val="none" w:sz="0" w:space="0" w:color="auto"/>
        <w:left w:val="none" w:sz="0" w:space="0" w:color="auto"/>
        <w:bottom w:val="none" w:sz="0" w:space="0" w:color="auto"/>
        <w:right w:val="none" w:sz="0" w:space="0" w:color="auto"/>
      </w:divBdr>
    </w:div>
    <w:div w:id="533689813">
      <w:bodyDiv w:val="1"/>
      <w:marLeft w:val="0"/>
      <w:marRight w:val="0"/>
      <w:marTop w:val="0"/>
      <w:marBottom w:val="0"/>
      <w:divBdr>
        <w:top w:val="none" w:sz="0" w:space="0" w:color="auto"/>
        <w:left w:val="none" w:sz="0" w:space="0" w:color="auto"/>
        <w:bottom w:val="none" w:sz="0" w:space="0" w:color="auto"/>
        <w:right w:val="none" w:sz="0" w:space="0" w:color="auto"/>
      </w:divBdr>
    </w:div>
    <w:div w:id="534779190">
      <w:bodyDiv w:val="1"/>
      <w:marLeft w:val="0"/>
      <w:marRight w:val="0"/>
      <w:marTop w:val="0"/>
      <w:marBottom w:val="0"/>
      <w:divBdr>
        <w:top w:val="none" w:sz="0" w:space="0" w:color="auto"/>
        <w:left w:val="none" w:sz="0" w:space="0" w:color="auto"/>
        <w:bottom w:val="none" w:sz="0" w:space="0" w:color="auto"/>
        <w:right w:val="none" w:sz="0" w:space="0" w:color="auto"/>
      </w:divBdr>
    </w:div>
    <w:div w:id="540946042">
      <w:bodyDiv w:val="1"/>
      <w:marLeft w:val="0"/>
      <w:marRight w:val="0"/>
      <w:marTop w:val="0"/>
      <w:marBottom w:val="0"/>
      <w:divBdr>
        <w:top w:val="none" w:sz="0" w:space="0" w:color="auto"/>
        <w:left w:val="none" w:sz="0" w:space="0" w:color="auto"/>
        <w:bottom w:val="none" w:sz="0" w:space="0" w:color="auto"/>
        <w:right w:val="none" w:sz="0" w:space="0" w:color="auto"/>
      </w:divBdr>
    </w:div>
    <w:div w:id="553975986">
      <w:bodyDiv w:val="1"/>
      <w:marLeft w:val="0"/>
      <w:marRight w:val="0"/>
      <w:marTop w:val="0"/>
      <w:marBottom w:val="0"/>
      <w:divBdr>
        <w:top w:val="none" w:sz="0" w:space="0" w:color="auto"/>
        <w:left w:val="none" w:sz="0" w:space="0" w:color="auto"/>
        <w:bottom w:val="none" w:sz="0" w:space="0" w:color="auto"/>
        <w:right w:val="none" w:sz="0" w:space="0" w:color="auto"/>
      </w:divBdr>
    </w:div>
    <w:div w:id="563299935">
      <w:bodyDiv w:val="1"/>
      <w:marLeft w:val="0"/>
      <w:marRight w:val="0"/>
      <w:marTop w:val="0"/>
      <w:marBottom w:val="0"/>
      <w:divBdr>
        <w:top w:val="none" w:sz="0" w:space="0" w:color="auto"/>
        <w:left w:val="none" w:sz="0" w:space="0" w:color="auto"/>
        <w:bottom w:val="none" w:sz="0" w:space="0" w:color="auto"/>
        <w:right w:val="none" w:sz="0" w:space="0" w:color="auto"/>
      </w:divBdr>
    </w:div>
    <w:div w:id="564604351">
      <w:bodyDiv w:val="1"/>
      <w:marLeft w:val="0"/>
      <w:marRight w:val="0"/>
      <w:marTop w:val="0"/>
      <w:marBottom w:val="0"/>
      <w:divBdr>
        <w:top w:val="none" w:sz="0" w:space="0" w:color="auto"/>
        <w:left w:val="none" w:sz="0" w:space="0" w:color="auto"/>
        <w:bottom w:val="none" w:sz="0" w:space="0" w:color="auto"/>
        <w:right w:val="none" w:sz="0" w:space="0" w:color="auto"/>
      </w:divBdr>
    </w:div>
    <w:div w:id="581067947">
      <w:bodyDiv w:val="1"/>
      <w:marLeft w:val="0"/>
      <w:marRight w:val="0"/>
      <w:marTop w:val="0"/>
      <w:marBottom w:val="0"/>
      <w:divBdr>
        <w:top w:val="none" w:sz="0" w:space="0" w:color="auto"/>
        <w:left w:val="none" w:sz="0" w:space="0" w:color="auto"/>
        <w:bottom w:val="none" w:sz="0" w:space="0" w:color="auto"/>
        <w:right w:val="none" w:sz="0" w:space="0" w:color="auto"/>
      </w:divBdr>
    </w:div>
    <w:div w:id="592783325">
      <w:bodyDiv w:val="1"/>
      <w:marLeft w:val="0"/>
      <w:marRight w:val="0"/>
      <w:marTop w:val="0"/>
      <w:marBottom w:val="0"/>
      <w:divBdr>
        <w:top w:val="none" w:sz="0" w:space="0" w:color="auto"/>
        <w:left w:val="none" w:sz="0" w:space="0" w:color="auto"/>
        <w:bottom w:val="none" w:sz="0" w:space="0" w:color="auto"/>
        <w:right w:val="none" w:sz="0" w:space="0" w:color="auto"/>
      </w:divBdr>
    </w:div>
    <w:div w:id="595594402">
      <w:bodyDiv w:val="1"/>
      <w:marLeft w:val="0"/>
      <w:marRight w:val="0"/>
      <w:marTop w:val="0"/>
      <w:marBottom w:val="0"/>
      <w:divBdr>
        <w:top w:val="none" w:sz="0" w:space="0" w:color="auto"/>
        <w:left w:val="none" w:sz="0" w:space="0" w:color="auto"/>
        <w:bottom w:val="none" w:sz="0" w:space="0" w:color="auto"/>
        <w:right w:val="none" w:sz="0" w:space="0" w:color="auto"/>
      </w:divBdr>
    </w:div>
    <w:div w:id="603537830">
      <w:bodyDiv w:val="1"/>
      <w:marLeft w:val="0"/>
      <w:marRight w:val="0"/>
      <w:marTop w:val="0"/>
      <w:marBottom w:val="0"/>
      <w:divBdr>
        <w:top w:val="none" w:sz="0" w:space="0" w:color="auto"/>
        <w:left w:val="none" w:sz="0" w:space="0" w:color="auto"/>
        <w:bottom w:val="none" w:sz="0" w:space="0" w:color="auto"/>
        <w:right w:val="none" w:sz="0" w:space="0" w:color="auto"/>
      </w:divBdr>
    </w:div>
    <w:div w:id="621807422">
      <w:bodyDiv w:val="1"/>
      <w:marLeft w:val="0"/>
      <w:marRight w:val="0"/>
      <w:marTop w:val="0"/>
      <w:marBottom w:val="0"/>
      <w:divBdr>
        <w:top w:val="none" w:sz="0" w:space="0" w:color="auto"/>
        <w:left w:val="none" w:sz="0" w:space="0" w:color="auto"/>
        <w:bottom w:val="none" w:sz="0" w:space="0" w:color="auto"/>
        <w:right w:val="none" w:sz="0" w:space="0" w:color="auto"/>
      </w:divBdr>
    </w:div>
    <w:div w:id="643658751">
      <w:bodyDiv w:val="1"/>
      <w:marLeft w:val="0"/>
      <w:marRight w:val="0"/>
      <w:marTop w:val="0"/>
      <w:marBottom w:val="0"/>
      <w:divBdr>
        <w:top w:val="none" w:sz="0" w:space="0" w:color="auto"/>
        <w:left w:val="none" w:sz="0" w:space="0" w:color="auto"/>
        <w:bottom w:val="none" w:sz="0" w:space="0" w:color="auto"/>
        <w:right w:val="none" w:sz="0" w:space="0" w:color="auto"/>
      </w:divBdr>
    </w:div>
    <w:div w:id="651717381">
      <w:bodyDiv w:val="1"/>
      <w:marLeft w:val="0"/>
      <w:marRight w:val="0"/>
      <w:marTop w:val="0"/>
      <w:marBottom w:val="0"/>
      <w:divBdr>
        <w:top w:val="none" w:sz="0" w:space="0" w:color="auto"/>
        <w:left w:val="none" w:sz="0" w:space="0" w:color="auto"/>
        <w:bottom w:val="none" w:sz="0" w:space="0" w:color="auto"/>
        <w:right w:val="none" w:sz="0" w:space="0" w:color="auto"/>
      </w:divBdr>
    </w:div>
    <w:div w:id="658387432">
      <w:bodyDiv w:val="1"/>
      <w:marLeft w:val="0"/>
      <w:marRight w:val="0"/>
      <w:marTop w:val="0"/>
      <w:marBottom w:val="0"/>
      <w:divBdr>
        <w:top w:val="none" w:sz="0" w:space="0" w:color="auto"/>
        <w:left w:val="none" w:sz="0" w:space="0" w:color="auto"/>
        <w:bottom w:val="none" w:sz="0" w:space="0" w:color="auto"/>
        <w:right w:val="none" w:sz="0" w:space="0" w:color="auto"/>
      </w:divBdr>
    </w:div>
    <w:div w:id="660936079">
      <w:bodyDiv w:val="1"/>
      <w:marLeft w:val="0"/>
      <w:marRight w:val="0"/>
      <w:marTop w:val="0"/>
      <w:marBottom w:val="0"/>
      <w:divBdr>
        <w:top w:val="none" w:sz="0" w:space="0" w:color="auto"/>
        <w:left w:val="none" w:sz="0" w:space="0" w:color="auto"/>
        <w:bottom w:val="none" w:sz="0" w:space="0" w:color="auto"/>
        <w:right w:val="none" w:sz="0" w:space="0" w:color="auto"/>
      </w:divBdr>
    </w:div>
    <w:div w:id="661741824">
      <w:bodyDiv w:val="1"/>
      <w:marLeft w:val="0"/>
      <w:marRight w:val="0"/>
      <w:marTop w:val="0"/>
      <w:marBottom w:val="0"/>
      <w:divBdr>
        <w:top w:val="none" w:sz="0" w:space="0" w:color="auto"/>
        <w:left w:val="none" w:sz="0" w:space="0" w:color="auto"/>
        <w:bottom w:val="none" w:sz="0" w:space="0" w:color="auto"/>
        <w:right w:val="none" w:sz="0" w:space="0" w:color="auto"/>
      </w:divBdr>
    </w:div>
    <w:div w:id="663508355">
      <w:bodyDiv w:val="1"/>
      <w:marLeft w:val="0"/>
      <w:marRight w:val="0"/>
      <w:marTop w:val="0"/>
      <w:marBottom w:val="0"/>
      <w:divBdr>
        <w:top w:val="none" w:sz="0" w:space="0" w:color="auto"/>
        <w:left w:val="none" w:sz="0" w:space="0" w:color="auto"/>
        <w:bottom w:val="none" w:sz="0" w:space="0" w:color="auto"/>
        <w:right w:val="none" w:sz="0" w:space="0" w:color="auto"/>
      </w:divBdr>
    </w:div>
    <w:div w:id="664823166">
      <w:bodyDiv w:val="1"/>
      <w:marLeft w:val="0"/>
      <w:marRight w:val="0"/>
      <w:marTop w:val="0"/>
      <w:marBottom w:val="0"/>
      <w:divBdr>
        <w:top w:val="none" w:sz="0" w:space="0" w:color="auto"/>
        <w:left w:val="none" w:sz="0" w:space="0" w:color="auto"/>
        <w:bottom w:val="none" w:sz="0" w:space="0" w:color="auto"/>
        <w:right w:val="none" w:sz="0" w:space="0" w:color="auto"/>
      </w:divBdr>
    </w:div>
    <w:div w:id="665010118">
      <w:bodyDiv w:val="1"/>
      <w:marLeft w:val="0"/>
      <w:marRight w:val="0"/>
      <w:marTop w:val="0"/>
      <w:marBottom w:val="0"/>
      <w:divBdr>
        <w:top w:val="none" w:sz="0" w:space="0" w:color="auto"/>
        <w:left w:val="none" w:sz="0" w:space="0" w:color="auto"/>
        <w:bottom w:val="none" w:sz="0" w:space="0" w:color="auto"/>
        <w:right w:val="none" w:sz="0" w:space="0" w:color="auto"/>
      </w:divBdr>
    </w:div>
    <w:div w:id="665090924">
      <w:bodyDiv w:val="1"/>
      <w:marLeft w:val="0"/>
      <w:marRight w:val="0"/>
      <w:marTop w:val="0"/>
      <w:marBottom w:val="0"/>
      <w:divBdr>
        <w:top w:val="none" w:sz="0" w:space="0" w:color="auto"/>
        <w:left w:val="none" w:sz="0" w:space="0" w:color="auto"/>
        <w:bottom w:val="none" w:sz="0" w:space="0" w:color="auto"/>
        <w:right w:val="none" w:sz="0" w:space="0" w:color="auto"/>
      </w:divBdr>
    </w:div>
    <w:div w:id="684526411">
      <w:bodyDiv w:val="1"/>
      <w:marLeft w:val="0"/>
      <w:marRight w:val="0"/>
      <w:marTop w:val="0"/>
      <w:marBottom w:val="0"/>
      <w:divBdr>
        <w:top w:val="none" w:sz="0" w:space="0" w:color="auto"/>
        <w:left w:val="none" w:sz="0" w:space="0" w:color="auto"/>
        <w:bottom w:val="none" w:sz="0" w:space="0" w:color="auto"/>
        <w:right w:val="none" w:sz="0" w:space="0" w:color="auto"/>
      </w:divBdr>
    </w:div>
    <w:div w:id="696543003">
      <w:bodyDiv w:val="1"/>
      <w:marLeft w:val="0"/>
      <w:marRight w:val="0"/>
      <w:marTop w:val="0"/>
      <w:marBottom w:val="0"/>
      <w:divBdr>
        <w:top w:val="none" w:sz="0" w:space="0" w:color="auto"/>
        <w:left w:val="none" w:sz="0" w:space="0" w:color="auto"/>
        <w:bottom w:val="none" w:sz="0" w:space="0" w:color="auto"/>
        <w:right w:val="none" w:sz="0" w:space="0" w:color="auto"/>
      </w:divBdr>
    </w:div>
    <w:div w:id="697269126">
      <w:bodyDiv w:val="1"/>
      <w:marLeft w:val="0"/>
      <w:marRight w:val="0"/>
      <w:marTop w:val="0"/>
      <w:marBottom w:val="0"/>
      <w:divBdr>
        <w:top w:val="none" w:sz="0" w:space="0" w:color="auto"/>
        <w:left w:val="none" w:sz="0" w:space="0" w:color="auto"/>
        <w:bottom w:val="none" w:sz="0" w:space="0" w:color="auto"/>
        <w:right w:val="none" w:sz="0" w:space="0" w:color="auto"/>
      </w:divBdr>
    </w:div>
    <w:div w:id="698167978">
      <w:bodyDiv w:val="1"/>
      <w:marLeft w:val="0"/>
      <w:marRight w:val="0"/>
      <w:marTop w:val="0"/>
      <w:marBottom w:val="0"/>
      <w:divBdr>
        <w:top w:val="none" w:sz="0" w:space="0" w:color="auto"/>
        <w:left w:val="none" w:sz="0" w:space="0" w:color="auto"/>
        <w:bottom w:val="none" w:sz="0" w:space="0" w:color="auto"/>
        <w:right w:val="none" w:sz="0" w:space="0" w:color="auto"/>
      </w:divBdr>
    </w:div>
    <w:div w:id="712116255">
      <w:bodyDiv w:val="1"/>
      <w:marLeft w:val="0"/>
      <w:marRight w:val="0"/>
      <w:marTop w:val="0"/>
      <w:marBottom w:val="0"/>
      <w:divBdr>
        <w:top w:val="none" w:sz="0" w:space="0" w:color="auto"/>
        <w:left w:val="none" w:sz="0" w:space="0" w:color="auto"/>
        <w:bottom w:val="none" w:sz="0" w:space="0" w:color="auto"/>
        <w:right w:val="none" w:sz="0" w:space="0" w:color="auto"/>
      </w:divBdr>
    </w:div>
    <w:div w:id="715734509">
      <w:bodyDiv w:val="1"/>
      <w:marLeft w:val="0"/>
      <w:marRight w:val="0"/>
      <w:marTop w:val="0"/>
      <w:marBottom w:val="0"/>
      <w:divBdr>
        <w:top w:val="none" w:sz="0" w:space="0" w:color="auto"/>
        <w:left w:val="none" w:sz="0" w:space="0" w:color="auto"/>
        <w:bottom w:val="none" w:sz="0" w:space="0" w:color="auto"/>
        <w:right w:val="none" w:sz="0" w:space="0" w:color="auto"/>
      </w:divBdr>
    </w:div>
    <w:div w:id="716123661">
      <w:bodyDiv w:val="1"/>
      <w:marLeft w:val="0"/>
      <w:marRight w:val="0"/>
      <w:marTop w:val="0"/>
      <w:marBottom w:val="0"/>
      <w:divBdr>
        <w:top w:val="none" w:sz="0" w:space="0" w:color="auto"/>
        <w:left w:val="none" w:sz="0" w:space="0" w:color="auto"/>
        <w:bottom w:val="none" w:sz="0" w:space="0" w:color="auto"/>
        <w:right w:val="none" w:sz="0" w:space="0" w:color="auto"/>
      </w:divBdr>
    </w:div>
    <w:div w:id="724254291">
      <w:bodyDiv w:val="1"/>
      <w:marLeft w:val="0"/>
      <w:marRight w:val="0"/>
      <w:marTop w:val="0"/>
      <w:marBottom w:val="0"/>
      <w:divBdr>
        <w:top w:val="none" w:sz="0" w:space="0" w:color="auto"/>
        <w:left w:val="none" w:sz="0" w:space="0" w:color="auto"/>
        <w:bottom w:val="none" w:sz="0" w:space="0" w:color="auto"/>
        <w:right w:val="none" w:sz="0" w:space="0" w:color="auto"/>
      </w:divBdr>
    </w:div>
    <w:div w:id="733353588">
      <w:bodyDiv w:val="1"/>
      <w:marLeft w:val="0"/>
      <w:marRight w:val="0"/>
      <w:marTop w:val="0"/>
      <w:marBottom w:val="0"/>
      <w:divBdr>
        <w:top w:val="none" w:sz="0" w:space="0" w:color="auto"/>
        <w:left w:val="none" w:sz="0" w:space="0" w:color="auto"/>
        <w:bottom w:val="none" w:sz="0" w:space="0" w:color="auto"/>
        <w:right w:val="none" w:sz="0" w:space="0" w:color="auto"/>
      </w:divBdr>
    </w:div>
    <w:div w:id="736518420">
      <w:bodyDiv w:val="1"/>
      <w:marLeft w:val="0"/>
      <w:marRight w:val="0"/>
      <w:marTop w:val="0"/>
      <w:marBottom w:val="0"/>
      <w:divBdr>
        <w:top w:val="none" w:sz="0" w:space="0" w:color="auto"/>
        <w:left w:val="none" w:sz="0" w:space="0" w:color="auto"/>
        <w:bottom w:val="none" w:sz="0" w:space="0" w:color="auto"/>
        <w:right w:val="none" w:sz="0" w:space="0" w:color="auto"/>
      </w:divBdr>
    </w:div>
    <w:div w:id="754597711">
      <w:bodyDiv w:val="1"/>
      <w:marLeft w:val="0"/>
      <w:marRight w:val="0"/>
      <w:marTop w:val="0"/>
      <w:marBottom w:val="0"/>
      <w:divBdr>
        <w:top w:val="none" w:sz="0" w:space="0" w:color="auto"/>
        <w:left w:val="none" w:sz="0" w:space="0" w:color="auto"/>
        <w:bottom w:val="none" w:sz="0" w:space="0" w:color="auto"/>
        <w:right w:val="none" w:sz="0" w:space="0" w:color="auto"/>
      </w:divBdr>
    </w:div>
    <w:div w:id="758715825">
      <w:bodyDiv w:val="1"/>
      <w:marLeft w:val="0"/>
      <w:marRight w:val="0"/>
      <w:marTop w:val="0"/>
      <w:marBottom w:val="0"/>
      <w:divBdr>
        <w:top w:val="none" w:sz="0" w:space="0" w:color="auto"/>
        <w:left w:val="none" w:sz="0" w:space="0" w:color="auto"/>
        <w:bottom w:val="none" w:sz="0" w:space="0" w:color="auto"/>
        <w:right w:val="none" w:sz="0" w:space="0" w:color="auto"/>
      </w:divBdr>
    </w:div>
    <w:div w:id="763498580">
      <w:bodyDiv w:val="1"/>
      <w:marLeft w:val="0"/>
      <w:marRight w:val="0"/>
      <w:marTop w:val="0"/>
      <w:marBottom w:val="0"/>
      <w:divBdr>
        <w:top w:val="none" w:sz="0" w:space="0" w:color="auto"/>
        <w:left w:val="none" w:sz="0" w:space="0" w:color="auto"/>
        <w:bottom w:val="none" w:sz="0" w:space="0" w:color="auto"/>
        <w:right w:val="none" w:sz="0" w:space="0" w:color="auto"/>
      </w:divBdr>
    </w:div>
    <w:div w:id="763648614">
      <w:bodyDiv w:val="1"/>
      <w:marLeft w:val="0"/>
      <w:marRight w:val="0"/>
      <w:marTop w:val="0"/>
      <w:marBottom w:val="0"/>
      <w:divBdr>
        <w:top w:val="none" w:sz="0" w:space="0" w:color="auto"/>
        <w:left w:val="none" w:sz="0" w:space="0" w:color="auto"/>
        <w:bottom w:val="none" w:sz="0" w:space="0" w:color="auto"/>
        <w:right w:val="none" w:sz="0" w:space="0" w:color="auto"/>
      </w:divBdr>
    </w:div>
    <w:div w:id="772163364">
      <w:bodyDiv w:val="1"/>
      <w:marLeft w:val="0"/>
      <w:marRight w:val="0"/>
      <w:marTop w:val="0"/>
      <w:marBottom w:val="0"/>
      <w:divBdr>
        <w:top w:val="none" w:sz="0" w:space="0" w:color="auto"/>
        <w:left w:val="none" w:sz="0" w:space="0" w:color="auto"/>
        <w:bottom w:val="none" w:sz="0" w:space="0" w:color="auto"/>
        <w:right w:val="none" w:sz="0" w:space="0" w:color="auto"/>
      </w:divBdr>
    </w:div>
    <w:div w:id="773325670">
      <w:bodyDiv w:val="1"/>
      <w:marLeft w:val="0"/>
      <w:marRight w:val="0"/>
      <w:marTop w:val="0"/>
      <w:marBottom w:val="0"/>
      <w:divBdr>
        <w:top w:val="none" w:sz="0" w:space="0" w:color="auto"/>
        <w:left w:val="none" w:sz="0" w:space="0" w:color="auto"/>
        <w:bottom w:val="none" w:sz="0" w:space="0" w:color="auto"/>
        <w:right w:val="none" w:sz="0" w:space="0" w:color="auto"/>
      </w:divBdr>
    </w:div>
    <w:div w:id="795879531">
      <w:bodyDiv w:val="1"/>
      <w:marLeft w:val="0"/>
      <w:marRight w:val="0"/>
      <w:marTop w:val="0"/>
      <w:marBottom w:val="0"/>
      <w:divBdr>
        <w:top w:val="none" w:sz="0" w:space="0" w:color="auto"/>
        <w:left w:val="none" w:sz="0" w:space="0" w:color="auto"/>
        <w:bottom w:val="none" w:sz="0" w:space="0" w:color="auto"/>
        <w:right w:val="none" w:sz="0" w:space="0" w:color="auto"/>
      </w:divBdr>
    </w:div>
    <w:div w:id="796527584">
      <w:bodyDiv w:val="1"/>
      <w:marLeft w:val="0"/>
      <w:marRight w:val="0"/>
      <w:marTop w:val="0"/>
      <w:marBottom w:val="0"/>
      <w:divBdr>
        <w:top w:val="none" w:sz="0" w:space="0" w:color="auto"/>
        <w:left w:val="none" w:sz="0" w:space="0" w:color="auto"/>
        <w:bottom w:val="none" w:sz="0" w:space="0" w:color="auto"/>
        <w:right w:val="none" w:sz="0" w:space="0" w:color="auto"/>
      </w:divBdr>
    </w:div>
    <w:div w:id="809829298">
      <w:bodyDiv w:val="1"/>
      <w:marLeft w:val="0"/>
      <w:marRight w:val="0"/>
      <w:marTop w:val="0"/>
      <w:marBottom w:val="0"/>
      <w:divBdr>
        <w:top w:val="none" w:sz="0" w:space="0" w:color="auto"/>
        <w:left w:val="none" w:sz="0" w:space="0" w:color="auto"/>
        <w:bottom w:val="none" w:sz="0" w:space="0" w:color="auto"/>
        <w:right w:val="none" w:sz="0" w:space="0" w:color="auto"/>
      </w:divBdr>
    </w:div>
    <w:div w:id="818496393">
      <w:bodyDiv w:val="1"/>
      <w:marLeft w:val="0"/>
      <w:marRight w:val="0"/>
      <w:marTop w:val="0"/>
      <w:marBottom w:val="0"/>
      <w:divBdr>
        <w:top w:val="none" w:sz="0" w:space="0" w:color="auto"/>
        <w:left w:val="none" w:sz="0" w:space="0" w:color="auto"/>
        <w:bottom w:val="none" w:sz="0" w:space="0" w:color="auto"/>
        <w:right w:val="none" w:sz="0" w:space="0" w:color="auto"/>
      </w:divBdr>
    </w:div>
    <w:div w:id="822047397">
      <w:bodyDiv w:val="1"/>
      <w:marLeft w:val="0"/>
      <w:marRight w:val="0"/>
      <w:marTop w:val="0"/>
      <w:marBottom w:val="0"/>
      <w:divBdr>
        <w:top w:val="none" w:sz="0" w:space="0" w:color="auto"/>
        <w:left w:val="none" w:sz="0" w:space="0" w:color="auto"/>
        <w:bottom w:val="none" w:sz="0" w:space="0" w:color="auto"/>
        <w:right w:val="none" w:sz="0" w:space="0" w:color="auto"/>
      </w:divBdr>
    </w:div>
    <w:div w:id="822114935">
      <w:bodyDiv w:val="1"/>
      <w:marLeft w:val="0"/>
      <w:marRight w:val="0"/>
      <w:marTop w:val="0"/>
      <w:marBottom w:val="0"/>
      <w:divBdr>
        <w:top w:val="none" w:sz="0" w:space="0" w:color="auto"/>
        <w:left w:val="none" w:sz="0" w:space="0" w:color="auto"/>
        <w:bottom w:val="none" w:sz="0" w:space="0" w:color="auto"/>
        <w:right w:val="none" w:sz="0" w:space="0" w:color="auto"/>
      </w:divBdr>
    </w:div>
    <w:div w:id="830171714">
      <w:bodyDiv w:val="1"/>
      <w:marLeft w:val="0"/>
      <w:marRight w:val="0"/>
      <w:marTop w:val="0"/>
      <w:marBottom w:val="0"/>
      <w:divBdr>
        <w:top w:val="none" w:sz="0" w:space="0" w:color="auto"/>
        <w:left w:val="none" w:sz="0" w:space="0" w:color="auto"/>
        <w:bottom w:val="none" w:sz="0" w:space="0" w:color="auto"/>
        <w:right w:val="none" w:sz="0" w:space="0" w:color="auto"/>
      </w:divBdr>
    </w:div>
    <w:div w:id="832797473">
      <w:bodyDiv w:val="1"/>
      <w:marLeft w:val="0"/>
      <w:marRight w:val="0"/>
      <w:marTop w:val="0"/>
      <w:marBottom w:val="0"/>
      <w:divBdr>
        <w:top w:val="none" w:sz="0" w:space="0" w:color="auto"/>
        <w:left w:val="none" w:sz="0" w:space="0" w:color="auto"/>
        <w:bottom w:val="none" w:sz="0" w:space="0" w:color="auto"/>
        <w:right w:val="none" w:sz="0" w:space="0" w:color="auto"/>
      </w:divBdr>
    </w:div>
    <w:div w:id="832918245">
      <w:bodyDiv w:val="1"/>
      <w:marLeft w:val="0"/>
      <w:marRight w:val="0"/>
      <w:marTop w:val="0"/>
      <w:marBottom w:val="0"/>
      <w:divBdr>
        <w:top w:val="none" w:sz="0" w:space="0" w:color="auto"/>
        <w:left w:val="none" w:sz="0" w:space="0" w:color="auto"/>
        <w:bottom w:val="none" w:sz="0" w:space="0" w:color="auto"/>
        <w:right w:val="none" w:sz="0" w:space="0" w:color="auto"/>
      </w:divBdr>
    </w:div>
    <w:div w:id="833495473">
      <w:bodyDiv w:val="1"/>
      <w:marLeft w:val="0"/>
      <w:marRight w:val="0"/>
      <w:marTop w:val="0"/>
      <w:marBottom w:val="0"/>
      <w:divBdr>
        <w:top w:val="none" w:sz="0" w:space="0" w:color="auto"/>
        <w:left w:val="none" w:sz="0" w:space="0" w:color="auto"/>
        <w:bottom w:val="none" w:sz="0" w:space="0" w:color="auto"/>
        <w:right w:val="none" w:sz="0" w:space="0" w:color="auto"/>
      </w:divBdr>
    </w:div>
    <w:div w:id="833649241">
      <w:bodyDiv w:val="1"/>
      <w:marLeft w:val="0"/>
      <w:marRight w:val="0"/>
      <w:marTop w:val="0"/>
      <w:marBottom w:val="0"/>
      <w:divBdr>
        <w:top w:val="none" w:sz="0" w:space="0" w:color="auto"/>
        <w:left w:val="none" w:sz="0" w:space="0" w:color="auto"/>
        <w:bottom w:val="none" w:sz="0" w:space="0" w:color="auto"/>
        <w:right w:val="none" w:sz="0" w:space="0" w:color="auto"/>
      </w:divBdr>
    </w:div>
    <w:div w:id="840894077">
      <w:bodyDiv w:val="1"/>
      <w:marLeft w:val="0"/>
      <w:marRight w:val="0"/>
      <w:marTop w:val="0"/>
      <w:marBottom w:val="0"/>
      <w:divBdr>
        <w:top w:val="none" w:sz="0" w:space="0" w:color="auto"/>
        <w:left w:val="none" w:sz="0" w:space="0" w:color="auto"/>
        <w:bottom w:val="none" w:sz="0" w:space="0" w:color="auto"/>
        <w:right w:val="none" w:sz="0" w:space="0" w:color="auto"/>
      </w:divBdr>
    </w:div>
    <w:div w:id="850031290">
      <w:bodyDiv w:val="1"/>
      <w:marLeft w:val="0"/>
      <w:marRight w:val="0"/>
      <w:marTop w:val="0"/>
      <w:marBottom w:val="0"/>
      <w:divBdr>
        <w:top w:val="none" w:sz="0" w:space="0" w:color="auto"/>
        <w:left w:val="none" w:sz="0" w:space="0" w:color="auto"/>
        <w:bottom w:val="none" w:sz="0" w:space="0" w:color="auto"/>
        <w:right w:val="none" w:sz="0" w:space="0" w:color="auto"/>
      </w:divBdr>
    </w:div>
    <w:div w:id="855116444">
      <w:bodyDiv w:val="1"/>
      <w:marLeft w:val="0"/>
      <w:marRight w:val="0"/>
      <w:marTop w:val="0"/>
      <w:marBottom w:val="0"/>
      <w:divBdr>
        <w:top w:val="none" w:sz="0" w:space="0" w:color="auto"/>
        <w:left w:val="none" w:sz="0" w:space="0" w:color="auto"/>
        <w:bottom w:val="none" w:sz="0" w:space="0" w:color="auto"/>
        <w:right w:val="none" w:sz="0" w:space="0" w:color="auto"/>
      </w:divBdr>
    </w:div>
    <w:div w:id="864250246">
      <w:bodyDiv w:val="1"/>
      <w:marLeft w:val="0"/>
      <w:marRight w:val="0"/>
      <w:marTop w:val="0"/>
      <w:marBottom w:val="0"/>
      <w:divBdr>
        <w:top w:val="none" w:sz="0" w:space="0" w:color="auto"/>
        <w:left w:val="none" w:sz="0" w:space="0" w:color="auto"/>
        <w:bottom w:val="none" w:sz="0" w:space="0" w:color="auto"/>
        <w:right w:val="none" w:sz="0" w:space="0" w:color="auto"/>
      </w:divBdr>
    </w:div>
    <w:div w:id="879783051">
      <w:bodyDiv w:val="1"/>
      <w:marLeft w:val="0"/>
      <w:marRight w:val="0"/>
      <w:marTop w:val="0"/>
      <w:marBottom w:val="0"/>
      <w:divBdr>
        <w:top w:val="none" w:sz="0" w:space="0" w:color="auto"/>
        <w:left w:val="none" w:sz="0" w:space="0" w:color="auto"/>
        <w:bottom w:val="none" w:sz="0" w:space="0" w:color="auto"/>
        <w:right w:val="none" w:sz="0" w:space="0" w:color="auto"/>
      </w:divBdr>
    </w:div>
    <w:div w:id="882525540">
      <w:bodyDiv w:val="1"/>
      <w:marLeft w:val="0"/>
      <w:marRight w:val="0"/>
      <w:marTop w:val="0"/>
      <w:marBottom w:val="0"/>
      <w:divBdr>
        <w:top w:val="none" w:sz="0" w:space="0" w:color="auto"/>
        <w:left w:val="none" w:sz="0" w:space="0" w:color="auto"/>
        <w:bottom w:val="none" w:sz="0" w:space="0" w:color="auto"/>
        <w:right w:val="none" w:sz="0" w:space="0" w:color="auto"/>
      </w:divBdr>
    </w:div>
    <w:div w:id="897477823">
      <w:bodyDiv w:val="1"/>
      <w:marLeft w:val="0"/>
      <w:marRight w:val="0"/>
      <w:marTop w:val="0"/>
      <w:marBottom w:val="0"/>
      <w:divBdr>
        <w:top w:val="none" w:sz="0" w:space="0" w:color="auto"/>
        <w:left w:val="none" w:sz="0" w:space="0" w:color="auto"/>
        <w:bottom w:val="none" w:sz="0" w:space="0" w:color="auto"/>
        <w:right w:val="none" w:sz="0" w:space="0" w:color="auto"/>
      </w:divBdr>
    </w:div>
    <w:div w:id="909999803">
      <w:bodyDiv w:val="1"/>
      <w:marLeft w:val="0"/>
      <w:marRight w:val="0"/>
      <w:marTop w:val="0"/>
      <w:marBottom w:val="0"/>
      <w:divBdr>
        <w:top w:val="none" w:sz="0" w:space="0" w:color="auto"/>
        <w:left w:val="none" w:sz="0" w:space="0" w:color="auto"/>
        <w:bottom w:val="none" w:sz="0" w:space="0" w:color="auto"/>
        <w:right w:val="none" w:sz="0" w:space="0" w:color="auto"/>
      </w:divBdr>
    </w:div>
    <w:div w:id="916590897">
      <w:bodyDiv w:val="1"/>
      <w:marLeft w:val="0"/>
      <w:marRight w:val="0"/>
      <w:marTop w:val="0"/>
      <w:marBottom w:val="0"/>
      <w:divBdr>
        <w:top w:val="none" w:sz="0" w:space="0" w:color="auto"/>
        <w:left w:val="none" w:sz="0" w:space="0" w:color="auto"/>
        <w:bottom w:val="none" w:sz="0" w:space="0" w:color="auto"/>
        <w:right w:val="none" w:sz="0" w:space="0" w:color="auto"/>
      </w:divBdr>
    </w:div>
    <w:div w:id="924648137">
      <w:bodyDiv w:val="1"/>
      <w:marLeft w:val="0"/>
      <w:marRight w:val="0"/>
      <w:marTop w:val="0"/>
      <w:marBottom w:val="0"/>
      <w:divBdr>
        <w:top w:val="none" w:sz="0" w:space="0" w:color="auto"/>
        <w:left w:val="none" w:sz="0" w:space="0" w:color="auto"/>
        <w:bottom w:val="none" w:sz="0" w:space="0" w:color="auto"/>
        <w:right w:val="none" w:sz="0" w:space="0" w:color="auto"/>
      </w:divBdr>
    </w:div>
    <w:div w:id="935789875">
      <w:bodyDiv w:val="1"/>
      <w:marLeft w:val="0"/>
      <w:marRight w:val="0"/>
      <w:marTop w:val="0"/>
      <w:marBottom w:val="0"/>
      <w:divBdr>
        <w:top w:val="none" w:sz="0" w:space="0" w:color="auto"/>
        <w:left w:val="none" w:sz="0" w:space="0" w:color="auto"/>
        <w:bottom w:val="none" w:sz="0" w:space="0" w:color="auto"/>
        <w:right w:val="none" w:sz="0" w:space="0" w:color="auto"/>
      </w:divBdr>
    </w:div>
    <w:div w:id="936671260">
      <w:bodyDiv w:val="1"/>
      <w:marLeft w:val="0"/>
      <w:marRight w:val="0"/>
      <w:marTop w:val="0"/>
      <w:marBottom w:val="0"/>
      <w:divBdr>
        <w:top w:val="none" w:sz="0" w:space="0" w:color="auto"/>
        <w:left w:val="none" w:sz="0" w:space="0" w:color="auto"/>
        <w:bottom w:val="none" w:sz="0" w:space="0" w:color="auto"/>
        <w:right w:val="none" w:sz="0" w:space="0" w:color="auto"/>
      </w:divBdr>
    </w:div>
    <w:div w:id="944651204">
      <w:bodyDiv w:val="1"/>
      <w:marLeft w:val="0"/>
      <w:marRight w:val="0"/>
      <w:marTop w:val="0"/>
      <w:marBottom w:val="0"/>
      <w:divBdr>
        <w:top w:val="none" w:sz="0" w:space="0" w:color="auto"/>
        <w:left w:val="none" w:sz="0" w:space="0" w:color="auto"/>
        <w:bottom w:val="none" w:sz="0" w:space="0" w:color="auto"/>
        <w:right w:val="none" w:sz="0" w:space="0" w:color="auto"/>
      </w:divBdr>
    </w:div>
    <w:div w:id="948657443">
      <w:bodyDiv w:val="1"/>
      <w:marLeft w:val="0"/>
      <w:marRight w:val="0"/>
      <w:marTop w:val="0"/>
      <w:marBottom w:val="0"/>
      <w:divBdr>
        <w:top w:val="none" w:sz="0" w:space="0" w:color="auto"/>
        <w:left w:val="none" w:sz="0" w:space="0" w:color="auto"/>
        <w:bottom w:val="none" w:sz="0" w:space="0" w:color="auto"/>
        <w:right w:val="none" w:sz="0" w:space="0" w:color="auto"/>
      </w:divBdr>
    </w:div>
    <w:div w:id="950014929">
      <w:bodyDiv w:val="1"/>
      <w:marLeft w:val="0"/>
      <w:marRight w:val="0"/>
      <w:marTop w:val="0"/>
      <w:marBottom w:val="0"/>
      <w:divBdr>
        <w:top w:val="none" w:sz="0" w:space="0" w:color="auto"/>
        <w:left w:val="none" w:sz="0" w:space="0" w:color="auto"/>
        <w:bottom w:val="none" w:sz="0" w:space="0" w:color="auto"/>
        <w:right w:val="none" w:sz="0" w:space="0" w:color="auto"/>
      </w:divBdr>
    </w:div>
    <w:div w:id="956718569">
      <w:bodyDiv w:val="1"/>
      <w:marLeft w:val="0"/>
      <w:marRight w:val="0"/>
      <w:marTop w:val="0"/>
      <w:marBottom w:val="0"/>
      <w:divBdr>
        <w:top w:val="none" w:sz="0" w:space="0" w:color="auto"/>
        <w:left w:val="none" w:sz="0" w:space="0" w:color="auto"/>
        <w:bottom w:val="none" w:sz="0" w:space="0" w:color="auto"/>
        <w:right w:val="none" w:sz="0" w:space="0" w:color="auto"/>
      </w:divBdr>
    </w:div>
    <w:div w:id="977034035">
      <w:bodyDiv w:val="1"/>
      <w:marLeft w:val="0"/>
      <w:marRight w:val="0"/>
      <w:marTop w:val="0"/>
      <w:marBottom w:val="0"/>
      <w:divBdr>
        <w:top w:val="none" w:sz="0" w:space="0" w:color="auto"/>
        <w:left w:val="none" w:sz="0" w:space="0" w:color="auto"/>
        <w:bottom w:val="none" w:sz="0" w:space="0" w:color="auto"/>
        <w:right w:val="none" w:sz="0" w:space="0" w:color="auto"/>
      </w:divBdr>
    </w:div>
    <w:div w:id="984819968">
      <w:bodyDiv w:val="1"/>
      <w:marLeft w:val="0"/>
      <w:marRight w:val="0"/>
      <w:marTop w:val="0"/>
      <w:marBottom w:val="0"/>
      <w:divBdr>
        <w:top w:val="none" w:sz="0" w:space="0" w:color="auto"/>
        <w:left w:val="none" w:sz="0" w:space="0" w:color="auto"/>
        <w:bottom w:val="none" w:sz="0" w:space="0" w:color="auto"/>
        <w:right w:val="none" w:sz="0" w:space="0" w:color="auto"/>
      </w:divBdr>
    </w:div>
    <w:div w:id="985012275">
      <w:bodyDiv w:val="1"/>
      <w:marLeft w:val="0"/>
      <w:marRight w:val="0"/>
      <w:marTop w:val="0"/>
      <w:marBottom w:val="0"/>
      <w:divBdr>
        <w:top w:val="none" w:sz="0" w:space="0" w:color="auto"/>
        <w:left w:val="none" w:sz="0" w:space="0" w:color="auto"/>
        <w:bottom w:val="none" w:sz="0" w:space="0" w:color="auto"/>
        <w:right w:val="none" w:sz="0" w:space="0" w:color="auto"/>
      </w:divBdr>
    </w:div>
    <w:div w:id="985665091">
      <w:bodyDiv w:val="1"/>
      <w:marLeft w:val="0"/>
      <w:marRight w:val="0"/>
      <w:marTop w:val="0"/>
      <w:marBottom w:val="0"/>
      <w:divBdr>
        <w:top w:val="none" w:sz="0" w:space="0" w:color="auto"/>
        <w:left w:val="none" w:sz="0" w:space="0" w:color="auto"/>
        <w:bottom w:val="none" w:sz="0" w:space="0" w:color="auto"/>
        <w:right w:val="none" w:sz="0" w:space="0" w:color="auto"/>
      </w:divBdr>
    </w:div>
    <w:div w:id="993416021">
      <w:bodyDiv w:val="1"/>
      <w:marLeft w:val="0"/>
      <w:marRight w:val="0"/>
      <w:marTop w:val="0"/>
      <w:marBottom w:val="0"/>
      <w:divBdr>
        <w:top w:val="none" w:sz="0" w:space="0" w:color="auto"/>
        <w:left w:val="none" w:sz="0" w:space="0" w:color="auto"/>
        <w:bottom w:val="none" w:sz="0" w:space="0" w:color="auto"/>
        <w:right w:val="none" w:sz="0" w:space="0" w:color="auto"/>
      </w:divBdr>
    </w:div>
    <w:div w:id="995065045">
      <w:bodyDiv w:val="1"/>
      <w:marLeft w:val="0"/>
      <w:marRight w:val="0"/>
      <w:marTop w:val="0"/>
      <w:marBottom w:val="0"/>
      <w:divBdr>
        <w:top w:val="none" w:sz="0" w:space="0" w:color="auto"/>
        <w:left w:val="none" w:sz="0" w:space="0" w:color="auto"/>
        <w:bottom w:val="none" w:sz="0" w:space="0" w:color="auto"/>
        <w:right w:val="none" w:sz="0" w:space="0" w:color="auto"/>
      </w:divBdr>
    </w:div>
    <w:div w:id="1000039444">
      <w:bodyDiv w:val="1"/>
      <w:marLeft w:val="0"/>
      <w:marRight w:val="0"/>
      <w:marTop w:val="0"/>
      <w:marBottom w:val="0"/>
      <w:divBdr>
        <w:top w:val="none" w:sz="0" w:space="0" w:color="auto"/>
        <w:left w:val="none" w:sz="0" w:space="0" w:color="auto"/>
        <w:bottom w:val="none" w:sz="0" w:space="0" w:color="auto"/>
        <w:right w:val="none" w:sz="0" w:space="0" w:color="auto"/>
      </w:divBdr>
    </w:div>
    <w:div w:id="1006447433">
      <w:bodyDiv w:val="1"/>
      <w:marLeft w:val="0"/>
      <w:marRight w:val="0"/>
      <w:marTop w:val="0"/>
      <w:marBottom w:val="0"/>
      <w:divBdr>
        <w:top w:val="none" w:sz="0" w:space="0" w:color="auto"/>
        <w:left w:val="none" w:sz="0" w:space="0" w:color="auto"/>
        <w:bottom w:val="none" w:sz="0" w:space="0" w:color="auto"/>
        <w:right w:val="none" w:sz="0" w:space="0" w:color="auto"/>
      </w:divBdr>
    </w:div>
    <w:div w:id="1021593262">
      <w:bodyDiv w:val="1"/>
      <w:marLeft w:val="0"/>
      <w:marRight w:val="0"/>
      <w:marTop w:val="0"/>
      <w:marBottom w:val="0"/>
      <w:divBdr>
        <w:top w:val="none" w:sz="0" w:space="0" w:color="auto"/>
        <w:left w:val="none" w:sz="0" w:space="0" w:color="auto"/>
        <w:bottom w:val="none" w:sz="0" w:space="0" w:color="auto"/>
        <w:right w:val="none" w:sz="0" w:space="0" w:color="auto"/>
      </w:divBdr>
    </w:div>
    <w:div w:id="1029258508">
      <w:bodyDiv w:val="1"/>
      <w:marLeft w:val="0"/>
      <w:marRight w:val="0"/>
      <w:marTop w:val="0"/>
      <w:marBottom w:val="0"/>
      <w:divBdr>
        <w:top w:val="none" w:sz="0" w:space="0" w:color="auto"/>
        <w:left w:val="none" w:sz="0" w:space="0" w:color="auto"/>
        <w:bottom w:val="none" w:sz="0" w:space="0" w:color="auto"/>
        <w:right w:val="none" w:sz="0" w:space="0" w:color="auto"/>
      </w:divBdr>
    </w:div>
    <w:div w:id="1029837231">
      <w:bodyDiv w:val="1"/>
      <w:marLeft w:val="0"/>
      <w:marRight w:val="0"/>
      <w:marTop w:val="0"/>
      <w:marBottom w:val="0"/>
      <w:divBdr>
        <w:top w:val="none" w:sz="0" w:space="0" w:color="auto"/>
        <w:left w:val="none" w:sz="0" w:space="0" w:color="auto"/>
        <w:bottom w:val="none" w:sz="0" w:space="0" w:color="auto"/>
        <w:right w:val="none" w:sz="0" w:space="0" w:color="auto"/>
      </w:divBdr>
    </w:div>
    <w:div w:id="1032731337">
      <w:bodyDiv w:val="1"/>
      <w:marLeft w:val="0"/>
      <w:marRight w:val="0"/>
      <w:marTop w:val="0"/>
      <w:marBottom w:val="0"/>
      <w:divBdr>
        <w:top w:val="none" w:sz="0" w:space="0" w:color="auto"/>
        <w:left w:val="none" w:sz="0" w:space="0" w:color="auto"/>
        <w:bottom w:val="none" w:sz="0" w:space="0" w:color="auto"/>
        <w:right w:val="none" w:sz="0" w:space="0" w:color="auto"/>
      </w:divBdr>
    </w:div>
    <w:div w:id="1033925416">
      <w:bodyDiv w:val="1"/>
      <w:marLeft w:val="0"/>
      <w:marRight w:val="0"/>
      <w:marTop w:val="0"/>
      <w:marBottom w:val="0"/>
      <w:divBdr>
        <w:top w:val="none" w:sz="0" w:space="0" w:color="auto"/>
        <w:left w:val="none" w:sz="0" w:space="0" w:color="auto"/>
        <w:bottom w:val="none" w:sz="0" w:space="0" w:color="auto"/>
        <w:right w:val="none" w:sz="0" w:space="0" w:color="auto"/>
      </w:divBdr>
    </w:div>
    <w:div w:id="1035815774">
      <w:bodyDiv w:val="1"/>
      <w:marLeft w:val="0"/>
      <w:marRight w:val="0"/>
      <w:marTop w:val="0"/>
      <w:marBottom w:val="0"/>
      <w:divBdr>
        <w:top w:val="none" w:sz="0" w:space="0" w:color="auto"/>
        <w:left w:val="none" w:sz="0" w:space="0" w:color="auto"/>
        <w:bottom w:val="none" w:sz="0" w:space="0" w:color="auto"/>
        <w:right w:val="none" w:sz="0" w:space="0" w:color="auto"/>
      </w:divBdr>
    </w:div>
    <w:div w:id="1037969095">
      <w:bodyDiv w:val="1"/>
      <w:marLeft w:val="0"/>
      <w:marRight w:val="0"/>
      <w:marTop w:val="0"/>
      <w:marBottom w:val="0"/>
      <w:divBdr>
        <w:top w:val="none" w:sz="0" w:space="0" w:color="auto"/>
        <w:left w:val="none" w:sz="0" w:space="0" w:color="auto"/>
        <w:bottom w:val="none" w:sz="0" w:space="0" w:color="auto"/>
        <w:right w:val="none" w:sz="0" w:space="0" w:color="auto"/>
      </w:divBdr>
    </w:div>
    <w:div w:id="1045056910">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52656338">
      <w:bodyDiv w:val="1"/>
      <w:marLeft w:val="0"/>
      <w:marRight w:val="0"/>
      <w:marTop w:val="0"/>
      <w:marBottom w:val="0"/>
      <w:divBdr>
        <w:top w:val="none" w:sz="0" w:space="0" w:color="auto"/>
        <w:left w:val="none" w:sz="0" w:space="0" w:color="auto"/>
        <w:bottom w:val="none" w:sz="0" w:space="0" w:color="auto"/>
        <w:right w:val="none" w:sz="0" w:space="0" w:color="auto"/>
      </w:divBdr>
    </w:div>
    <w:div w:id="1056586975">
      <w:bodyDiv w:val="1"/>
      <w:marLeft w:val="0"/>
      <w:marRight w:val="0"/>
      <w:marTop w:val="0"/>
      <w:marBottom w:val="0"/>
      <w:divBdr>
        <w:top w:val="none" w:sz="0" w:space="0" w:color="auto"/>
        <w:left w:val="none" w:sz="0" w:space="0" w:color="auto"/>
        <w:bottom w:val="none" w:sz="0" w:space="0" w:color="auto"/>
        <w:right w:val="none" w:sz="0" w:space="0" w:color="auto"/>
      </w:divBdr>
    </w:div>
    <w:div w:id="1060906017">
      <w:bodyDiv w:val="1"/>
      <w:marLeft w:val="0"/>
      <w:marRight w:val="0"/>
      <w:marTop w:val="0"/>
      <w:marBottom w:val="0"/>
      <w:divBdr>
        <w:top w:val="none" w:sz="0" w:space="0" w:color="auto"/>
        <w:left w:val="none" w:sz="0" w:space="0" w:color="auto"/>
        <w:bottom w:val="none" w:sz="0" w:space="0" w:color="auto"/>
        <w:right w:val="none" w:sz="0" w:space="0" w:color="auto"/>
      </w:divBdr>
    </w:div>
    <w:div w:id="1064136474">
      <w:bodyDiv w:val="1"/>
      <w:marLeft w:val="0"/>
      <w:marRight w:val="0"/>
      <w:marTop w:val="0"/>
      <w:marBottom w:val="0"/>
      <w:divBdr>
        <w:top w:val="none" w:sz="0" w:space="0" w:color="auto"/>
        <w:left w:val="none" w:sz="0" w:space="0" w:color="auto"/>
        <w:bottom w:val="none" w:sz="0" w:space="0" w:color="auto"/>
        <w:right w:val="none" w:sz="0" w:space="0" w:color="auto"/>
      </w:divBdr>
    </w:div>
    <w:div w:id="1106004496">
      <w:bodyDiv w:val="1"/>
      <w:marLeft w:val="0"/>
      <w:marRight w:val="0"/>
      <w:marTop w:val="0"/>
      <w:marBottom w:val="0"/>
      <w:divBdr>
        <w:top w:val="none" w:sz="0" w:space="0" w:color="auto"/>
        <w:left w:val="none" w:sz="0" w:space="0" w:color="auto"/>
        <w:bottom w:val="none" w:sz="0" w:space="0" w:color="auto"/>
        <w:right w:val="none" w:sz="0" w:space="0" w:color="auto"/>
      </w:divBdr>
    </w:div>
    <w:div w:id="1108507068">
      <w:bodyDiv w:val="1"/>
      <w:marLeft w:val="0"/>
      <w:marRight w:val="0"/>
      <w:marTop w:val="0"/>
      <w:marBottom w:val="0"/>
      <w:divBdr>
        <w:top w:val="none" w:sz="0" w:space="0" w:color="auto"/>
        <w:left w:val="none" w:sz="0" w:space="0" w:color="auto"/>
        <w:bottom w:val="none" w:sz="0" w:space="0" w:color="auto"/>
        <w:right w:val="none" w:sz="0" w:space="0" w:color="auto"/>
      </w:divBdr>
    </w:div>
    <w:div w:id="1114523032">
      <w:bodyDiv w:val="1"/>
      <w:marLeft w:val="0"/>
      <w:marRight w:val="0"/>
      <w:marTop w:val="0"/>
      <w:marBottom w:val="0"/>
      <w:divBdr>
        <w:top w:val="none" w:sz="0" w:space="0" w:color="auto"/>
        <w:left w:val="none" w:sz="0" w:space="0" w:color="auto"/>
        <w:bottom w:val="none" w:sz="0" w:space="0" w:color="auto"/>
        <w:right w:val="none" w:sz="0" w:space="0" w:color="auto"/>
      </w:divBdr>
    </w:div>
    <w:div w:id="1117942396">
      <w:bodyDiv w:val="1"/>
      <w:marLeft w:val="0"/>
      <w:marRight w:val="0"/>
      <w:marTop w:val="0"/>
      <w:marBottom w:val="0"/>
      <w:divBdr>
        <w:top w:val="none" w:sz="0" w:space="0" w:color="auto"/>
        <w:left w:val="none" w:sz="0" w:space="0" w:color="auto"/>
        <w:bottom w:val="none" w:sz="0" w:space="0" w:color="auto"/>
        <w:right w:val="none" w:sz="0" w:space="0" w:color="auto"/>
      </w:divBdr>
    </w:div>
    <w:div w:id="1119370578">
      <w:bodyDiv w:val="1"/>
      <w:marLeft w:val="0"/>
      <w:marRight w:val="0"/>
      <w:marTop w:val="0"/>
      <w:marBottom w:val="0"/>
      <w:divBdr>
        <w:top w:val="none" w:sz="0" w:space="0" w:color="auto"/>
        <w:left w:val="none" w:sz="0" w:space="0" w:color="auto"/>
        <w:bottom w:val="none" w:sz="0" w:space="0" w:color="auto"/>
        <w:right w:val="none" w:sz="0" w:space="0" w:color="auto"/>
      </w:divBdr>
    </w:div>
    <w:div w:id="1120076292">
      <w:bodyDiv w:val="1"/>
      <w:marLeft w:val="0"/>
      <w:marRight w:val="0"/>
      <w:marTop w:val="0"/>
      <w:marBottom w:val="0"/>
      <w:divBdr>
        <w:top w:val="none" w:sz="0" w:space="0" w:color="auto"/>
        <w:left w:val="none" w:sz="0" w:space="0" w:color="auto"/>
        <w:bottom w:val="none" w:sz="0" w:space="0" w:color="auto"/>
        <w:right w:val="none" w:sz="0" w:space="0" w:color="auto"/>
      </w:divBdr>
    </w:div>
    <w:div w:id="1124690234">
      <w:bodyDiv w:val="1"/>
      <w:marLeft w:val="0"/>
      <w:marRight w:val="0"/>
      <w:marTop w:val="0"/>
      <w:marBottom w:val="0"/>
      <w:divBdr>
        <w:top w:val="none" w:sz="0" w:space="0" w:color="auto"/>
        <w:left w:val="none" w:sz="0" w:space="0" w:color="auto"/>
        <w:bottom w:val="none" w:sz="0" w:space="0" w:color="auto"/>
        <w:right w:val="none" w:sz="0" w:space="0" w:color="auto"/>
      </w:divBdr>
    </w:div>
    <w:div w:id="1128283010">
      <w:bodyDiv w:val="1"/>
      <w:marLeft w:val="0"/>
      <w:marRight w:val="0"/>
      <w:marTop w:val="0"/>
      <w:marBottom w:val="0"/>
      <w:divBdr>
        <w:top w:val="none" w:sz="0" w:space="0" w:color="auto"/>
        <w:left w:val="none" w:sz="0" w:space="0" w:color="auto"/>
        <w:bottom w:val="none" w:sz="0" w:space="0" w:color="auto"/>
        <w:right w:val="none" w:sz="0" w:space="0" w:color="auto"/>
      </w:divBdr>
    </w:div>
    <w:div w:id="1149787304">
      <w:bodyDiv w:val="1"/>
      <w:marLeft w:val="0"/>
      <w:marRight w:val="0"/>
      <w:marTop w:val="0"/>
      <w:marBottom w:val="0"/>
      <w:divBdr>
        <w:top w:val="none" w:sz="0" w:space="0" w:color="auto"/>
        <w:left w:val="none" w:sz="0" w:space="0" w:color="auto"/>
        <w:bottom w:val="none" w:sz="0" w:space="0" w:color="auto"/>
        <w:right w:val="none" w:sz="0" w:space="0" w:color="auto"/>
      </w:divBdr>
    </w:div>
    <w:div w:id="1163013226">
      <w:bodyDiv w:val="1"/>
      <w:marLeft w:val="0"/>
      <w:marRight w:val="0"/>
      <w:marTop w:val="0"/>
      <w:marBottom w:val="0"/>
      <w:divBdr>
        <w:top w:val="none" w:sz="0" w:space="0" w:color="auto"/>
        <w:left w:val="none" w:sz="0" w:space="0" w:color="auto"/>
        <w:bottom w:val="none" w:sz="0" w:space="0" w:color="auto"/>
        <w:right w:val="none" w:sz="0" w:space="0" w:color="auto"/>
      </w:divBdr>
    </w:div>
    <w:div w:id="1166700931">
      <w:bodyDiv w:val="1"/>
      <w:marLeft w:val="0"/>
      <w:marRight w:val="0"/>
      <w:marTop w:val="0"/>
      <w:marBottom w:val="0"/>
      <w:divBdr>
        <w:top w:val="none" w:sz="0" w:space="0" w:color="auto"/>
        <w:left w:val="none" w:sz="0" w:space="0" w:color="auto"/>
        <w:bottom w:val="none" w:sz="0" w:space="0" w:color="auto"/>
        <w:right w:val="none" w:sz="0" w:space="0" w:color="auto"/>
      </w:divBdr>
    </w:div>
    <w:div w:id="1170753674">
      <w:bodyDiv w:val="1"/>
      <w:marLeft w:val="0"/>
      <w:marRight w:val="0"/>
      <w:marTop w:val="0"/>
      <w:marBottom w:val="0"/>
      <w:divBdr>
        <w:top w:val="none" w:sz="0" w:space="0" w:color="auto"/>
        <w:left w:val="none" w:sz="0" w:space="0" w:color="auto"/>
        <w:bottom w:val="none" w:sz="0" w:space="0" w:color="auto"/>
        <w:right w:val="none" w:sz="0" w:space="0" w:color="auto"/>
      </w:divBdr>
    </w:div>
    <w:div w:id="1185097451">
      <w:bodyDiv w:val="1"/>
      <w:marLeft w:val="0"/>
      <w:marRight w:val="0"/>
      <w:marTop w:val="0"/>
      <w:marBottom w:val="0"/>
      <w:divBdr>
        <w:top w:val="none" w:sz="0" w:space="0" w:color="auto"/>
        <w:left w:val="none" w:sz="0" w:space="0" w:color="auto"/>
        <w:bottom w:val="none" w:sz="0" w:space="0" w:color="auto"/>
        <w:right w:val="none" w:sz="0" w:space="0" w:color="auto"/>
      </w:divBdr>
    </w:div>
    <w:div w:id="1188568566">
      <w:bodyDiv w:val="1"/>
      <w:marLeft w:val="0"/>
      <w:marRight w:val="0"/>
      <w:marTop w:val="0"/>
      <w:marBottom w:val="0"/>
      <w:divBdr>
        <w:top w:val="none" w:sz="0" w:space="0" w:color="auto"/>
        <w:left w:val="none" w:sz="0" w:space="0" w:color="auto"/>
        <w:bottom w:val="none" w:sz="0" w:space="0" w:color="auto"/>
        <w:right w:val="none" w:sz="0" w:space="0" w:color="auto"/>
      </w:divBdr>
    </w:div>
    <w:div w:id="1197036048">
      <w:bodyDiv w:val="1"/>
      <w:marLeft w:val="0"/>
      <w:marRight w:val="0"/>
      <w:marTop w:val="0"/>
      <w:marBottom w:val="0"/>
      <w:divBdr>
        <w:top w:val="none" w:sz="0" w:space="0" w:color="auto"/>
        <w:left w:val="none" w:sz="0" w:space="0" w:color="auto"/>
        <w:bottom w:val="none" w:sz="0" w:space="0" w:color="auto"/>
        <w:right w:val="none" w:sz="0" w:space="0" w:color="auto"/>
      </w:divBdr>
    </w:div>
    <w:div w:id="1205218323">
      <w:bodyDiv w:val="1"/>
      <w:marLeft w:val="0"/>
      <w:marRight w:val="0"/>
      <w:marTop w:val="0"/>
      <w:marBottom w:val="0"/>
      <w:divBdr>
        <w:top w:val="none" w:sz="0" w:space="0" w:color="auto"/>
        <w:left w:val="none" w:sz="0" w:space="0" w:color="auto"/>
        <w:bottom w:val="none" w:sz="0" w:space="0" w:color="auto"/>
        <w:right w:val="none" w:sz="0" w:space="0" w:color="auto"/>
      </w:divBdr>
    </w:div>
    <w:div w:id="1209688430">
      <w:bodyDiv w:val="1"/>
      <w:marLeft w:val="0"/>
      <w:marRight w:val="0"/>
      <w:marTop w:val="0"/>
      <w:marBottom w:val="0"/>
      <w:divBdr>
        <w:top w:val="none" w:sz="0" w:space="0" w:color="auto"/>
        <w:left w:val="none" w:sz="0" w:space="0" w:color="auto"/>
        <w:bottom w:val="none" w:sz="0" w:space="0" w:color="auto"/>
        <w:right w:val="none" w:sz="0" w:space="0" w:color="auto"/>
      </w:divBdr>
    </w:div>
    <w:div w:id="1213149733">
      <w:bodyDiv w:val="1"/>
      <w:marLeft w:val="0"/>
      <w:marRight w:val="0"/>
      <w:marTop w:val="0"/>
      <w:marBottom w:val="0"/>
      <w:divBdr>
        <w:top w:val="none" w:sz="0" w:space="0" w:color="auto"/>
        <w:left w:val="none" w:sz="0" w:space="0" w:color="auto"/>
        <w:bottom w:val="none" w:sz="0" w:space="0" w:color="auto"/>
        <w:right w:val="none" w:sz="0" w:space="0" w:color="auto"/>
      </w:divBdr>
    </w:div>
    <w:div w:id="1216353053">
      <w:bodyDiv w:val="1"/>
      <w:marLeft w:val="0"/>
      <w:marRight w:val="0"/>
      <w:marTop w:val="0"/>
      <w:marBottom w:val="0"/>
      <w:divBdr>
        <w:top w:val="none" w:sz="0" w:space="0" w:color="auto"/>
        <w:left w:val="none" w:sz="0" w:space="0" w:color="auto"/>
        <w:bottom w:val="none" w:sz="0" w:space="0" w:color="auto"/>
        <w:right w:val="none" w:sz="0" w:space="0" w:color="auto"/>
      </w:divBdr>
    </w:div>
    <w:div w:id="1227259712">
      <w:bodyDiv w:val="1"/>
      <w:marLeft w:val="0"/>
      <w:marRight w:val="0"/>
      <w:marTop w:val="0"/>
      <w:marBottom w:val="0"/>
      <w:divBdr>
        <w:top w:val="none" w:sz="0" w:space="0" w:color="auto"/>
        <w:left w:val="none" w:sz="0" w:space="0" w:color="auto"/>
        <w:bottom w:val="none" w:sz="0" w:space="0" w:color="auto"/>
        <w:right w:val="none" w:sz="0" w:space="0" w:color="auto"/>
      </w:divBdr>
    </w:div>
    <w:div w:id="1233924720">
      <w:bodyDiv w:val="1"/>
      <w:marLeft w:val="0"/>
      <w:marRight w:val="0"/>
      <w:marTop w:val="0"/>
      <w:marBottom w:val="0"/>
      <w:divBdr>
        <w:top w:val="none" w:sz="0" w:space="0" w:color="auto"/>
        <w:left w:val="none" w:sz="0" w:space="0" w:color="auto"/>
        <w:bottom w:val="none" w:sz="0" w:space="0" w:color="auto"/>
        <w:right w:val="none" w:sz="0" w:space="0" w:color="auto"/>
      </w:divBdr>
    </w:div>
    <w:div w:id="1240291156">
      <w:bodyDiv w:val="1"/>
      <w:marLeft w:val="0"/>
      <w:marRight w:val="0"/>
      <w:marTop w:val="0"/>
      <w:marBottom w:val="0"/>
      <w:divBdr>
        <w:top w:val="none" w:sz="0" w:space="0" w:color="auto"/>
        <w:left w:val="none" w:sz="0" w:space="0" w:color="auto"/>
        <w:bottom w:val="none" w:sz="0" w:space="0" w:color="auto"/>
        <w:right w:val="none" w:sz="0" w:space="0" w:color="auto"/>
      </w:divBdr>
    </w:div>
    <w:div w:id="1245338891">
      <w:bodyDiv w:val="1"/>
      <w:marLeft w:val="0"/>
      <w:marRight w:val="0"/>
      <w:marTop w:val="0"/>
      <w:marBottom w:val="0"/>
      <w:divBdr>
        <w:top w:val="none" w:sz="0" w:space="0" w:color="auto"/>
        <w:left w:val="none" w:sz="0" w:space="0" w:color="auto"/>
        <w:bottom w:val="none" w:sz="0" w:space="0" w:color="auto"/>
        <w:right w:val="none" w:sz="0" w:space="0" w:color="auto"/>
      </w:divBdr>
    </w:div>
    <w:div w:id="1250624845">
      <w:bodyDiv w:val="1"/>
      <w:marLeft w:val="0"/>
      <w:marRight w:val="0"/>
      <w:marTop w:val="0"/>
      <w:marBottom w:val="0"/>
      <w:divBdr>
        <w:top w:val="none" w:sz="0" w:space="0" w:color="auto"/>
        <w:left w:val="none" w:sz="0" w:space="0" w:color="auto"/>
        <w:bottom w:val="none" w:sz="0" w:space="0" w:color="auto"/>
        <w:right w:val="none" w:sz="0" w:space="0" w:color="auto"/>
      </w:divBdr>
    </w:div>
    <w:div w:id="1253783280">
      <w:bodyDiv w:val="1"/>
      <w:marLeft w:val="0"/>
      <w:marRight w:val="0"/>
      <w:marTop w:val="0"/>
      <w:marBottom w:val="0"/>
      <w:divBdr>
        <w:top w:val="none" w:sz="0" w:space="0" w:color="auto"/>
        <w:left w:val="none" w:sz="0" w:space="0" w:color="auto"/>
        <w:bottom w:val="none" w:sz="0" w:space="0" w:color="auto"/>
        <w:right w:val="none" w:sz="0" w:space="0" w:color="auto"/>
      </w:divBdr>
    </w:div>
    <w:div w:id="1256092377">
      <w:bodyDiv w:val="1"/>
      <w:marLeft w:val="0"/>
      <w:marRight w:val="0"/>
      <w:marTop w:val="0"/>
      <w:marBottom w:val="0"/>
      <w:divBdr>
        <w:top w:val="none" w:sz="0" w:space="0" w:color="auto"/>
        <w:left w:val="none" w:sz="0" w:space="0" w:color="auto"/>
        <w:bottom w:val="none" w:sz="0" w:space="0" w:color="auto"/>
        <w:right w:val="none" w:sz="0" w:space="0" w:color="auto"/>
      </w:divBdr>
    </w:div>
    <w:div w:id="1259363270">
      <w:bodyDiv w:val="1"/>
      <w:marLeft w:val="0"/>
      <w:marRight w:val="0"/>
      <w:marTop w:val="0"/>
      <w:marBottom w:val="0"/>
      <w:divBdr>
        <w:top w:val="none" w:sz="0" w:space="0" w:color="auto"/>
        <w:left w:val="none" w:sz="0" w:space="0" w:color="auto"/>
        <w:bottom w:val="none" w:sz="0" w:space="0" w:color="auto"/>
        <w:right w:val="none" w:sz="0" w:space="0" w:color="auto"/>
      </w:divBdr>
    </w:div>
    <w:div w:id="1270091116">
      <w:bodyDiv w:val="1"/>
      <w:marLeft w:val="0"/>
      <w:marRight w:val="0"/>
      <w:marTop w:val="0"/>
      <w:marBottom w:val="0"/>
      <w:divBdr>
        <w:top w:val="none" w:sz="0" w:space="0" w:color="auto"/>
        <w:left w:val="none" w:sz="0" w:space="0" w:color="auto"/>
        <w:bottom w:val="none" w:sz="0" w:space="0" w:color="auto"/>
        <w:right w:val="none" w:sz="0" w:space="0" w:color="auto"/>
      </w:divBdr>
    </w:div>
    <w:div w:id="1271352815">
      <w:bodyDiv w:val="1"/>
      <w:marLeft w:val="0"/>
      <w:marRight w:val="0"/>
      <w:marTop w:val="0"/>
      <w:marBottom w:val="0"/>
      <w:divBdr>
        <w:top w:val="none" w:sz="0" w:space="0" w:color="auto"/>
        <w:left w:val="none" w:sz="0" w:space="0" w:color="auto"/>
        <w:bottom w:val="none" w:sz="0" w:space="0" w:color="auto"/>
        <w:right w:val="none" w:sz="0" w:space="0" w:color="auto"/>
      </w:divBdr>
    </w:div>
    <w:div w:id="1273394409">
      <w:bodyDiv w:val="1"/>
      <w:marLeft w:val="0"/>
      <w:marRight w:val="0"/>
      <w:marTop w:val="0"/>
      <w:marBottom w:val="0"/>
      <w:divBdr>
        <w:top w:val="none" w:sz="0" w:space="0" w:color="auto"/>
        <w:left w:val="none" w:sz="0" w:space="0" w:color="auto"/>
        <w:bottom w:val="none" w:sz="0" w:space="0" w:color="auto"/>
        <w:right w:val="none" w:sz="0" w:space="0" w:color="auto"/>
      </w:divBdr>
    </w:div>
    <w:div w:id="1277642282">
      <w:bodyDiv w:val="1"/>
      <w:marLeft w:val="0"/>
      <w:marRight w:val="0"/>
      <w:marTop w:val="0"/>
      <w:marBottom w:val="0"/>
      <w:divBdr>
        <w:top w:val="none" w:sz="0" w:space="0" w:color="auto"/>
        <w:left w:val="none" w:sz="0" w:space="0" w:color="auto"/>
        <w:bottom w:val="none" w:sz="0" w:space="0" w:color="auto"/>
        <w:right w:val="none" w:sz="0" w:space="0" w:color="auto"/>
      </w:divBdr>
    </w:div>
    <w:div w:id="1283923348">
      <w:bodyDiv w:val="1"/>
      <w:marLeft w:val="0"/>
      <w:marRight w:val="0"/>
      <w:marTop w:val="0"/>
      <w:marBottom w:val="0"/>
      <w:divBdr>
        <w:top w:val="none" w:sz="0" w:space="0" w:color="auto"/>
        <w:left w:val="none" w:sz="0" w:space="0" w:color="auto"/>
        <w:bottom w:val="none" w:sz="0" w:space="0" w:color="auto"/>
        <w:right w:val="none" w:sz="0" w:space="0" w:color="auto"/>
      </w:divBdr>
    </w:div>
    <w:div w:id="1285887558">
      <w:bodyDiv w:val="1"/>
      <w:marLeft w:val="0"/>
      <w:marRight w:val="0"/>
      <w:marTop w:val="0"/>
      <w:marBottom w:val="0"/>
      <w:divBdr>
        <w:top w:val="none" w:sz="0" w:space="0" w:color="auto"/>
        <w:left w:val="none" w:sz="0" w:space="0" w:color="auto"/>
        <w:bottom w:val="none" w:sz="0" w:space="0" w:color="auto"/>
        <w:right w:val="none" w:sz="0" w:space="0" w:color="auto"/>
      </w:divBdr>
    </w:div>
    <w:div w:id="1287657039">
      <w:bodyDiv w:val="1"/>
      <w:marLeft w:val="0"/>
      <w:marRight w:val="0"/>
      <w:marTop w:val="0"/>
      <w:marBottom w:val="0"/>
      <w:divBdr>
        <w:top w:val="none" w:sz="0" w:space="0" w:color="auto"/>
        <w:left w:val="none" w:sz="0" w:space="0" w:color="auto"/>
        <w:bottom w:val="none" w:sz="0" w:space="0" w:color="auto"/>
        <w:right w:val="none" w:sz="0" w:space="0" w:color="auto"/>
      </w:divBdr>
    </w:div>
    <w:div w:id="1289433241">
      <w:bodyDiv w:val="1"/>
      <w:marLeft w:val="0"/>
      <w:marRight w:val="0"/>
      <w:marTop w:val="0"/>
      <w:marBottom w:val="0"/>
      <w:divBdr>
        <w:top w:val="none" w:sz="0" w:space="0" w:color="auto"/>
        <w:left w:val="none" w:sz="0" w:space="0" w:color="auto"/>
        <w:bottom w:val="none" w:sz="0" w:space="0" w:color="auto"/>
        <w:right w:val="none" w:sz="0" w:space="0" w:color="auto"/>
      </w:divBdr>
    </w:div>
    <w:div w:id="1292125583">
      <w:bodyDiv w:val="1"/>
      <w:marLeft w:val="0"/>
      <w:marRight w:val="0"/>
      <w:marTop w:val="0"/>
      <w:marBottom w:val="0"/>
      <w:divBdr>
        <w:top w:val="none" w:sz="0" w:space="0" w:color="auto"/>
        <w:left w:val="none" w:sz="0" w:space="0" w:color="auto"/>
        <w:bottom w:val="none" w:sz="0" w:space="0" w:color="auto"/>
        <w:right w:val="none" w:sz="0" w:space="0" w:color="auto"/>
      </w:divBdr>
    </w:div>
    <w:div w:id="1295255823">
      <w:bodyDiv w:val="1"/>
      <w:marLeft w:val="0"/>
      <w:marRight w:val="0"/>
      <w:marTop w:val="0"/>
      <w:marBottom w:val="0"/>
      <w:divBdr>
        <w:top w:val="none" w:sz="0" w:space="0" w:color="auto"/>
        <w:left w:val="none" w:sz="0" w:space="0" w:color="auto"/>
        <w:bottom w:val="none" w:sz="0" w:space="0" w:color="auto"/>
        <w:right w:val="none" w:sz="0" w:space="0" w:color="auto"/>
      </w:divBdr>
    </w:div>
    <w:div w:id="1298954904">
      <w:bodyDiv w:val="1"/>
      <w:marLeft w:val="0"/>
      <w:marRight w:val="0"/>
      <w:marTop w:val="0"/>
      <w:marBottom w:val="0"/>
      <w:divBdr>
        <w:top w:val="none" w:sz="0" w:space="0" w:color="auto"/>
        <w:left w:val="none" w:sz="0" w:space="0" w:color="auto"/>
        <w:bottom w:val="none" w:sz="0" w:space="0" w:color="auto"/>
        <w:right w:val="none" w:sz="0" w:space="0" w:color="auto"/>
      </w:divBdr>
    </w:div>
    <w:div w:id="1299804284">
      <w:bodyDiv w:val="1"/>
      <w:marLeft w:val="0"/>
      <w:marRight w:val="0"/>
      <w:marTop w:val="0"/>
      <w:marBottom w:val="0"/>
      <w:divBdr>
        <w:top w:val="none" w:sz="0" w:space="0" w:color="auto"/>
        <w:left w:val="none" w:sz="0" w:space="0" w:color="auto"/>
        <w:bottom w:val="none" w:sz="0" w:space="0" w:color="auto"/>
        <w:right w:val="none" w:sz="0" w:space="0" w:color="auto"/>
      </w:divBdr>
    </w:div>
    <w:div w:id="1300040913">
      <w:bodyDiv w:val="1"/>
      <w:marLeft w:val="0"/>
      <w:marRight w:val="0"/>
      <w:marTop w:val="0"/>
      <w:marBottom w:val="0"/>
      <w:divBdr>
        <w:top w:val="none" w:sz="0" w:space="0" w:color="auto"/>
        <w:left w:val="none" w:sz="0" w:space="0" w:color="auto"/>
        <w:bottom w:val="none" w:sz="0" w:space="0" w:color="auto"/>
        <w:right w:val="none" w:sz="0" w:space="0" w:color="auto"/>
      </w:divBdr>
    </w:div>
    <w:div w:id="1308587621">
      <w:bodyDiv w:val="1"/>
      <w:marLeft w:val="0"/>
      <w:marRight w:val="0"/>
      <w:marTop w:val="0"/>
      <w:marBottom w:val="0"/>
      <w:divBdr>
        <w:top w:val="none" w:sz="0" w:space="0" w:color="auto"/>
        <w:left w:val="none" w:sz="0" w:space="0" w:color="auto"/>
        <w:bottom w:val="none" w:sz="0" w:space="0" w:color="auto"/>
        <w:right w:val="none" w:sz="0" w:space="0" w:color="auto"/>
      </w:divBdr>
    </w:div>
    <w:div w:id="1325813183">
      <w:bodyDiv w:val="1"/>
      <w:marLeft w:val="0"/>
      <w:marRight w:val="0"/>
      <w:marTop w:val="0"/>
      <w:marBottom w:val="0"/>
      <w:divBdr>
        <w:top w:val="none" w:sz="0" w:space="0" w:color="auto"/>
        <w:left w:val="none" w:sz="0" w:space="0" w:color="auto"/>
        <w:bottom w:val="none" w:sz="0" w:space="0" w:color="auto"/>
        <w:right w:val="none" w:sz="0" w:space="0" w:color="auto"/>
      </w:divBdr>
    </w:div>
    <w:div w:id="1333223230">
      <w:bodyDiv w:val="1"/>
      <w:marLeft w:val="0"/>
      <w:marRight w:val="0"/>
      <w:marTop w:val="0"/>
      <w:marBottom w:val="0"/>
      <w:divBdr>
        <w:top w:val="none" w:sz="0" w:space="0" w:color="auto"/>
        <w:left w:val="none" w:sz="0" w:space="0" w:color="auto"/>
        <w:bottom w:val="none" w:sz="0" w:space="0" w:color="auto"/>
        <w:right w:val="none" w:sz="0" w:space="0" w:color="auto"/>
      </w:divBdr>
    </w:div>
    <w:div w:id="1341618949">
      <w:bodyDiv w:val="1"/>
      <w:marLeft w:val="0"/>
      <w:marRight w:val="0"/>
      <w:marTop w:val="0"/>
      <w:marBottom w:val="0"/>
      <w:divBdr>
        <w:top w:val="none" w:sz="0" w:space="0" w:color="auto"/>
        <w:left w:val="none" w:sz="0" w:space="0" w:color="auto"/>
        <w:bottom w:val="none" w:sz="0" w:space="0" w:color="auto"/>
        <w:right w:val="none" w:sz="0" w:space="0" w:color="auto"/>
      </w:divBdr>
    </w:div>
    <w:div w:id="1344165366">
      <w:bodyDiv w:val="1"/>
      <w:marLeft w:val="0"/>
      <w:marRight w:val="0"/>
      <w:marTop w:val="0"/>
      <w:marBottom w:val="0"/>
      <w:divBdr>
        <w:top w:val="none" w:sz="0" w:space="0" w:color="auto"/>
        <w:left w:val="none" w:sz="0" w:space="0" w:color="auto"/>
        <w:bottom w:val="none" w:sz="0" w:space="0" w:color="auto"/>
        <w:right w:val="none" w:sz="0" w:space="0" w:color="auto"/>
      </w:divBdr>
    </w:div>
    <w:div w:id="1344278631">
      <w:bodyDiv w:val="1"/>
      <w:marLeft w:val="0"/>
      <w:marRight w:val="0"/>
      <w:marTop w:val="0"/>
      <w:marBottom w:val="0"/>
      <w:divBdr>
        <w:top w:val="none" w:sz="0" w:space="0" w:color="auto"/>
        <w:left w:val="none" w:sz="0" w:space="0" w:color="auto"/>
        <w:bottom w:val="none" w:sz="0" w:space="0" w:color="auto"/>
        <w:right w:val="none" w:sz="0" w:space="0" w:color="auto"/>
      </w:divBdr>
    </w:div>
    <w:div w:id="1344282319">
      <w:bodyDiv w:val="1"/>
      <w:marLeft w:val="0"/>
      <w:marRight w:val="0"/>
      <w:marTop w:val="0"/>
      <w:marBottom w:val="0"/>
      <w:divBdr>
        <w:top w:val="none" w:sz="0" w:space="0" w:color="auto"/>
        <w:left w:val="none" w:sz="0" w:space="0" w:color="auto"/>
        <w:bottom w:val="none" w:sz="0" w:space="0" w:color="auto"/>
        <w:right w:val="none" w:sz="0" w:space="0" w:color="auto"/>
      </w:divBdr>
    </w:div>
    <w:div w:id="1345009569">
      <w:bodyDiv w:val="1"/>
      <w:marLeft w:val="0"/>
      <w:marRight w:val="0"/>
      <w:marTop w:val="0"/>
      <w:marBottom w:val="0"/>
      <w:divBdr>
        <w:top w:val="none" w:sz="0" w:space="0" w:color="auto"/>
        <w:left w:val="none" w:sz="0" w:space="0" w:color="auto"/>
        <w:bottom w:val="none" w:sz="0" w:space="0" w:color="auto"/>
        <w:right w:val="none" w:sz="0" w:space="0" w:color="auto"/>
      </w:divBdr>
    </w:div>
    <w:div w:id="1359892166">
      <w:bodyDiv w:val="1"/>
      <w:marLeft w:val="0"/>
      <w:marRight w:val="0"/>
      <w:marTop w:val="0"/>
      <w:marBottom w:val="0"/>
      <w:divBdr>
        <w:top w:val="none" w:sz="0" w:space="0" w:color="auto"/>
        <w:left w:val="none" w:sz="0" w:space="0" w:color="auto"/>
        <w:bottom w:val="none" w:sz="0" w:space="0" w:color="auto"/>
        <w:right w:val="none" w:sz="0" w:space="0" w:color="auto"/>
      </w:divBdr>
    </w:div>
    <w:div w:id="1361707412">
      <w:bodyDiv w:val="1"/>
      <w:marLeft w:val="0"/>
      <w:marRight w:val="0"/>
      <w:marTop w:val="0"/>
      <w:marBottom w:val="0"/>
      <w:divBdr>
        <w:top w:val="none" w:sz="0" w:space="0" w:color="auto"/>
        <w:left w:val="none" w:sz="0" w:space="0" w:color="auto"/>
        <w:bottom w:val="none" w:sz="0" w:space="0" w:color="auto"/>
        <w:right w:val="none" w:sz="0" w:space="0" w:color="auto"/>
      </w:divBdr>
    </w:div>
    <w:div w:id="1364021276">
      <w:bodyDiv w:val="1"/>
      <w:marLeft w:val="0"/>
      <w:marRight w:val="0"/>
      <w:marTop w:val="0"/>
      <w:marBottom w:val="0"/>
      <w:divBdr>
        <w:top w:val="none" w:sz="0" w:space="0" w:color="auto"/>
        <w:left w:val="none" w:sz="0" w:space="0" w:color="auto"/>
        <w:bottom w:val="none" w:sz="0" w:space="0" w:color="auto"/>
        <w:right w:val="none" w:sz="0" w:space="0" w:color="auto"/>
      </w:divBdr>
    </w:div>
    <w:div w:id="1365715614">
      <w:bodyDiv w:val="1"/>
      <w:marLeft w:val="0"/>
      <w:marRight w:val="0"/>
      <w:marTop w:val="0"/>
      <w:marBottom w:val="0"/>
      <w:divBdr>
        <w:top w:val="none" w:sz="0" w:space="0" w:color="auto"/>
        <w:left w:val="none" w:sz="0" w:space="0" w:color="auto"/>
        <w:bottom w:val="none" w:sz="0" w:space="0" w:color="auto"/>
        <w:right w:val="none" w:sz="0" w:space="0" w:color="auto"/>
      </w:divBdr>
    </w:div>
    <w:div w:id="1367213750">
      <w:bodyDiv w:val="1"/>
      <w:marLeft w:val="0"/>
      <w:marRight w:val="0"/>
      <w:marTop w:val="0"/>
      <w:marBottom w:val="0"/>
      <w:divBdr>
        <w:top w:val="none" w:sz="0" w:space="0" w:color="auto"/>
        <w:left w:val="none" w:sz="0" w:space="0" w:color="auto"/>
        <w:bottom w:val="none" w:sz="0" w:space="0" w:color="auto"/>
        <w:right w:val="none" w:sz="0" w:space="0" w:color="auto"/>
      </w:divBdr>
    </w:div>
    <w:div w:id="1376078070">
      <w:bodyDiv w:val="1"/>
      <w:marLeft w:val="0"/>
      <w:marRight w:val="0"/>
      <w:marTop w:val="0"/>
      <w:marBottom w:val="0"/>
      <w:divBdr>
        <w:top w:val="none" w:sz="0" w:space="0" w:color="auto"/>
        <w:left w:val="none" w:sz="0" w:space="0" w:color="auto"/>
        <w:bottom w:val="none" w:sz="0" w:space="0" w:color="auto"/>
        <w:right w:val="none" w:sz="0" w:space="0" w:color="auto"/>
      </w:divBdr>
    </w:div>
    <w:div w:id="1383021343">
      <w:bodyDiv w:val="1"/>
      <w:marLeft w:val="0"/>
      <w:marRight w:val="0"/>
      <w:marTop w:val="0"/>
      <w:marBottom w:val="0"/>
      <w:divBdr>
        <w:top w:val="none" w:sz="0" w:space="0" w:color="auto"/>
        <w:left w:val="none" w:sz="0" w:space="0" w:color="auto"/>
        <w:bottom w:val="none" w:sz="0" w:space="0" w:color="auto"/>
        <w:right w:val="none" w:sz="0" w:space="0" w:color="auto"/>
      </w:divBdr>
    </w:div>
    <w:div w:id="1385444833">
      <w:bodyDiv w:val="1"/>
      <w:marLeft w:val="0"/>
      <w:marRight w:val="0"/>
      <w:marTop w:val="0"/>
      <w:marBottom w:val="0"/>
      <w:divBdr>
        <w:top w:val="none" w:sz="0" w:space="0" w:color="auto"/>
        <w:left w:val="none" w:sz="0" w:space="0" w:color="auto"/>
        <w:bottom w:val="none" w:sz="0" w:space="0" w:color="auto"/>
        <w:right w:val="none" w:sz="0" w:space="0" w:color="auto"/>
      </w:divBdr>
    </w:div>
    <w:div w:id="1385788666">
      <w:bodyDiv w:val="1"/>
      <w:marLeft w:val="0"/>
      <w:marRight w:val="0"/>
      <w:marTop w:val="0"/>
      <w:marBottom w:val="0"/>
      <w:divBdr>
        <w:top w:val="none" w:sz="0" w:space="0" w:color="auto"/>
        <w:left w:val="none" w:sz="0" w:space="0" w:color="auto"/>
        <w:bottom w:val="none" w:sz="0" w:space="0" w:color="auto"/>
        <w:right w:val="none" w:sz="0" w:space="0" w:color="auto"/>
      </w:divBdr>
    </w:div>
    <w:div w:id="1387071342">
      <w:bodyDiv w:val="1"/>
      <w:marLeft w:val="0"/>
      <w:marRight w:val="0"/>
      <w:marTop w:val="0"/>
      <w:marBottom w:val="0"/>
      <w:divBdr>
        <w:top w:val="none" w:sz="0" w:space="0" w:color="auto"/>
        <w:left w:val="none" w:sz="0" w:space="0" w:color="auto"/>
        <w:bottom w:val="none" w:sz="0" w:space="0" w:color="auto"/>
        <w:right w:val="none" w:sz="0" w:space="0" w:color="auto"/>
      </w:divBdr>
    </w:div>
    <w:div w:id="1392001100">
      <w:bodyDiv w:val="1"/>
      <w:marLeft w:val="0"/>
      <w:marRight w:val="0"/>
      <w:marTop w:val="0"/>
      <w:marBottom w:val="0"/>
      <w:divBdr>
        <w:top w:val="none" w:sz="0" w:space="0" w:color="auto"/>
        <w:left w:val="none" w:sz="0" w:space="0" w:color="auto"/>
        <w:bottom w:val="none" w:sz="0" w:space="0" w:color="auto"/>
        <w:right w:val="none" w:sz="0" w:space="0" w:color="auto"/>
      </w:divBdr>
    </w:div>
    <w:div w:id="1393311627">
      <w:bodyDiv w:val="1"/>
      <w:marLeft w:val="0"/>
      <w:marRight w:val="0"/>
      <w:marTop w:val="0"/>
      <w:marBottom w:val="0"/>
      <w:divBdr>
        <w:top w:val="none" w:sz="0" w:space="0" w:color="auto"/>
        <w:left w:val="none" w:sz="0" w:space="0" w:color="auto"/>
        <w:bottom w:val="none" w:sz="0" w:space="0" w:color="auto"/>
        <w:right w:val="none" w:sz="0" w:space="0" w:color="auto"/>
      </w:divBdr>
    </w:div>
    <w:div w:id="1402168102">
      <w:bodyDiv w:val="1"/>
      <w:marLeft w:val="0"/>
      <w:marRight w:val="0"/>
      <w:marTop w:val="0"/>
      <w:marBottom w:val="0"/>
      <w:divBdr>
        <w:top w:val="none" w:sz="0" w:space="0" w:color="auto"/>
        <w:left w:val="none" w:sz="0" w:space="0" w:color="auto"/>
        <w:bottom w:val="none" w:sz="0" w:space="0" w:color="auto"/>
        <w:right w:val="none" w:sz="0" w:space="0" w:color="auto"/>
      </w:divBdr>
    </w:div>
    <w:div w:id="1428232664">
      <w:bodyDiv w:val="1"/>
      <w:marLeft w:val="0"/>
      <w:marRight w:val="0"/>
      <w:marTop w:val="0"/>
      <w:marBottom w:val="0"/>
      <w:divBdr>
        <w:top w:val="none" w:sz="0" w:space="0" w:color="auto"/>
        <w:left w:val="none" w:sz="0" w:space="0" w:color="auto"/>
        <w:bottom w:val="none" w:sz="0" w:space="0" w:color="auto"/>
        <w:right w:val="none" w:sz="0" w:space="0" w:color="auto"/>
      </w:divBdr>
    </w:div>
    <w:div w:id="1432777825">
      <w:bodyDiv w:val="1"/>
      <w:marLeft w:val="0"/>
      <w:marRight w:val="0"/>
      <w:marTop w:val="0"/>
      <w:marBottom w:val="0"/>
      <w:divBdr>
        <w:top w:val="none" w:sz="0" w:space="0" w:color="auto"/>
        <w:left w:val="none" w:sz="0" w:space="0" w:color="auto"/>
        <w:bottom w:val="none" w:sz="0" w:space="0" w:color="auto"/>
        <w:right w:val="none" w:sz="0" w:space="0" w:color="auto"/>
      </w:divBdr>
    </w:div>
    <w:div w:id="1443647467">
      <w:bodyDiv w:val="1"/>
      <w:marLeft w:val="0"/>
      <w:marRight w:val="0"/>
      <w:marTop w:val="0"/>
      <w:marBottom w:val="0"/>
      <w:divBdr>
        <w:top w:val="none" w:sz="0" w:space="0" w:color="auto"/>
        <w:left w:val="none" w:sz="0" w:space="0" w:color="auto"/>
        <w:bottom w:val="none" w:sz="0" w:space="0" w:color="auto"/>
        <w:right w:val="none" w:sz="0" w:space="0" w:color="auto"/>
      </w:divBdr>
    </w:div>
    <w:div w:id="1452286973">
      <w:bodyDiv w:val="1"/>
      <w:marLeft w:val="0"/>
      <w:marRight w:val="0"/>
      <w:marTop w:val="0"/>
      <w:marBottom w:val="0"/>
      <w:divBdr>
        <w:top w:val="none" w:sz="0" w:space="0" w:color="auto"/>
        <w:left w:val="none" w:sz="0" w:space="0" w:color="auto"/>
        <w:bottom w:val="none" w:sz="0" w:space="0" w:color="auto"/>
        <w:right w:val="none" w:sz="0" w:space="0" w:color="auto"/>
      </w:divBdr>
    </w:div>
    <w:div w:id="1460950732">
      <w:bodyDiv w:val="1"/>
      <w:marLeft w:val="0"/>
      <w:marRight w:val="0"/>
      <w:marTop w:val="0"/>
      <w:marBottom w:val="0"/>
      <w:divBdr>
        <w:top w:val="none" w:sz="0" w:space="0" w:color="auto"/>
        <w:left w:val="none" w:sz="0" w:space="0" w:color="auto"/>
        <w:bottom w:val="none" w:sz="0" w:space="0" w:color="auto"/>
        <w:right w:val="none" w:sz="0" w:space="0" w:color="auto"/>
      </w:divBdr>
    </w:div>
    <w:div w:id="1486899855">
      <w:bodyDiv w:val="1"/>
      <w:marLeft w:val="0"/>
      <w:marRight w:val="0"/>
      <w:marTop w:val="0"/>
      <w:marBottom w:val="0"/>
      <w:divBdr>
        <w:top w:val="none" w:sz="0" w:space="0" w:color="auto"/>
        <w:left w:val="none" w:sz="0" w:space="0" w:color="auto"/>
        <w:bottom w:val="none" w:sz="0" w:space="0" w:color="auto"/>
        <w:right w:val="none" w:sz="0" w:space="0" w:color="auto"/>
      </w:divBdr>
    </w:div>
    <w:div w:id="1494176867">
      <w:bodyDiv w:val="1"/>
      <w:marLeft w:val="0"/>
      <w:marRight w:val="0"/>
      <w:marTop w:val="0"/>
      <w:marBottom w:val="0"/>
      <w:divBdr>
        <w:top w:val="none" w:sz="0" w:space="0" w:color="auto"/>
        <w:left w:val="none" w:sz="0" w:space="0" w:color="auto"/>
        <w:bottom w:val="none" w:sz="0" w:space="0" w:color="auto"/>
        <w:right w:val="none" w:sz="0" w:space="0" w:color="auto"/>
      </w:divBdr>
    </w:div>
    <w:div w:id="1499806200">
      <w:bodyDiv w:val="1"/>
      <w:marLeft w:val="0"/>
      <w:marRight w:val="0"/>
      <w:marTop w:val="0"/>
      <w:marBottom w:val="0"/>
      <w:divBdr>
        <w:top w:val="none" w:sz="0" w:space="0" w:color="auto"/>
        <w:left w:val="none" w:sz="0" w:space="0" w:color="auto"/>
        <w:bottom w:val="none" w:sz="0" w:space="0" w:color="auto"/>
        <w:right w:val="none" w:sz="0" w:space="0" w:color="auto"/>
      </w:divBdr>
    </w:div>
    <w:div w:id="1501002266">
      <w:bodyDiv w:val="1"/>
      <w:marLeft w:val="0"/>
      <w:marRight w:val="0"/>
      <w:marTop w:val="0"/>
      <w:marBottom w:val="0"/>
      <w:divBdr>
        <w:top w:val="none" w:sz="0" w:space="0" w:color="auto"/>
        <w:left w:val="none" w:sz="0" w:space="0" w:color="auto"/>
        <w:bottom w:val="none" w:sz="0" w:space="0" w:color="auto"/>
        <w:right w:val="none" w:sz="0" w:space="0" w:color="auto"/>
      </w:divBdr>
    </w:div>
    <w:div w:id="1501508853">
      <w:bodyDiv w:val="1"/>
      <w:marLeft w:val="0"/>
      <w:marRight w:val="0"/>
      <w:marTop w:val="0"/>
      <w:marBottom w:val="0"/>
      <w:divBdr>
        <w:top w:val="none" w:sz="0" w:space="0" w:color="auto"/>
        <w:left w:val="none" w:sz="0" w:space="0" w:color="auto"/>
        <w:bottom w:val="none" w:sz="0" w:space="0" w:color="auto"/>
        <w:right w:val="none" w:sz="0" w:space="0" w:color="auto"/>
      </w:divBdr>
    </w:div>
    <w:div w:id="1521353503">
      <w:bodyDiv w:val="1"/>
      <w:marLeft w:val="0"/>
      <w:marRight w:val="0"/>
      <w:marTop w:val="0"/>
      <w:marBottom w:val="0"/>
      <w:divBdr>
        <w:top w:val="none" w:sz="0" w:space="0" w:color="auto"/>
        <w:left w:val="none" w:sz="0" w:space="0" w:color="auto"/>
        <w:bottom w:val="none" w:sz="0" w:space="0" w:color="auto"/>
        <w:right w:val="none" w:sz="0" w:space="0" w:color="auto"/>
      </w:divBdr>
    </w:div>
    <w:div w:id="1523281765">
      <w:bodyDiv w:val="1"/>
      <w:marLeft w:val="0"/>
      <w:marRight w:val="0"/>
      <w:marTop w:val="0"/>
      <w:marBottom w:val="0"/>
      <w:divBdr>
        <w:top w:val="none" w:sz="0" w:space="0" w:color="auto"/>
        <w:left w:val="none" w:sz="0" w:space="0" w:color="auto"/>
        <w:bottom w:val="none" w:sz="0" w:space="0" w:color="auto"/>
        <w:right w:val="none" w:sz="0" w:space="0" w:color="auto"/>
      </w:divBdr>
    </w:div>
    <w:div w:id="1532377424">
      <w:bodyDiv w:val="1"/>
      <w:marLeft w:val="0"/>
      <w:marRight w:val="0"/>
      <w:marTop w:val="0"/>
      <w:marBottom w:val="0"/>
      <w:divBdr>
        <w:top w:val="none" w:sz="0" w:space="0" w:color="auto"/>
        <w:left w:val="none" w:sz="0" w:space="0" w:color="auto"/>
        <w:bottom w:val="none" w:sz="0" w:space="0" w:color="auto"/>
        <w:right w:val="none" w:sz="0" w:space="0" w:color="auto"/>
      </w:divBdr>
    </w:div>
    <w:div w:id="1535383502">
      <w:bodyDiv w:val="1"/>
      <w:marLeft w:val="0"/>
      <w:marRight w:val="0"/>
      <w:marTop w:val="0"/>
      <w:marBottom w:val="0"/>
      <w:divBdr>
        <w:top w:val="none" w:sz="0" w:space="0" w:color="auto"/>
        <w:left w:val="none" w:sz="0" w:space="0" w:color="auto"/>
        <w:bottom w:val="none" w:sz="0" w:space="0" w:color="auto"/>
        <w:right w:val="none" w:sz="0" w:space="0" w:color="auto"/>
      </w:divBdr>
    </w:div>
    <w:div w:id="1539707262">
      <w:bodyDiv w:val="1"/>
      <w:marLeft w:val="0"/>
      <w:marRight w:val="0"/>
      <w:marTop w:val="0"/>
      <w:marBottom w:val="0"/>
      <w:divBdr>
        <w:top w:val="none" w:sz="0" w:space="0" w:color="auto"/>
        <w:left w:val="none" w:sz="0" w:space="0" w:color="auto"/>
        <w:bottom w:val="none" w:sz="0" w:space="0" w:color="auto"/>
        <w:right w:val="none" w:sz="0" w:space="0" w:color="auto"/>
      </w:divBdr>
    </w:div>
    <w:div w:id="1548688797">
      <w:bodyDiv w:val="1"/>
      <w:marLeft w:val="0"/>
      <w:marRight w:val="0"/>
      <w:marTop w:val="0"/>
      <w:marBottom w:val="0"/>
      <w:divBdr>
        <w:top w:val="none" w:sz="0" w:space="0" w:color="auto"/>
        <w:left w:val="none" w:sz="0" w:space="0" w:color="auto"/>
        <w:bottom w:val="none" w:sz="0" w:space="0" w:color="auto"/>
        <w:right w:val="none" w:sz="0" w:space="0" w:color="auto"/>
      </w:divBdr>
    </w:div>
    <w:div w:id="1557815433">
      <w:bodyDiv w:val="1"/>
      <w:marLeft w:val="0"/>
      <w:marRight w:val="0"/>
      <w:marTop w:val="0"/>
      <w:marBottom w:val="0"/>
      <w:divBdr>
        <w:top w:val="none" w:sz="0" w:space="0" w:color="auto"/>
        <w:left w:val="none" w:sz="0" w:space="0" w:color="auto"/>
        <w:bottom w:val="none" w:sz="0" w:space="0" w:color="auto"/>
        <w:right w:val="none" w:sz="0" w:space="0" w:color="auto"/>
      </w:divBdr>
    </w:div>
    <w:div w:id="1558083292">
      <w:bodyDiv w:val="1"/>
      <w:marLeft w:val="0"/>
      <w:marRight w:val="0"/>
      <w:marTop w:val="0"/>
      <w:marBottom w:val="0"/>
      <w:divBdr>
        <w:top w:val="none" w:sz="0" w:space="0" w:color="auto"/>
        <w:left w:val="none" w:sz="0" w:space="0" w:color="auto"/>
        <w:bottom w:val="none" w:sz="0" w:space="0" w:color="auto"/>
        <w:right w:val="none" w:sz="0" w:space="0" w:color="auto"/>
      </w:divBdr>
    </w:div>
    <w:div w:id="1560677344">
      <w:bodyDiv w:val="1"/>
      <w:marLeft w:val="0"/>
      <w:marRight w:val="0"/>
      <w:marTop w:val="0"/>
      <w:marBottom w:val="0"/>
      <w:divBdr>
        <w:top w:val="none" w:sz="0" w:space="0" w:color="auto"/>
        <w:left w:val="none" w:sz="0" w:space="0" w:color="auto"/>
        <w:bottom w:val="none" w:sz="0" w:space="0" w:color="auto"/>
        <w:right w:val="none" w:sz="0" w:space="0" w:color="auto"/>
      </w:divBdr>
    </w:div>
    <w:div w:id="1564289479">
      <w:bodyDiv w:val="1"/>
      <w:marLeft w:val="0"/>
      <w:marRight w:val="0"/>
      <w:marTop w:val="0"/>
      <w:marBottom w:val="0"/>
      <w:divBdr>
        <w:top w:val="none" w:sz="0" w:space="0" w:color="auto"/>
        <w:left w:val="none" w:sz="0" w:space="0" w:color="auto"/>
        <w:bottom w:val="none" w:sz="0" w:space="0" w:color="auto"/>
        <w:right w:val="none" w:sz="0" w:space="0" w:color="auto"/>
      </w:divBdr>
    </w:div>
    <w:div w:id="1564290571">
      <w:bodyDiv w:val="1"/>
      <w:marLeft w:val="0"/>
      <w:marRight w:val="0"/>
      <w:marTop w:val="0"/>
      <w:marBottom w:val="0"/>
      <w:divBdr>
        <w:top w:val="none" w:sz="0" w:space="0" w:color="auto"/>
        <w:left w:val="none" w:sz="0" w:space="0" w:color="auto"/>
        <w:bottom w:val="none" w:sz="0" w:space="0" w:color="auto"/>
        <w:right w:val="none" w:sz="0" w:space="0" w:color="auto"/>
      </w:divBdr>
    </w:div>
    <w:div w:id="1567567590">
      <w:bodyDiv w:val="1"/>
      <w:marLeft w:val="0"/>
      <w:marRight w:val="0"/>
      <w:marTop w:val="0"/>
      <w:marBottom w:val="0"/>
      <w:divBdr>
        <w:top w:val="none" w:sz="0" w:space="0" w:color="auto"/>
        <w:left w:val="none" w:sz="0" w:space="0" w:color="auto"/>
        <w:bottom w:val="none" w:sz="0" w:space="0" w:color="auto"/>
        <w:right w:val="none" w:sz="0" w:space="0" w:color="auto"/>
      </w:divBdr>
    </w:div>
    <w:div w:id="1570267080">
      <w:bodyDiv w:val="1"/>
      <w:marLeft w:val="0"/>
      <w:marRight w:val="0"/>
      <w:marTop w:val="0"/>
      <w:marBottom w:val="0"/>
      <w:divBdr>
        <w:top w:val="none" w:sz="0" w:space="0" w:color="auto"/>
        <w:left w:val="none" w:sz="0" w:space="0" w:color="auto"/>
        <w:bottom w:val="none" w:sz="0" w:space="0" w:color="auto"/>
        <w:right w:val="none" w:sz="0" w:space="0" w:color="auto"/>
      </w:divBdr>
    </w:div>
    <w:div w:id="1578982419">
      <w:bodyDiv w:val="1"/>
      <w:marLeft w:val="0"/>
      <w:marRight w:val="0"/>
      <w:marTop w:val="0"/>
      <w:marBottom w:val="0"/>
      <w:divBdr>
        <w:top w:val="none" w:sz="0" w:space="0" w:color="auto"/>
        <w:left w:val="none" w:sz="0" w:space="0" w:color="auto"/>
        <w:bottom w:val="none" w:sz="0" w:space="0" w:color="auto"/>
        <w:right w:val="none" w:sz="0" w:space="0" w:color="auto"/>
      </w:divBdr>
    </w:div>
    <w:div w:id="1580943997">
      <w:bodyDiv w:val="1"/>
      <w:marLeft w:val="0"/>
      <w:marRight w:val="0"/>
      <w:marTop w:val="0"/>
      <w:marBottom w:val="0"/>
      <w:divBdr>
        <w:top w:val="none" w:sz="0" w:space="0" w:color="auto"/>
        <w:left w:val="none" w:sz="0" w:space="0" w:color="auto"/>
        <w:bottom w:val="none" w:sz="0" w:space="0" w:color="auto"/>
        <w:right w:val="none" w:sz="0" w:space="0" w:color="auto"/>
      </w:divBdr>
    </w:div>
    <w:div w:id="1583297391">
      <w:bodyDiv w:val="1"/>
      <w:marLeft w:val="0"/>
      <w:marRight w:val="0"/>
      <w:marTop w:val="0"/>
      <w:marBottom w:val="0"/>
      <w:divBdr>
        <w:top w:val="none" w:sz="0" w:space="0" w:color="auto"/>
        <w:left w:val="none" w:sz="0" w:space="0" w:color="auto"/>
        <w:bottom w:val="none" w:sz="0" w:space="0" w:color="auto"/>
        <w:right w:val="none" w:sz="0" w:space="0" w:color="auto"/>
      </w:divBdr>
    </w:div>
    <w:div w:id="1589804421">
      <w:bodyDiv w:val="1"/>
      <w:marLeft w:val="0"/>
      <w:marRight w:val="0"/>
      <w:marTop w:val="0"/>
      <w:marBottom w:val="0"/>
      <w:divBdr>
        <w:top w:val="none" w:sz="0" w:space="0" w:color="auto"/>
        <w:left w:val="none" w:sz="0" w:space="0" w:color="auto"/>
        <w:bottom w:val="none" w:sz="0" w:space="0" w:color="auto"/>
        <w:right w:val="none" w:sz="0" w:space="0" w:color="auto"/>
      </w:divBdr>
    </w:div>
    <w:div w:id="1594898298">
      <w:bodyDiv w:val="1"/>
      <w:marLeft w:val="0"/>
      <w:marRight w:val="0"/>
      <w:marTop w:val="0"/>
      <w:marBottom w:val="0"/>
      <w:divBdr>
        <w:top w:val="none" w:sz="0" w:space="0" w:color="auto"/>
        <w:left w:val="none" w:sz="0" w:space="0" w:color="auto"/>
        <w:bottom w:val="none" w:sz="0" w:space="0" w:color="auto"/>
        <w:right w:val="none" w:sz="0" w:space="0" w:color="auto"/>
      </w:divBdr>
    </w:div>
    <w:div w:id="1596785604">
      <w:bodyDiv w:val="1"/>
      <w:marLeft w:val="0"/>
      <w:marRight w:val="0"/>
      <w:marTop w:val="0"/>
      <w:marBottom w:val="0"/>
      <w:divBdr>
        <w:top w:val="none" w:sz="0" w:space="0" w:color="auto"/>
        <w:left w:val="none" w:sz="0" w:space="0" w:color="auto"/>
        <w:bottom w:val="none" w:sz="0" w:space="0" w:color="auto"/>
        <w:right w:val="none" w:sz="0" w:space="0" w:color="auto"/>
      </w:divBdr>
    </w:div>
    <w:div w:id="1596984058">
      <w:bodyDiv w:val="1"/>
      <w:marLeft w:val="0"/>
      <w:marRight w:val="0"/>
      <w:marTop w:val="0"/>
      <w:marBottom w:val="0"/>
      <w:divBdr>
        <w:top w:val="none" w:sz="0" w:space="0" w:color="auto"/>
        <w:left w:val="none" w:sz="0" w:space="0" w:color="auto"/>
        <w:bottom w:val="none" w:sz="0" w:space="0" w:color="auto"/>
        <w:right w:val="none" w:sz="0" w:space="0" w:color="auto"/>
      </w:divBdr>
    </w:div>
    <w:div w:id="1597785926">
      <w:bodyDiv w:val="1"/>
      <w:marLeft w:val="0"/>
      <w:marRight w:val="0"/>
      <w:marTop w:val="0"/>
      <w:marBottom w:val="0"/>
      <w:divBdr>
        <w:top w:val="none" w:sz="0" w:space="0" w:color="auto"/>
        <w:left w:val="none" w:sz="0" w:space="0" w:color="auto"/>
        <w:bottom w:val="none" w:sz="0" w:space="0" w:color="auto"/>
        <w:right w:val="none" w:sz="0" w:space="0" w:color="auto"/>
      </w:divBdr>
    </w:div>
    <w:div w:id="1609390936">
      <w:bodyDiv w:val="1"/>
      <w:marLeft w:val="0"/>
      <w:marRight w:val="0"/>
      <w:marTop w:val="0"/>
      <w:marBottom w:val="0"/>
      <w:divBdr>
        <w:top w:val="none" w:sz="0" w:space="0" w:color="auto"/>
        <w:left w:val="none" w:sz="0" w:space="0" w:color="auto"/>
        <w:bottom w:val="none" w:sz="0" w:space="0" w:color="auto"/>
        <w:right w:val="none" w:sz="0" w:space="0" w:color="auto"/>
      </w:divBdr>
    </w:div>
    <w:div w:id="1615483297">
      <w:bodyDiv w:val="1"/>
      <w:marLeft w:val="0"/>
      <w:marRight w:val="0"/>
      <w:marTop w:val="0"/>
      <w:marBottom w:val="0"/>
      <w:divBdr>
        <w:top w:val="none" w:sz="0" w:space="0" w:color="auto"/>
        <w:left w:val="none" w:sz="0" w:space="0" w:color="auto"/>
        <w:bottom w:val="none" w:sz="0" w:space="0" w:color="auto"/>
        <w:right w:val="none" w:sz="0" w:space="0" w:color="auto"/>
      </w:divBdr>
    </w:div>
    <w:div w:id="1619990737">
      <w:bodyDiv w:val="1"/>
      <w:marLeft w:val="0"/>
      <w:marRight w:val="0"/>
      <w:marTop w:val="0"/>
      <w:marBottom w:val="0"/>
      <w:divBdr>
        <w:top w:val="none" w:sz="0" w:space="0" w:color="auto"/>
        <w:left w:val="none" w:sz="0" w:space="0" w:color="auto"/>
        <w:bottom w:val="none" w:sz="0" w:space="0" w:color="auto"/>
        <w:right w:val="none" w:sz="0" w:space="0" w:color="auto"/>
      </w:divBdr>
    </w:div>
    <w:div w:id="1621915433">
      <w:bodyDiv w:val="1"/>
      <w:marLeft w:val="0"/>
      <w:marRight w:val="0"/>
      <w:marTop w:val="0"/>
      <w:marBottom w:val="0"/>
      <w:divBdr>
        <w:top w:val="none" w:sz="0" w:space="0" w:color="auto"/>
        <w:left w:val="none" w:sz="0" w:space="0" w:color="auto"/>
        <w:bottom w:val="none" w:sz="0" w:space="0" w:color="auto"/>
        <w:right w:val="none" w:sz="0" w:space="0" w:color="auto"/>
      </w:divBdr>
    </w:div>
    <w:div w:id="1633168972">
      <w:bodyDiv w:val="1"/>
      <w:marLeft w:val="0"/>
      <w:marRight w:val="0"/>
      <w:marTop w:val="0"/>
      <w:marBottom w:val="0"/>
      <w:divBdr>
        <w:top w:val="none" w:sz="0" w:space="0" w:color="auto"/>
        <w:left w:val="none" w:sz="0" w:space="0" w:color="auto"/>
        <w:bottom w:val="none" w:sz="0" w:space="0" w:color="auto"/>
        <w:right w:val="none" w:sz="0" w:space="0" w:color="auto"/>
      </w:divBdr>
    </w:div>
    <w:div w:id="1636063939">
      <w:bodyDiv w:val="1"/>
      <w:marLeft w:val="0"/>
      <w:marRight w:val="0"/>
      <w:marTop w:val="0"/>
      <w:marBottom w:val="0"/>
      <w:divBdr>
        <w:top w:val="none" w:sz="0" w:space="0" w:color="auto"/>
        <w:left w:val="none" w:sz="0" w:space="0" w:color="auto"/>
        <w:bottom w:val="none" w:sz="0" w:space="0" w:color="auto"/>
        <w:right w:val="none" w:sz="0" w:space="0" w:color="auto"/>
      </w:divBdr>
    </w:div>
    <w:div w:id="1642422149">
      <w:bodyDiv w:val="1"/>
      <w:marLeft w:val="0"/>
      <w:marRight w:val="0"/>
      <w:marTop w:val="0"/>
      <w:marBottom w:val="0"/>
      <w:divBdr>
        <w:top w:val="none" w:sz="0" w:space="0" w:color="auto"/>
        <w:left w:val="none" w:sz="0" w:space="0" w:color="auto"/>
        <w:bottom w:val="none" w:sz="0" w:space="0" w:color="auto"/>
        <w:right w:val="none" w:sz="0" w:space="0" w:color="auto"/>
      </w:divBdr>
    </w:div>
    <w:div w:id="1645770224">
      <w:bodyDiv w:val="1"/>
      <w:marLeft w:val="0"/>
      <w:marRight w:val="0"/>
      <w:marTop w:val="0"/>
      <w:marBottom w:val="0"/>
      <w:divBdr>
        <w:top w:val="none" w:sz="0" w:space="0" w:color="auto"/>
        <w:left w:val="none" w:sz="0" w:space="0" w:color="auto"/>
        <w:bottom w:val="none" w:sz="0" w:space="0" w:color="auto"/>
        <w:right w:val="none" w:sz="0" w:space="0" w:color="auto"/>
      </w:divBdr>
    </w:div>
    <w:div w:id="1648437108">
      <w:bodyDiv w:val="1"/>
      <w:marLeft w:val="0"/>
      <w:marRight w:val="0"/>
      <w:marTop w:val="0"/>
      <w:marBottom w:val="0"/>
      <w:divBdr>
        <w:top w:val="none" w:sz="0" w:space="0" w:color="auto"/>
        <w:left w:val="none" w:sz="0" w:space="0" w:color="auto"/>
        <w:bottom w:val="none" w:sz="0" w:space="0" w:color="auto"/>
        <w:right w:val="none" w:sz="0" w:space="0" w:color="auto"/>
      </w:divBdr>
    </w:div>
    <w:div w:id="1649240265">
      <w:bodyDiv w:val="1"/>
      <w:marLeft w:val="0"/>
      <w:marRight w:val="0"/>
      <w:marTop w:val="0"/>
      <w:marBottom w:val="0"/>
      <w:divBdr>
        <w:top w:val="none" w:sz="0" w:space="0" w:color="auto"/>
        <w:left w:val="none" w:sz="0" w:space="0" w:color="auto"/>
        <w:bottom w:val="none" w:sz="0" w:space="0" w:color="auto"/>
        <w:right w:val="none" w:sz="0" w:space="0" w:color="auto"/>
      </w:divBdr>
    </w:div>
    <w:div w:id="1654597519">
      <w:bodyDiv w:val="1"/>
      <w:marLeft w:val="0"/>
      <w:marRight w:val="0"/>
      <w:marTop w:val="0"/>
      <w:marBottom w:val="0"/>
      <w:divBdr>
        <w:top w:val="none" w:sz="0" w:space="0" w:color="auto"/>
        <w:left w:val="none" w:sz="0" w:space="0" w:color="auto"/>
        <w:bottom w:val="none" w:sz="0" w:space="0" w:color="auto"/>
        <w:right w:val="none" w:sz="0" w:space="0" w:color="auto"/>
      </w:divBdr>
    </w:div>
    <w:div w:id="1661617086">
      <w:bodyDiv w:val="1"/>
      <w:marLeft w:val="0"/>
      <w:marRight w:val="0"/>
      <w:marTop w:val="0"/>
      <w:marBottom w:val="0"/>
      <w:divBdr>
        <w:top w:val="none" w:sz="0" w:space="0" w:color="auto"/>
        <w:left w:val="none" w:sz="0" w:space="0" w:color="auto"/>
        <w:bottom w:val="none" w:sz="0" w:space="0" w:color="auto"/>
        <w:right w:val="none" w:sz="0" w:space="0" w:color="auto"/>
      </w:divBdr>
    </w:div>
    <w:div w:id="1661733201">
      <w:bodyDiv w:val="1"/>
      <w:marLeft w:val="0"/>
      <w:marRight w:val="0"/>
      <w:marTop w:val="0"/>
      <w:marBottom w:val="0"/>
      <w:divBdr>
        <w:top w:val="none" w:sz="0" w:space="0" w:color="auto"/>
        <w:left w:val="none" w:sz="0" w:space="0" w:color="auto"/>
        <w:bottom w:val="none" w:sz="0" w:space="0" w:color="auto"/>
        <w:right w:val="none" w:sz="0" w:space="0" w:color="auto"/>
      </w:divBdr>
    </w:div>
    <w:div w:id="1678268492">
      <w:bodyDiv w:val="1"/>
      <w:marLeft w:val="0"/>
      <w:marRight w:val="0"/>
      <w:marTop w:val="0"/>
      <w:marBottom w:val="0"/>
      <w:divBdr>
        <w:top w:val="none" w:sz="0" w:space="0" w:color="auto"/>
        <w:left w:val="none" w:sz="0" w:space="0" w:color="auto"/>
        <w:bottom w:val="none" w:sz="0" w:space="0" w:color="auto"/>
        <w:right w:val="none" w:sz="0" w:space="0" w:color="auto"/>
      </w:divBdr>
    </w:div>
    <w:div w:id="1681737631">
      <w:bodyDiv w:val="1"/>
      <w:marLeft w:val="0"/>
      <w:marRight w:val="0"/>
      <w:marTop w:val="0"/>
      <w:marBottom w:val="0"/>
      <w:divBdr>
        <w:top w:val="none" w:sz="0" w:space="0" w:color="auto"/>
        <w:left w:val="none" w:sz="0" w:space="0" w:color="auto"/>
        <w:bottom w:val="none" w:sz="0" w:space="0" w:color="auto"/>
        <w:right w:val="none" w:sz="0" w:space="0" w:color="auto"/>
      </w:divBdr>
    </w:div>
    <w:div w:id="1684672444">
      <w:bodyDiv w:val="1"/>
      <w:marLeft w:val="0"/>
      <w:marRight w:val="0"/>
      <w:marTop w:val="0"/>
      <w:marBottom w:val="0"/>
      <w:divBdr>
        <w:top w:val="none" w:sz="0" w:space="0" w:color="auto"/>
        <w:left w:val="none" w:sz="0" w:space="0" w:color="auto"/>
        <w:bottom w:val="none" w:sz="0" w:space="0" w:color="auto"/>
        <w:right w:val="none" w:sz="0" w:space="0" w:color="auto"/>
      </w:divBdr>
    </w:div>
    <w:div w:id="1686859300">
      <w:bodyDiv w:val="1"/>
      <w:marLeft w:val="0"/>
      <w:marRight w:val="0"/>
      <w:marTop w:val="0"/>
      <w:marBottom w:val="0"/>
      <w:divBdr>
        <w:top w:val="none" w:sz="0" w:space="0" w:color="auto"/>
        <w:left w:val="none" w:sz="0" w:space="0" w:color="auto"/>
        <w:bottom w:val="none" w:sz="0" w:space="0" w:color="auto"/>
        <w:right w:val="none" w:sz="0" w:space="0" w:color="auto"/>
      </w:divBdr>
    </w:div>
    <w:div w:id="1687436827">
      <w:bodyDiv w:val="1"/>
      <w:marLeft w:val="0"/>
      <w:marRight w:val="0"/>
      <w:marTop w:val="0"/>
      <w:marBottom w:val="0"/>
      <w:divBdr>
        <w:top w:val="none" w:sz="0" w:space="0" w:color="auto"/>
        <w:left w:val="none" w:sz="0" w:space="0" w:color="auto"/>
        <w:bottom w:val="none" w:sz="0" w:space="0" w:color="auto"/>
        <w:right w:val="none" w:sz="0" w:space="0" w:color="auto"/>
      </w:divBdr>
    </w:div>
    <w:div w:id="1693920742">
      <w:bodyDiv w:val="1"/>
      <w:marLeft w:val="0"/>
      <w:marRight w:val="0"/>
      <w:marTop w:val="0"/>
      <w:marBottom w:val="0"/>
      <w:divBdr>
        <w:top w:val="none" w:sz="0" w:space="0" w:color="auto"/>
        <w:left w:val="none" w:sz="0" w:space="0" w:color="auto"/>
        <w:bottom w:val="none" w:sz="0" w:space="0" w:color="auto"/>
        <w:right w:val="none" w:sz="0" w:space="0" w:color="auto"/>
      </w:divBdr>
    </w:div>
    <w:div w:id="1694722393">
      <w:bodyDiv w:val="1"/>
      <w:marLeft w:val="0"/>
      <w:marRight w:val="0"/>
      <w:marTop w:val="0"/>
      <w:marBottom w:val="0"/>
      <w:divBdr>
        <w:top w:val="none" w:sz="0" w:space="0" w:color="auto"/>
        <w:left w:val="none" w:sz="0" w:space="0" w:color="auto"/>
        <w:bottom w:val="none" w:sz="0" w:space="0" w:color="auto"/>
        <w:right w:val="none" w:sz="0" w:space="0" w:color="auto"/>
      </w:divBdr>
    </w:div>
    <w:div w:id="1711300620">
      <w:bodyDiv w:val="1"/>
      <w:marLeft w:val="0"/>
      <w:marRight w:val="0"/>
      <w:marTop w:val="0"/>
      <w:marBottom w:val="0"/>
      <w:divBdr>
        <w:top w:val="none" w:sz="0" w:space="0" w:color="auto"/>
        <w:left w:val="none" w:sz="0" w:space="0" w:color="auto"/>
        <w:bottom w:val="none" w:sz="0" w:space="0" w:color="auto"/>
        <w:right w:val="none" w:sz="0" w:space="0" w:color="auto"/>
      </w:divBdr>
    </w:div>
    <w:div w:id="1715692219">
      <w:bodyDiv w:val="1"/>
      <w:marLeft w:val="0"/>
      <w:marRight w:val="0"/>
      <w:marTop w:val="0"/>
      <w:marBottom w:val="0"/>
      <w:divBdr>
        <w:top w:val="none" w:sz="0" w:space="0" w:color="auto"/>
        <w:left w:val="none" w:sz="0" w:space="0" w:color="auto"/>
        <w:bottom w:val="none" w:sz="0" w:space="0" w:color="auto"/>
        <w:right w:val="none" w:sz="0" w:space="0" w:color="auto"/>
      </w:divBdr>
    </w:div>
    <w:div w:id="1717504511">
      <w:bodyDiv w:val="1"/>
      <w:marLeft w:val="0"/>
      <w:marRight w:val="0"/>
      <w:marTop w:val="0"/>
      <w:marBottom w:val="0"/>
      <w:divBdr>
        <w:top w:val="none" w:sz="0" w:space="0" w:color="auto"/>
        <w:left w:val="none" w:sz="0" w:space="0" w:color="auto"/>
        <w:bottom w:val="none" w:sz="0" w:space="0" w:color="auto"/>
        <w:right w:val="none" w:sz="0" w:space="0" w:color="auto"/>
      </w:divBdr>
    </w:div>
    <w:div w:id="1722089996">
      <w:bodyDiv w:val="1"/>
      <w:marLeft w:val="0"/>
      <w:marRight w:val="0"/>
      <w:marTop w:val="0"/>
      <w:marBottom w:val="0"/>
      <w:divBdr>
        <w:top w:val="none" w:sz="0" w:space="0" w:color="auto"/>
        <w:left w:val="none" w:sz="0" w:space="0" w:color="auto"/>
        <w:bottom w:val="none" w:sz="0" w:space="0" w:color="auto"/>
        <w:right w:val="none" w:sz="0" w:space="0" w:color="auto"/>
      </w:divBdr>
    </w:div>
    <w:div w:id="1732728649">
      <w:bodyDiv w:val="1"/>
      <w:marLeft w:val="0"/>
      <w:marRight w:val="0"/>
      <w:marTop w:val="0"/>
      <w:marBottom w:val="0"/>
      <w:divBdr>
        <w:top w:val="none" w:sz="0" w:space="0" w:color="auto"/>
        <w:left w:val="none" w:sz="0" w:space="0" w:color="auto"/>
        <w:bottom w:val="none" w:sz="0" w:space="0" w:color="auto"/>
        <w:right w:val="none" w:sz="0" w:space="0" w:color="auto"/>
      </w:divBdr>
    </w:div>
    <w:div w:id="1733115005">
      <w:bodyDiv w:val="1"/>
      <w:marLeft w:val="0"/>
      <w:marRight w:val="0"/>
      <w:marTop w:val="0"/>
      <w:marBottom w:val="0"/>
      <w:divBdr>
        <w:top w:val="none" w:sz="0" w:space="0" w:color="auto"/>
        <w:left w:val="none" w:sz="0" w:space="0" w:color="auto"/>
        <w:bottom w:val="none" w:sz="0" w:space="0" w:color="auto"/>
        <w:right w:val="none" w:sz="0" w:space="0" w:color="auto"/>
      </w:divBdr>
    </w:div>
    <w:div w:id="1744253045">
      <w:bodyDiv w:val="1"/>
      <w:marLeft w:val="0"/>
      <w:marRight w:val="0"/>
      <w:marTop w:val="0"/>
      <w:marBottom w:val="0"/>
      <w:divBdr>
        <w:top w:val="none" w:sz="0" w:space="0" w:color="auto"/>
        <w:left w:val="none" w:sz="0" w:space="0" w:color="auto"/>
        <w:bottom w:val="none" w:sz="0" w:space="0" w:color="auto"/>
        <w:right w:val="none" w:sz="0" w:space="0" w:color="auto"/>
      </w:divBdr>
    </w:div>
    <w:div w:id="1746953958">
      <w:bodyDiv w:val="1"/>
      <w:marLeft w:val="0"/>
      <w:marRight w:val="0"/>
      <w:marTop w:val="0"/>
      <w:marBottom w:val="0"/>
      <w:divBdr>
        <w:top w:val="none" w:sz="0" w:space="0" w:color="auto"/>
        <w:left w:val="none" w:sz="0" w:space="0" w:color="auto"/>
        <w:bottom w:val="none" w:sz="0" w:space="0" w:color="auto"/>
        <w:right w:val="none" w:sz="0" w:space="0" w:color="auto"/>
      </w:divBdr>
    </w:div>
    <w:div w:id="1753233495">
      <w:bodyDiv w:val="1"/>
      <w:marLeft w:val="0"/>
      <w:marRight w:val="0"/>
      <w:marTop w:val="0"/>
      <w:marBottom w:val="0"/>
      <w:divBdr>
        <w:top w:val="none" w:sz="0" w:space="0" w:color="auto"/>
        <w:left w:val="none" w:sz="0" w:space="0" w:color="auto"/>
        <w:bottom w:val="none" w:sz="0" w:space="0" w:color="auto"/>
        <w:right w:val="none" w:sz="0" w:space="0" w:color="auto"/>
      </w:divBdr>
    </w:div>
    <w:div w:id="1756627731">
      <w:bodyDiv w:val="1"/>
      <w:marLeft w:val="0"/>
      <w:marRight w:val="0"/>
      <w:marTop w:val="0"/>
      <w:marBottom w:val="0"/>
      <w:divBdr>
        <w:top w:val="none" w:sz="0" w:space="0" w:color="auto"/>
        <w:left w:val="none" w:sz="0" w:space="0" w:color="auto"/>
        <w:bottom w:val="none" w:sz="0" w:space="0" w:color="auto"/>
        <w:right w:val="none" w:sz="0" w:space="0" w:color="auto"/>
      </w:divBdr>
    </w:div>
    <w:div w:id="1778286534">
      <w:bodyDiv w:val="1"/>
      <w:marLeft w:val="0"/>
      <w:marRight w:val="0"/>
      <w:marTop w:val="0"/>
      <w:marBottom w:val="0"/>
      <w:divBdr>
        <w:top w:val="none" w:sz="0" w:space="0" w:color="auto"/>
        <w:left w:val="none" w:sz="0" w:space="0" w:color="auto"/>
        <w:bottom w:val="none" w:sz="0" w:space="0" w:color="auto"/>
        <w:right w:val="none" w:sz="0" w:space="0" w:color="auto"/>
      </w:divBdr>
    </w:div>
    <w:div w:id="1782530041">
      <w:bodyDiv w:val="1"/>
      <w:marLeft w:val="0"/>
      <w:marRight w:val="0"/>
      <w:marTop w:val="0"/>
      <w:marBottom w:val="0"/>
      <w:divBdr>
        <w:top w:val="none" w:sz="0" w:space="0" w:color="auto"/>
        <w:left w:val="none" w:sz="0" w:space="0" w:color="auto"/>
        <w:bottom w:val="none" w:sz="0" w:space="0" w:color="auto"/>
        <w:right w:val="none" w:sz="0" w:space="0" w:color="auto"/>
      </w:divBdr>
    </w:div>
    <w:div w:id="1784038590">
      <w:bodyDiv w:val="1"/>
      <w:marLeft w:val="0"/>
      <w:marRight w:val="0"/>
      <w:marTop w:val="0"/>
      <w:marBottom w:val="0"/>
      <w:divBdr>
        <w:top w:val="none" w:sz="0" w:space="0" w:color="auto"/>
        <w:left w:val="none" w:sz="0" w:space="0" w:color="auto"/>
        <w:bottom w:val="none" w:sz="0" w:space="0" w:color="auto"/>
        <w:right w:val="none" w:sz="0" w:space="0" w:color="auto"/>
      </w:divBdr>
    </w:div>
    <w:div w:id="1790388944">
      <w:bodyDiv w:val="1"/>
      <w:marLeft w:val="0"/>
      <w:marRight w:val="0"/>
      <w:marTop w:val="0"/>
      <w:marBottom w:val="0"/>
      <w:divBdr>
        <w:top w:val="none" w:sz="0" w:space="0" w:color="auto"/>
        <w:left w:val="none" w:sz="0" w:space="0" w:color="auto"/>
        <w:bottom w:val="none" w:sz="0" w:space="0" w:color="auto"/>
        <w:right w:val="none" w:sz="0" w:space="0" w:color="auto"/>
      </w:divBdr>
    </w:div>
    <w:div w:id="1797211554">
      <w:bodyDiv w:val="1"/>
      <w:marLeft w:val="0"/>
      <w:marRight w:val="0"/>
      <w:marTop w:val="0"/>
      <w:marBottom w:val="0"/>
      <w:divBdr>
        <w:top w:val="none" w:sz="0" w:space="0" w:color="auto"/>
        <w:left w:val="none" w:sz="0" w:space="0" w:color="auto"/>
        <w:bottom w:val="none" w:sz="0" w:space="0" w:color="auto"/>
        <w:right w:val="none" w:sz="0" w:space="0" w:color="auto"/>
      </w:divBdr>
    </w:div>
    <w:div w:id="1801415106">
      <w:bodyDiv w:val="1"/>
      <w:marLeft w:val="0"/>
      <w:marRight w:val="0"/>
      <w:marTop w:val="0"/>
      <w:marBottom w:val="0"/>
      <w:divBdr>
        <w:top w:val="none" w:sz="0" w:space="0" w:color="auto"/>
        <w:left w:val="none" w:sz="0" w:space="0" w:color="auto"/>
        <w:bottom w:val="none" w:sz="0" w:space="0" w:color="auto"/>
        <w:right w:val="none" w:sz="0" w:space="0" w:color="auto"/>
      </w:divBdr>
    </w:div>
    <w:div w:id="1802461241">
      <w:bodyDiv w:val="1"/>
      <w:marLeft w:val="0"/>
      <w:marRight w:val="0"/>
      <w:marTop w:val="0"/>
      <w:marBottom w:val="0"/>
      <w:divBdr>
        <w:top w:val="none" w:sz="0" w:space="0" w:color="auto"/>
        <w:left w:val="none" w:sz="0" w:space="0" w:color="auto"/>
        <w:bottom w:val="none" w:sz="0" w:space="0" w:color="auto"/>
        <w:right w:val="none" w:sz="0" w:space="0" w:color="auto"/>
      </w:divBdr>
    </w:div>
    <w:div w:id="1807550706">
      <w:bodyDiv w:val="1"/>
      <w:marLeft w:val="0"/>
      <w:marRight w:val="0"/>
      <w:marTop w:val="0"/>
      <w:marBottom w:val="0"/>
      <w:divBdr>
        <w:top w:val="none" w:sz="0" w:space="0" w:color="auto"/>
        <w:left w:val="none" w:sz="0" w:space="0" w:color="auto"/>
        <w:bottom w:val="none" w:sz="0" w:space="0" w:color="auto"/>
        <w:right w:val="none" w:sz="0" w:space="0" w:color="auto"/>
      </w:divBdr>
    </w:div>
    <w:div w:id="1810170838">
      <w:bodyDiv w:val="1"/>
      <w:marLeft w:val="0"/>
      <w:marRight w:val="0"/>
      <w:marTop w:val="0"/>
      <w:marBottom w:val="0"/>
      <w:divBdr>
        <w:top w:val="none" w:sz="0" w:space="0" w:color="auto"/>
        <w:left w:val="none" w:sz="0" w:space="0" w:color="auto"/>
        <w:bottom w:val="none" w:sz="0" w:space="0" w:color="auto"/>
        <w:right w:val="none" w:sz="0" w:space="0" w:color="auto"/>
      </w:divBdr>
    </w:div>
    <w:div w:id="1810316168">
      <w:bodyDiv w:val="1"/>
      <w:marLeft w:val="0"/>
      <w:marRight w:val="0"/>
      <w:marTop w:val="0"/>
      <w:marBottom w:val="0"/>
      <w:divBdr>
        <w:top w:val="none" w:sz="0" w:space="0" w:color="auto"/>
        <w:left w:val="none" w:sz="0" w:space="0" w:color="auto"/>
        <w:bottom w:val="none" w:sz="0" w:space="0" w:color="auto"/>
        <w:right w:val="none" w:sz="0" w:space="0" w:color="auto"/>
      </w:divBdr>
    </w:div>
    <w:div w:id="1810513015">
      <w:bodyDiv w:val="1"/>
      <w:marLeft w:val="0"/>
      <w:marRight w:val="0"/>
      <w:marTop w:val="0"/>
      <w:marBottom w:val="0"/>
      <w:divBdr>
        <w:top w:val="none" w:sz="0" w:space="0" w:color="auto"/>
        <w:left w:val="none" w:sz="0" w:space="0" w:color="auto"/>
        <w:bottom w:val="none" w:sz="0" w:space="0" w:color="auto"/>
        <w:right w:val="none" w:sz="0" w:space="0" w:color="auto"/>
      </w:divBdr>
    </w:div>
    <w:div w:id="1841501121">
      <w:bodyDiv w:val="1"/>
      <w:marLeft w:val="0"/>
      <w:marRight w:val="0"/>
      <w:marTop w:val="0"/>
      <w:marBottom w:val="0"/>
      <w:divBdr>
        <w:top w:val="none" w:sz="0" w:space="0" w:color="auto"/>
        <w:left w:val="none" w:sz="0" w:space="0" w:color="auto"/>
        <w:bottom w:val="none" w:sz="0" w:space="0" w:color="auto"/>
        <w:right w:val="none" w:sz="0" w:space="0" w:color="auto"/>
      </w:divBdr>
    </w:div>
    <w:div w:id="1846941618">
      <w:bodyDiv w:val="1"/>
      <w:marLeft w:val="0"/>
      <w:marRight w:val="0"/>
      <w:marTop w:val="0"/>
      <w:marBottom w:val="0"/>
      <w:divBdr>
        <w:top w:val="none" w:sz="0" w:space="0" w:color="auto"/>
        <w:left w:val="none" w:sz="0" w:space="0" w:color="auto"/>
        <w:bottom w:val="none" w:sz="0" w:space="0" w:color="auto"/>
        <w:right w:val="none" w:sz="0" w:space="0" w:color="auto"/>
      </w:divBdr>
    </w:div>
    <w:div w:id="1850676816">
      <w:bodyDiv w:val="1"/>
      <w:marLeft w:val="0"/>
      <w:marRight w:val="0"/>
      <w:marTop w:val="0"/>
      <w:marBottom w:val="0"/>
      <w:divBdr>
        <w:top w:val="none" w:sz="0" w:space="0" w:color="auto"/>
        <w:left w:val="none" w:sz="0" w:space="0" w:color="auto"/>
        <w:bottom w:val="none" w:sz="0" w:space="0" w:color="auto"/>
        <w:right w:val="none" w:sz="0" w:space="0" w:color="auto"/>
      </w:divBdr>
    </w:div>
    <w:div w:id="1859737078">
      <w:bodyDiv w:val="1"/>
      <w:marLeft w:val="0"/>
      <w:marRight w:val="0"/>
      <w:marTop w:val="0"/>
      <w:marBottom w:val="0"/>
      <w:divBdr>
        <w:top w:val="none" w:sz="0" w:space="0" w:color="auto"/>
        <w:left w:val="none" w:sz="0" w:space="0" w:color="auto"/>
        <w:bottom w:val="none" w:sz="0" w:space="0" w:color="auto"/>
        <w:right w:val="none" w:sz="0" w:space="0" w:color="auto"/>
      </w:divBdr>
    </w:div>
    <w:div w:id="1870022561">
      <w:bodyDiv w:val="1"/>
      <w:marLeft w:val="0"/>
      <w:marRight w:val="0"/>
      <w:marTop w:val="0"/>
      <w:marBottom w:val="0"/>
      <w:divBdr>
        <w:top w:val="none" w:sz="0" w:space="0" w:color="auto"/>
        <w:left w:val="none" w:sz="0" w:space="0" w:color="auto"/>
        <w:bottom w:val="none" w:sz="0" w:space="0" w:color="auto"/>
        <w:right w:val="none" w:sz="0" w:space="0" w:color="auto"/>
      </w:divBdr>
    </w:div>
    <w:div w:id="1870415666">
      <w:bodyDiv w:val="1"/>
      <w:marLeft w:val="0"/>
      <w:marRight w:val="0"/>
      <w:marTop w:val="0"/>
      <w:marBottom w:val="0"/>
      <w:divBdr>
        <w:top w:val="none" w:sz="0" w:space="0" w:color="auto"/>
        <w:left w:val="none" w:sz="0" w:space="0" w:color="auto"/>
        <w:bottom w:val="none" w:sz="0" w:space="0" w:color="auto"/>
        <w:right w:val="none" w:sz="0" w:space="0" w:color="auto"/>
      </w:divBdr>
    </w:div>
    <w:div w:id="1874151869">
      <w:bodyDiv w:val="1"/>
      <w:marLeft w:val="0"/>
      <w:marRight w:val="0"/>
      <w:marTop w:val="0"/>
      <w:marBottom w:val="0"/>
      <w:divBdr>
        <w:top w:val="none" w:sz="0" w:space="0" w:color="auto"/>
        <w:left w:val="none" w:sz="0" w:space="0" w:color="auto"/>
        <w:bottom w:val="none" w:sz="0" w:space="0" w:color="auto"/>
        <w:right w:val="none" w:sz="0" w:space="0" w:color="auto"/>
      </w:divBdr>
    </w:div>
    <w:div w:id="1889797780">
      <w:bodyDiv w:val="1"/>
      <w:marLeft w:val="0"/>
      <w:marRight w:val="0"/>
      <w:marTop w:val="0"/>
      <w:marBottom w:val="0"/>
      <w:divBdr>
        <w:top w:val="none" w:sz="0" w:space="0" w:color="auto"/>
        <w:left w:val="none" w:sz="0" w:space="0" w:color="auto"/>
        <w:bottom w:val="none" w:sz="0" w:space="0" w:color="auto"/>
        <w:right w:val="none" w:sz="0" w:space="0" w:color="auto"/>
      </w:divBdr>
    </w:div>
    <w:div w:id="1896158851">
      <w:bodyDiv w:val="1"/>
      <w:marLeft w:val="0"/>
      <w:marRight w:val="0"/>
      <w:marTop w:val="0"/>
      <w:marBottom w:val="0"/>
      <w:divBdr>
        <w:top w:val="none" w:sz="0" w:space="0" w:color="auto"/>
        <w:left w:val="none" w:sz="0" w:space="0" w:color="auto"/>
        <w:bottom w:val="none" w:sz="0" w:space="0" w:color="auto"/>
        <w:right w:val="none" w:sz="0" w:space="0" w:color="auto"/>
      </w:divBdr>
    </w:div>
    <w:div w:id="1900675091">
      <w:bodyDiv w:val="1"/>
      <w:marLeft w:val="0"/>
      <w:marRight w:val="0"/>
      <w:marTop w:val="0"/>
      <w:marBottom w:val="0"/>
      <w:divBdr>
        <w:top w:val="none" w:sz="0" w:space="0" w:color="auto"/>
        <w:left w:val="none" w:sz="0" w:space="0" w:color="auto"/>
        <w:bottom w:val="none" w:sz="0" w:space="0" w:color="auto"/>
        <w:right w:val="none" w:sz="0" w:space="0" w:color="auto"/>
      </w:divBdr>
    </w:div>
    <w:div w:id="1913348902">
      <w:bodyDiv w:val="1"/>
      <w:marLeft w:val="0"/>
      <w:marRight w:val="0"/>
      <w:marTop w:val="0"/>
      <w:marBottom w:val="0"/>
      <w:divBdr>
        <w:top w:val="none" w:sz="0" w:space="0" w:color="auto"/>
        <w:left w:val="none" w:sz="0" w:space="0" w:color="auto"/>
        <w:bottom w:val="none" w:sz="0" w:space="0" w:color="auto"/>
        <w:right w:val="none" w:sz="0" w:space="0" w:color="auto"/>
      </w:divBdr>
    </w:div>
    <w:div w:id="1916666421">
      <w:bodyDiv w:val="1"/>
      <w:marLeft w:val="0"/>
      <w:marRight w:val="0"/>
      <w:marTop w:val="0"/>
      <w:marBottom w:val="0"/>
      <w:divBdr>
        <w:top w:val="none" w:sz="0" w:space="0" w:color="auto"/>
        <w:left w:val="none" w:sz="0" w:space="0" w:color="auto"/>
        <w:bottom w:val="none" w:sz="0" w:space="0" w:color="auto"/>
        <w:right w:val="none" w:sz="0" w:space="0" w:color="auto"/>
      </w:divBdr>
    </w:div>
    <w:div w:id="1924755919">
      <w:bodyDiv w:val="1"/>
      <w:marLeft w:val="0"/>
      <w:marRight w:val="0"/>
      <w:marTop w:val="0"/>
      <w:marBottom w:val="0"/>
      <w:divBdr>
        <w:top w:val="none" w:sz="0" w:space="0" w:color="auto"/>
        <w:left w:val="none" w:sz="0" w:space="0" w:color="auto"/>
        <w:bottom w:val="none" w:sz="0" w:space="0" w:color="auto"/>
        <w:right w:val="none" w:sz="0" w:space="0" w:color="auto"/>
      </w:divBdr>
    </w:div>
    <w:div w:id="1930459730">
      <w:bodyDiv w:val="1"/>
      <w:marLeft w:val="0"/>
      <w:marRight w:val="0"/>
      <w:marTop w:val="0"/>
      <w:marBottom w:val="0"/>
      <w:divBdr>
        <w:top w:val="none" w:sz="0" w:space="0" w:color="auto"/>
        <w:left w:val="none" w:sz="0" w:space="0" w:color="auto"/>
        <w:bottom w:val="none" w:sz="0" w:space="0" w:color="auto"/>
        <w:right w:val="none" w:sz="0" w:space="0" w:color="auto"/>
      </w:divBdr>
    </w:div>
    <w:div w:id="1931500244">
      <w:bodyDiv w:val="1"/>
      <w:marLeft w:val="0"/>
      <w:marRight w:val="0"/>
      <w:marTop w:val="0"/>
      <w:marBottom w:val="0"/>
      <w:divBdr>
        <w:top w:val="none" w:sz="0" w:space="0" w:color="auto"/>
        <w:left w:val="none" w:sz="0" w:space="0" w:color="auto"/>
        <w:bottom w:val="none" w:sz="0" w:space="0" w:color="auto"/>
        <w:right w:val="none" w:sz="0" w:space="0" w:color="auto"/>
      </w:divBdr>
    </w:div>
    <w:div w:id="1937207930">
      <w:bodyDiv w:val="1"/>
      <w:marLeft w:val="0"/>
      <w:marRight w:val="0"/>
      <w:marTop w:val="0"/>
      <w:marBottom w:val="0"/>
      <w:divBdr>
        <w:top w:val="none" w:sz="0" w:space="0" w:color="auto"/>
        <w:left w:val="none" w:sz="0" w:space="0" w:color="auto"/>
        <w:bottom w:val="none" w:sz="0" w:space="0" w:color="auto"/>
        <w:right w:val="none" w:sz="0" w:space="0" w:color="auto"/>
      </w:divBdr>
    </w:div>
    <w:div w:id="1940212423">
      <w:bodyDiv w:val="1"/>
      <w:marLeft w:val="0"/>
      <w:marRight w:val="0"/>
      <w:marTop w:val="0"/>
      <w:marBottom w:val="0"/>
      <w:divBdr>
        <w:top w:val="none" w:sz="0" w:space="0" w:color="auto"/>
        <w:left w:val="none" w:sz="0" w:space="0" w:color="auto"/>
        <w:bottom w:val="none" w:sz="0" w:space="0" w:color="auto"/>
        <w:right w:val="none" w:sz="0" w:space="0" w:color="auto"/>
      </w:divBdr>
    </w:div>
    <w:div w:id="1950119395">
      <w:bodyDiv w:val="1"/>
      <w:marLeft w:val="0"/>
      <w:marRight w:val="0"/>
      <w:marTop w:val="0"/>
      <w:marBottom w:val="0"/>
      <w:divBdr>
        <w:top w:val="none" w:sz="0" w:space="0" w:color="auto"/>
        <w:left w:val="none" w:sz="0" w:space="0" w:color="auto"/>
        <w:bottom w:val="none" w:sz="0" w:space="0" w:color="auto"/>
        <w:right w:val="none" w:sz="0" w:space="0" w:color="auto"/>
      </w:divBdr>
    </w:div>
    <w:div w:id="1952324454">
      <w:bodyDiv w:val="1"/>
      <w:marLeft w:val="0"/>
      <w:marRight w:val="0"/>
      <w:marTop w:val="0"/>
      <w:marBottom w:val="0"/>
      <w:divBdr>
        <w:top w:val="none" w:sz="0" w:space="0" w:color="auto"/>
        <w:left w:val="none" w:sz="0" w:space="0" w:color="auto"/>
        <w:bottom w:val="none" w:sz="0" w:space="0" w:color="auto"/>
        <w:right w:val="none" w:sz="0" w:space="0" w:color="auto"/>
      </w:divBdr>
    </w:div>
    <w:div w:id="1953970544">
      <w:bodyDiv w:val="1"/>
      <w:marLeft w:val="0"/>
      <w:marRight w:val="0"/>
      <w:marTop w:val="0"/>
      <w:marBottom w:val="0"/>
      <w:divBdr>
        <w:top w:val="none" w:sz="0" w:space="0" w:color="auto"/>
        <w:left w:val="none" w:sz="0" w:space="0" w:color="auto"/>
        <w:bottom w:val="none" w:sz="0" w:space="0" w:color="auto"/>
        <w:right w:val="none" w:sz="0" w:space="0" w:color="auto"/>
      </w:divBdr>
    </w:div>
    <w:div w:id="1955356256">
      <w:bodyDiv w:val="1"/>
      <w:marLeft w:val="0"/>
      <w:marRight w:val="0"/>
      <w:marTop w:val="0"/>
      <w:marBottom w:val="0"/>
      <w:divBdr>
        <w:top w:val="none" w:sz="0" w:space="0" w:color="auto"/>
        <w:left w:val="none" w:sz="0" w:space="0" w:color="auto"/>
        <w:bottom w:val="none" w:sz="0" w:space="0" w:color="auto"/>
        <w:right w:val="none" w:sz="0" w:space="0" w:color="auto"/>
      </w:divBdr>
    </w:div>
    <w:div w:id="1961110916">
      <w:bodyDiv w:val="1"/>
      <w:marLeft w:val="0"/>
      <w:marRight w:val="0"/>
      <w:marTop w:val="0"/>
      <w:marBottom w:val="0"/>
      <w:divBdr>
        <w:top w:val="none" w:sz="0" w:space="0" w:color="auto"/>
        <w:left w:val="none" w:sz="0" w:space="0" w:color="auto"/>
        <w:bottom w:val="none" w:sz="0" w:space="0" w:color="auto"/>
        <w:right w:val="none" w:sz="0" w:space="0" w:color="auto"/>
      </w:divBdr>
    </w:div>
    <w:div w:id="1962413734">
      <w:bodyDiv w:val="1"/>
      <w:marLeft w:val="0"/>
      <w:marRight w:val="0"/>
      <w:marTop w:val="0"/>
      <w:marBottom w:val="0"/>
      <w:divBdr>
        <w:top w:val="none" w:sz="0" w:space="0" w:color="auto"/>
        <w:left w:val="none" w:sz="0" w:space="0" w:color="auto"/>
        <w:bottom w:val="none" w:sz="0" w:space="0" w:color="auto"/>
        <w:right w:val="none" w:sz="0" w:space="0" w:color="auto"/>
      </w:divBdr>
    </w:div>
    <w:div w:id="1968511814">
      <w:bodyDiv w:val="1"/>
      <w:marLeft w:val="0"/>
      <w:marRight w:val="0"/>
      <w:marTop w:val="0"/>
      <w:marBottom w:val="0"/>
      <w:divBdr>
        <w:top w:val="none" w:sz="0" w:space="0" w:color="auto"/>
        <w:left w:val="none" w:sz="0" w:space="0" w:color="auto"/>
        <w:bottom w:val="none" w:sz="0" w:space="0" w:color="auto"/>
        <w:right w:val="none" w:sz="0" w:space="0" w:color="auto"/>
      </w:divBdr>
    </w:div>
    <w:div w:id="1975477756">
      <w:bodyDiv w:val="1"/>
      <w:marLeft w:val="0"/>
      <w:marRight w:val="0"/>
      <w:marTop w:val="0"/>
      <w:marBottom w:val="0"/>
      <w:divBdr>
        <w:top w:val="none" w:sz="0" w:space="0" w:color="auto"/>
        <w:left w:val="none" w:sz="0" w:space="0" w:color="auto"/>
        <w:bottom w:val="none" w:sz="0" w:space="0" w:color="auto"/>
        <w:right w:val="none" w:sz="0" w:space="0" w:color="auto"/>
      </w:divBdr>
    </w:div>
    <w:div w:id="1995985938">
      <w:bodyDiv w:val="1"/>
      <w:marLeft w:val="0"/>
      <w:marRight w:val="0"/>
      <w:marTop w:val="0"/>
      <w:marBottom w:val="0"/>
      <w:divBdr>
        <w:top w:val="none" w:sz="0" w:space="0" w:color="auto"/>
        <w:left w:val="none" w:sz="0" w:space="0" w:color="auto"/>
        <w:bottom w:val="none" w:sz="0" w:space="0" w:color="auto"/>
        <w:right w:val="none" w:sz="0" w:space="0" w:color="auto"/>
      </w:divBdr>
    </w:div>
    <w:div w:id="2024669674">
      <w:bodyDiv w:val="1"/>
      <w:marLeft w:val="0"/>
      <w:marRight w:val="0"/>
      <w:marTop w:val="0"/>
      <w:marBottom w:val="0"/>
      <w:divBdr>
        <w:top w:val="none" w:sz="0" w:space="0" w:color="auto"/>
        <w:left w:val="none" w:sz="0" w:space="0" w:color="auto"/>
        <w:bottom w:val="none" w:sz="0" w:space="0" w:color="auto"/>
        <w:right w:val="none" w:sz="0" w:space="0" w:color="auto"/>
      </w:divBdr>
    </w:div>
    <w:div w:id="2032947656">
      <w:bodyDiv w:val="1"/>
      <w:marLeft w:val="0"/>
      <w:marRight w:val="0"/>
      <w:marTop w:val="0"/>
      <w:marBottom w:val="0"/>
      <w:divBdr>
        <w:top w:val="none" w:sz="0" w:space="0" w:color="auto"/>
        <w:left w:val="none" w:sz="0" w:space="0" w:color="auto"/>
        <w:bottom w:val="none" w:sz="0" w:space="0" w:color="auto"/>
        <w:right w:val="none" w:sz="0" w:space="0" w:color="auto"/>
      </w:divBdr>
    </w:div>
    <w:div w:id="2041471062">
      <w:bodyDiv w:val="1"/>
      <w:marLeft w:val="0"/>
      <w:marRight w:val="0"/>
      <w:marTop w:val="0"/>
      <w:marBottom w:val="0"/>
      <w:divBdr>
        <w:top w:val="none" w:sz="0" w:space="0" w:color="auto"/>
        <w:left w:val="none" w:sz="0" w:space="0" w:color="auto"/>
        <w:bottom w:val="none" w:sz="0" w:space="0" w:color="auto"/>
        <w:right w:val="none" w:sz="0" w:space="0" w:color="auto"/>
      </w:divBdr>
    </w:div>
    <w:div w:id="2045862010">
      <w:bodyDiv w:val="1"/>
      <w:marLeft w:val="0"/>
      <w:marRight w:val="0"/>
      <w:marTop w:val="0"/>
      <w:marBottom w:val="0"/>
      <w:divBdr>
        <w:top w:val="none" w:sz="0" w:space="0" w:color="auto"/>
        <w:left w:val="none" w:sz="0" w:space="0" w:color="auto"/>
        <w:bottom w:val="none" w:sz="0" w:space="0" w:color="auto"/>
        <w:right w:val="none" w:sz="0" w:space="0" w:color="auto"/>
      </w:divBdr>
    </w:div>
    <w:div w:id="2047875561">
      <w:bodyDiv w:val="1"/>
      <w:marLeft w:val="0"/>
      <w:marRight w:val="0"/>
      <w:marTop w:val="0"/>
      <w:marBottom w:val="0"/>
      <w:divBdr>
        <w:top w:val="none" w:sz="0" w:space="0" w:color="auto"/>
        <w:left w:val="none" w:sz="0" w:space="0" w:color="auto"/>
        <w:bottom w:val="none" w:sz="0" w:space="0" w:color="auto"/>
        <w:right w:val="none" w:sz="0" w:space="0" w:color="auto"/>
      </w:divBdr>
    </w:div>
    <w:div w:id="2048024515">
      <w:bodyDiv w:val="1"/>
      <w:marLeft w:val="0"/>
      <w:marRight w:val="0"/>
      <w:marTop w:val="0"/>
      <w:marBottom w:val="0"/>
      <w:divBdr>
        <w:top w:val="none" w:sz="0" w:space="0" w:color="auto"/>
        <w:left w:val="none" w:sz="0" w:space="0" w:color="auto"/>
        <w:bottom w:val="none" w:sz="0" w:space="0" w:color="auto"/>
        <w:right w:val="none" w:sz="0" w:space="0" w:color="auto"/>
      </w:divBdr>
    </w:div>
    <w:div w:id="2055544158">
      <w:bodyDiv w:val="1"/>
      <w:marLeft w:val="0"/>
      <w:marRight w:val="0"/>
      <w:marTop w:val="0"/>
      <w:marBottom w:val="0"/>
      <w:divBdr>
        <w:top w:val="none" w:sz="0" w:space="0" w:color="auto"/>
        <w:left w:val="none" w:sz="0" w:space="0" w:color="auto"/>
        <w:bottom w:val="none" w:sz="0" w:space="0" w:color="auto"/>
        <w:right w:val="none" w:sz="0" w:space="0" w:color="auto"/>
      </w:divBdr>
    </w:div>
    <w:div w:id="2060549254">
      <w:bodyDiv w:val="1"/>
      <w:marLeft w:val="0"/>
      <w:marRight w:val="0"/>
      <w:marTop w:val="0"/>
      <w:marBottom w:val="0"/>
      <w:divBdr>
        <w:top w:val="none" w:sz="0" w:space="0" w:color="auto"/>
        <w:left w:val="none" w:sz="0" w:space="0" w:color="auto"/>
        <w:bottom w:val="none" w:sz="0" w:space="0" w:color="auto"/>
        <w:right w:val="none" w:sz="0" w:space="0" w:color="auto"/>
      </w:divBdr>
    </w:div>
    <w:div w:id="2064980707">
      <w:bodyDiv w:val="1"/>
      <w:marLeft w:val="0"/>
      <w:marRight w:val="0"/>
      <w:marTop w:val="0"/>
      <w:marBottom w:val="0"/>
      <w:divBdr>
        <w:top w:val="none" w:sz="0" w:space="0" w:color="auto"/>
        <w:left w:val="none" w:sz="0" w:space="0" w:color="auto"/>
        <w:bottom w:val="none" w:sz="0" w:space="0" w:color="auto"/>
        <w:right w:val="none" w:sz="0" w:space="0" w:color="auto"/>
      </w:divBdr>
    </w:div>
    <w:div w:id="2067219694">
      <w:bodyDiv w:val="1"/>
      <w:marLeft w:val="0"/>
      <w:marRight w:val="0"/>
      <w:marTop w:val="0"/>
      <w:marBottom w:val="0"/>
      <w:divBdr>
        <w:top w:val="none" w:sz="0" w:space="0" w:color="auto"/>
        <w:left w:val="none" w:sz="0" w:space="0" w:color="auto"/>
        <w:bottom w:val="none" w:sz="0" w:space="0" w:color="auto"/>
        <w:right w:val="none" w:sz="0" w:space="0" w:color="auto"/>
      </w:divBdr>
    </w:div>
    <w:div w:id="2088847019">
      <w:bodyDiv w:val="1"/>
      <w:marLeft w:val="0"/>
      <w:marRight w:val="0"/>
      <w:marTop w:val="0"/>
      <w:marBottom w:val="0"/>
      <w:divBdr>
        <w:top w:val="none" w:sz="0" w:space="0" w:color="auto"/>
        <w:left w:val="none" w:sz="0" w:space="0" w:color="auto"/>
        <w:bottom w:val="none" w:sz="0" w:space="0" w:color="auto"/>
        <w:right w:val="none" w:sz="0" w:space="0" w:color="auto"/>
      </w:divBdr>
    </w:div>
    <w:div w:id="2090929568">
      <w:bodyDiv w:val="1"/>
      <w:marLeft w:val="0"/>
      <w:marRight w:val="0"/>
      <w:marTop w:val="0"/>
      <w:marBottom w:val="0"/>
      <w:divBdr>
        <w:top w:val="none" w:sz="0" w:space="0" w:color="auto"/>
        <w:left w:val="none" w:sz="0" w:space="0" w:color="auto"/>
        <w:bottom w:val="none" w:sz="0" w:space="0" w:color="auto"/>
        <w:right w:val="none" w:sz="0" w:space="0" w:color="auto"/>
      </w:divBdr>
    </w:div>
    <w:div w:id="2092238580">
      <w:bodyDiv w:val="1"/>
      <w:marLeft w:val="0"/>
      <w:marRight w:val="0"/>
      <w:marTop w:val="0"/>
      <w:marBottom w:val="0"/>
      <w:divBdr>
        <w:top w:val="none" w:sz="0" w:space="0" w:color="auto"/>
        <w:left w:val="none" w:sz="0" w:space="0" w:color="auto"/>
        <w:bottom w:val="none" w:sz="0" w:space="0" w:color="auto"/>
        <w:right w:val="none" w:sz="0" w:space="0" w:color="auto"/>
      </w:divBdr>
    </w:div>
    <w:div w:id="2093308896">
      <w:bodyDiv w:val="1"/>
      <w:marLeft w:val="0"/>
      <w:marRight w:val="0"/>
      <w:marTop w:val="0"/>
      <w:marBottom w:val="0"/>
      <w:divBdr>
        <w:top w:val="none" w:sz="0" w:space="0" w:color="auto"/>
        <w:left w:val="none" w:sz="0" w:space="0" w:color="auto"/>
        <w:bottom w:val="none" w:sz="0" w:space="0" w:color="auto"/>
        <w:right w:val="none" w:sz="0" w:space="0" w:color="auto"/>
      </w:divBdr>
    </w:div>
    <w:div w:id="2095584898">
      <w:bodyDiv w:val="1"/>
      <w:marLeft w:val="0"/>
      <w:marRight w:val="0"/>
      <w:marTop w:val="0"/>
      <w:marBottom w:val="0"/>
      <w:divBdr>
        <w:top w:val="none" w:sz="0" w:space="0" w:color="auto"/>
        <w:left w:val="none" w:sz="0" w:space="0" w:color="auto"/>
        <w:bottom w:val="none" w:sz="0" w:space="0" w:color="auto"/>
        <w:right w:val="none" w:sz="0" w:space="0" w:color="auto"/>
      </w:divBdr>
    </w:div>
    <w:div w:id="2123760511">
      <w:bodyDiv w:val="1"/>
      <w:marLeft w:val="0"/>
      <w:marRight w:val="0"/>
      <w:marTop w:val="0"/>
      <w:marBottom w:val="0"/>
      <w:divBdr>
        <w:top w:val="none" w:sz="0" w:space="0" w:color="auto"/>
        <w:left w:val="none" w:sz="0" w:space="0" w:color="auto"/>
        <w:bottom w:val="none" w:sz="0" w:space="0" w:color="auto"/>
        <w:right w:val="none" w:sz="0" w:space="0" w:color="auto"/>
      </w:divBdr>
    </w:div>
    <w:div w:id="2125684874">
      <w:bodyDiv w:val="1"/>
      <w:marLeft w:val="0"/>
      <w:marRight w:val="0"/>
      <w:marTop w:val="0"/>
      <w:marBottom w:val="0"/>
      <w:divBdr>
        <w:top w:val="none" w:sz="0" w:space="0" w:color="auto"/>
        <w:left w:val="none" w:sz="0" w:space="0" w:color="auto"/>
        <w:bottom w:val="none" w:sz="0" w:space="0" w:color="auto"/>
        <w:right w:val="none" w:sz="0" w:space="0" w:color="auto"/>
      </w:divBdr>
    </w:div>
    <w:div w:id="2136832570">
      <w:bodyDiv w:val="1"/>
      <w:marLeft w:val="0"/>
      <w:marRight w:val="0"/>
      <w:marTop w:val="0"/>
      <w:marBottom w:val="0"/>
      <w:divBdr>
        <w:top w:val="none" w:sz="0" w:space="0" w:color="auto"/>
        <w:left w:val="none" w:sz="0" w:space="0" w:color="auto"/>
        <w:bottom w:val="none" w:sz="0" w:space="0" w:color="auto"/>
        <w:right w:val="none" w:sz="0" w:space="0" w:color="auto"/>
      </w:divBdr>
    </w:div>
    <w:div w:id="2136948562">
      <w:bodyDiv w:val="1"/>
      <w:marLeft w:val="0"/>
      <w:marRight w:val="0"/>
      <w:marTop w:val="0"/>
      <w:marBottom w:val="0"/>
      <w:divBdr>
        <w:top w:val="none" w:sz="0" w:space="0" w:color="auto"/>
        <w:left w:val="none" w:sz="0" w:space="0" w:color="auto"/>
        <w:bottom w:val="none" w:sz="0" w:space="0" w:color="auto"/>
        <w:right w:val="none" w:sz="0" w:space="0" w:color="auto"/>
      </w:divBdr>
    </w:div>
    <w:div w:id="2140217998">
      <w:bodyDiv w:val="1"/>
      <w:marLeft w:val="0"/>
      <w:marRight w:val="0"/>
      <w:marTop w:val="0"/>
      <w:marBottom w:val="0"/>
      <w:divBdr>
        <w:top w:val="none" w:sz="0" w:space="0" w:color="auto"/>
        <w:left w:val="none" w:sz="0" w:space="0" w:color="auto"/>
        <w:bottom w:val="none" w:sz="0" w:space="0" w:color="auto"/>
        <w:right w:val="none" w:sz="0" w:space="0" w:color="auto"/>
      </w:divBdr>
    </w:div>
    <w:div w:id="21403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5c727837382c0a7ce4ad33530cc07664">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2bcab42d789b3227cfc5c3c7ce64e5e2"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F1B2B-6BEA-439C-93F5-2846E886B084}">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customXml/itemProps2.xml><?xml version="1.0" encoding="utf-8"?>
<ds:datastoreItem xmlns:ds="http://schemas.openxmlformats.org/officeDocument/2006/customXml" ds:itemID="{1091C71C-243B-4CEE-A4FA-2A68AD91B28B}">
  <ds:schemaRefs>
    <ds:schemaRef ds:uri="http://schemas.microsoft.com/sharepoint/v3/contenttype/forms"/>
  </ds:schemaRefs>
</ds:datastoreItem>
</file>

<file path=customXml/itemProps3.xml><?xml version="1.0" encoding="utf-8"?>
<ds:datastoreItem xmlns:ds="http://schemas.openxmlformats.org/officeDocument/2006/customXml" ds:itemID="{A3638374-F741-47C3-81CA-5282CF102573}">
  <ds:schemaRefs>
    <ds:schemaRef ds:uri="http://schemas.openxmlformats.org/officeDocument/2006/bibliography"/>
  </ds:schemaRefs>
</ds:datastoreItem>
</file>

<file path=customXml/itemProps4.xml><?xml version="1.0" encoding="utf-8"?>
<ds:datastoreItem xmlns:ds="http://schemas.openxmlformats.org/officeDocument/2006/customXml" ds:itemID="{8FCF475C-34BA-4109-BA39-9468E3FFC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1163</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Cleverley</dc:creator>
  <cp:keywords/>
  <dc:description/>
  <cp:lastModifiedBy>Julie Belsey</cp:lastModifiedBy>
  <cp:revision>3</cp:revision>
  <cp:lastPrinted>2025-11-03T11:51:00Z</cp:lastPrinted>
  <dcterms:created xsi:type="dcterms:W3CDTF">2025-11-26T15:28:00Z</dcterms:created>
  <dcterms:modified xsi:type="dcterms:W3CDTF">2025-11-26T15:29:00Z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