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D6AB" w14:textId="402B3DFD" w:rsidR="00972094" w:rsidRDefault="00CC6BBD" w:rsidP="00A178FB">
      <w:pPr>
        <w:rPr>
          <w:rFonts w:ascii="Arial" w:hAnsi="Arial" w:cs="Arial"/>
          <w:b/>
          <w:bCs/>
          <w:sz w:val="24"/>
          <w:szCs w:val="24"/>
        </w:rPr>
      </w:pPr>
      <w:r>
        <w:rPr>
          <w:noProof/>
        </w:rPr>
        <w:drawing>
          <wp:inline distT="0" distB="0" distL="0" distR="0" wp14:anchorId="6C683312" wp14:editId="7DBA2D87">
            <wp:extent cx="933450" cy="933450"/>
            <wp:effectExtent l="0" t="0" r="0" b="0"/>
            <wp:docPr id="2035732808"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tab/>
      </w:r>
      <w:r>
        <w:tab/>
      </w:r>
      <w:r>
        <w:tab/>
      </w:r>
      <w:r w:rsidR="00C174CB">
        <w:rPr>
          <w:noProof/>
        </w:rPr>
        <w:t xml:space="preserve">   </w:t>
      </w:r>
      <w:r w:rsidR="00DA4176" w:rsidRPr="002765C7">
        <w:rPr>
          <w:noProof/>
        </w:rPr>
        <w:drawing>
          <wp:inline distT="0" distB="0" distL="0" distR="0" wp14:anchorId="55F5F9EF" wp14:editId="64F3F2E5">
            <wp:extent cx="1171575" cy="1108439"/>
            <wp:effectExtent l="0" t="0" r="0" b="0"/>
            <wp:docPr id="232677828" name="Picture 6" descr="A white circle with a red and blue coat of arm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77828" name="Picture 6" descr="A white circle with a red and blue coat of arms and a black background&#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285" b="14827"/>
                    <a:stretch/>
                  </pic:blipFill>
                  <pic:spPr bwMode="auto">
                    <a:xfrm>
                      <a:off x="0" y="0"/>
                      <a:ext cx="1223981" cy="1158021"/>
                    </a:xfrm>
                    <a:prstGeom prst="rect">
                      <a:avLst/>
                    </a:prstGeom>
                    <a:noFill/>
                    <a:ln>
                      <a:noFill/>
                    </a:ln>
                    <a:extLst>
                      <a:ext uri="{53640926-AAD7-44D8-BBD7-CCE9431645EC}">
                        <a14:shadowObscured xmlns:a14="http://schemas.microsoft.com/office/drawing/2010/main"/>
                      </a:ext>
                    </a:extLst>
                  </pic:spPr>
                </pic:pic>
              </a:graphicData>
            </a:graphic>
          </wp:inline>
        </w:drawing>
      </w:r>
      <w:r w:rsidR="00C174CB">
        <w:rPr>
          <w:noProof/>
        </w:rPr>
        <w:t xml:space="preserve">          </w:t>
      </w:r>
      <w:r w:rsidR="00C174CB">
        <w:rPr>
          <w:noProof/>
        </w:rPr>
        <w:tab/>
      </w:r>
      <w:r w:rsidR="00204F95">
        <w:rPr>
          <w:noProof/>
        </w:rPr>
        <w:t xml:space="preserve"> </w:t>
      </w:r>
      <w:r w:rsidR="00C174CB">
        <w:rPr>
          <w:noProof/>
        </w:rPr>
        <w:t xml:space="preserve">               </w:t>
      </w:r>
      <w:r w:rsidR="00C174CB">
        <w:rPr>
          <w:noProof/>
        </w:rPr>
        <w:tab/>
      </w:r>
      <w:r w:rsidR="00EB122B">
        <w:rPr>
          <w:noProof/>
        </w:rPr>
        <w:drawing>
          <wp:inline distT="0" distB="0" distL="0" distR="0" wp14:anchorId="5EB15F05" wp14:editId="0B121F1E">
            <wp:extent cx="1589400" cy="714882"/>
            <wp:effectExtent l="0" t="0" r="0" b="9525"/>
            <wp:docPr id="30256295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62955" name="Picture 2" descr="A black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371" cy="720716"/>
                    </a:xfrm>
                    <a:prstGeom prst="rect">
                      <a:avLst/>
                    </a:prstGeom>
                    <a:noFill/>
                    <a:ln>
                      <a:noFill/>
                    </a:ln>
                  </pic:spPr>
                </pic:pic>
              </a:graphicData>
            </a:graphic>
          </wp:inline>
        </w:drawing>
      </w:r>
    </w:p>
    <w:p w14:paraId="2130E79A" w14:textId="5BFF4742" w:rsidR="00B73C18" w:rsidRPr="000478B1" w:rsidRDefault="001C701F" w:rsidP="003725A6">
      <w:pPr>
        <w:spacing w:after="0"/>
        <w:jc w:val="center"/>
        <w:rPr>
          <w:rFonts w:ascii="Arial" w:hAnsi="Arial" w:cs="Arial"/>
          <w:b/>
          <w:bCs/>
          <w:sz w:val="24"/>
          <w:szCs w:val="24"/>
        </w:rPr>
      </w:pPr>
      <w:r w:rsidRPr="000478B1">
        <w:rPr>
          <w:rFonts w:ascii="Arial" w:hAnsi="Arial" w:cs="Arial"/>
          <w:b/>
          <w:bCs/>
          <w:sz w:val="24"/>
          <w:szCs w:val="24"/>
        </w:rPr>
        <w:t>Broadstairs &amp; St Peter’s Dementia Friendly Scheme</w:t>
      </w:r>
    </w:p>
    <w:p w14:paraId="5FDA4BE8" w14:textId="0A067CB2" w:rsidR="00D3533C" w:rsidRPr="003137ED" w:rsidRDefault="002D451B" w:rsidP="003725A6">
      <w:pPr>
        <w:spacing w:after="0"/>
        <w:rPr>
          <w:rFonts w:ascii="Arial" w:hAnsi="Arial" w:cs="Arial"/>
        </w:rPr>
      </w:pPr>
      <w:r w:rsidRPr="003137ED">
        <w:rPr>
          <w:rFonts w:ascii="Arial" w:hAnsi="Arial" w:cs="Arial"/>
        </w:rPr>
        <w:t>Broadstairs &amp; St Peter’s Town Council and the Broadstairs Town Team</w:t>
      </w:r>
      <w:r w:rsidR="00F24C17" w:rsidRPr="003137ED">
        <w:rPr>
          <w:rFonts w:ascii="Arial" w:hAnsi="Arial" w:cs="Arial"/>
        </w:rPr>
        <w:t xml:space="preserve"> would like to work in conjunction</w:t>
      </w:r>
      <w:r w:rsidR="00833E5B" w:rsidRPr="003137ED">
        <w:rPr>
          <w:rFonts w:ascii="Arial" w:hAnsi="Arial" w:cs="Arial"/>
        </w:rPr>
        <w:t xml:space="preserve"> </w:t>
      </w:r>
      <w:r w:rsidR="00F24C17" w:rsidRPr="003137ED">
        <w:rPr>
          <w:rFonts w:ascii="Arial" w:hAnsi="Arial" w:cs="Arial"/>
        </w:rPr>
        <w:t xml:space="preserve">with businesses and </w:t>
      </w:r>
      <w:r w:rsidR="00833E5B" w:rsidRPr="003137ED">
        <w:rPr>
          <w:rFonts w:ascii="Arial" w:hAnsi="Arial" w:cs="Arial"/>
        </w:rPr>
        <w:t>organisations</w:t>
      </w:r>
      <w:r w:rsidR="00F24C17" w:rsidRPr="003137ED">
        <w:rPr>
          <w:rFonts w:ascii="Arial" w:hAnsi="Arial" w:cs="Arial"/>
        </w:rPr>
        <w:t xml:space="preserve"> to make Broadstairs &amp; St Peter’s more accessible to those </w:t>
      </w:r>
      <w:r w:rsidR="00833E5B" w:rsidRPr="003137ED">
        <w:rPr>
          <w:rFonts w:ascii="Arial" w:hAnsi="Arial" w:cs="Arial"/>
        </w:rPr>
        <w:t>living with Dementia.</w:t>
      </w:r>
    </w:p>
    <w:p w14:paraId="27A8C185" w14:textId="77777777" w:rsidR="003725A6" w:rsidRPr="003137ED" w:rsidRDefault="003725A6" w:rsidP="003725A6">
      <w:pPr>
        <w:spacing w:after="0"/>
        <w:rPr>
          <w:rFonts w:ascii="Arial" w:hAnsi="Arial" w:cs="Arial"/>
        </w:rPr>
      </w:pPr>
    </w:p>
    <w:p w14:paraId="6E4FC956" w14:textId="20C4BCD2" w:rsidR="00521A93" w:rsidRPr="003137ED" w:rsidRDefault="00012007" w:rsidP="003725A6">
      <w:pPr>
        <w:spacing w:after="0"/>
        <w:rPr>
          <w:rFonts w:ascii="Arial" w:hAnsi="Arial" w:cs="Arial"/>
        </w:rPr>
      </w:pPr>
      <w:r w:rsidRPr="003137ED">
        <w:rPr>
          <w:rFonts w:ascii="Arial" w:hAnsi="Arial" w:cs="Arial"/>
        </w:rPr>
        <w:t>People affected by dementia are at the heart of every</w:t>
      </w:r>
      <w:r w:rsidR="00E93FA1" w:rsidRPr="003137ED">
        <w:rPr>
          <w:rFonts w:ascii="Arial" w:hAnsi="Arial" w:cs="Arial"/>
        </w:rPr>
        <w:t xml:space="preserve"> dementia friendly community.  Businesses and organisations of all kinds can help</w:t>
      </w:r>
      <w:r w:rsidR="003364F9" w:rsidRPr="003137ED">
        <w:rPr>
          <w:rFonts w:ascii="Arial" w:hAnsi="Arial" w:cs="Arial"/>
        </w:rPr>
        <w:t xml:space="preserve"> to support their community to become dementia friendly.</w:t>
      </w:r>
    </w:p>
    <w:p w14:paraId="0DBD44F5" w14:textId="1DC54C5F" w:rsidR="0085687E" w:rsidRPr="003137ED" w:rsidRDefault="00280723" w:rsidP="003725A6">
      <w:pPr>
        <w:spacing w:after="0"/>
        <w:rPr>
          <w:rFonts w:ascii="Arial" w:hAnsi="Arial" w:cs="Arial"/>
        </w:rPr>
      </w:pPr>
      <w:r w:rsidRPr="003137ED">
        <w:rPr>
          <w:rFonts w:ascii="Arial" w:hAnsi="Arial" w:cs="Arial"/>
        </w:rPr>
        <w:t>By 2025, it is estimated that there will be over 1 million people living with dementia in the UK</w:t>
      </w:r>
      <w:r w:rsidR="00B54AF3" w:rsidRPr="003137ED">
        <w:rPr>
          <w:rFonts w:ascii="Arial" w:hAnsi="Arial" w:cs="Arial"/>
        </w:rPr>
        <w:t xml:space="preserve">.  Our aim is to make </w:t>
      </w:r>
      <w:r w:rsidR="008F2BD2" w:rsidRPr="003137ED">
        <w:rPr>
          <w:rFonts w:ascii="Arial" w:hAnsi="Arial" w:cs="Arial"/>
        </w:rPr>
        <w:t>Broadstairs</w:t>
      </w:r>
      <w:r w:rsidR="00B54AF3" w:rsidRPr="003137ED">
        <w:rPr>
          <w:rFonts w:ascii="Arial" w:hAnsi="Arial" w:cs="Arial"/>
        </w:rPr>
        <w:t xml:space="preserve"> and St Peter’s safe </w:t>
      </w:r>
      <w:r w:rsidR="00B35EBE" w:rsidRPr="003137ED">
        <w:rPr>
          <w:rFonts w:ascii="Arial" w:hAnsi="Arial" w:cs="Arial"/>
        </w:rPr>
        <w:t xml:space="preserve">and </w:t>
      </w:r>
      <w:r w:rsidR="006977DE" w:rsidRPr="003137ED">
        <w:rPr>
          <w:rFonts w:ascii="Arial" w:hAnsi="Arial" w:cs="Arial"/>
        </w:rPr>
        <w:t>welcoming</w:t>
      </w:r>
      <w:r w:rsidR="00B35EBE" w:rsidRPr="003137ED">
        <w:rPr>
          <w:rFonts w:ascii="Arial" w:hAnsi="Arial" w:cs="Arial"/>
        </w:rPr>
        <w:t xml:space="preserve"> </w:t>
      </w:r>
      <w:r w:rsidR="00B54AF3" w:rsidRPr="003137ED">
        <w:rPr>
          <w:rFonts w:ascii="Arial" w:hAnsi="Arial" w:cs="Arial"/>
        </w:rPr>
        <w:t>places for those with dementia to visit</w:t>
      </w:r>
      <w:r w:rsidR="008F2BD2" w:rsidRPr="003137ED">
        <w:rPr>
          <w:rFonts w:ascii="Arial" w:hAnsi="Arial" w:cs="Arial"/>
        </w:rPr>
        <w:t xml:space="preserve"> and feel part of our community.</w:t>
      </w:r>
    </w:p>
    <w:p w14:paraId="13DE7665" w14:textId="77777777" w:rsidR="003725A6" w:rsidRPr="003137ED" w:rsidRDefault="003725A6" w:rsidP="003725A6">
      <w:pPr>
        <w:spacing w:after="0"/>
        <w:rPr>
          <w:rFonts w:ascii="Arial" w:hAnsi="Arial" w:cs="Arial"/>
        </w:rPr>
      </w:pPr>
    </w:p>
    <w:p w14:paraId="2B49F664" w14:textId="300A0A1F" w:rsidR="00C61098" w:rsidRPr="003137ED" w:rsidRDefault="00B85B8D" w:rsidP="003725A6">
      <w:pPr>
        <w:spacing w:after="0"/>
        <w:rPr>
          <w:rFonts w:ascii="Arial" w:hAnsi="Arial" w:cs="Arial"/>
        </w:rPr>
      </w:pPr>
      <w:r w:rsidRPr="003137ED">
        <w:rPr>
          <w:rFonts w:ascii="Arial" w:hAnsi="Arial" w:cs="Arial"/>
        </w:rPr>
        <w:t>We have set up the Broadstairs &amp; St Peter’s Dementia Friendly Scheme</w:t>
      </w:r>
      <w:r w:rsidR="00AA6CFE" w:rsidRPr="003137ED">
        <w:rPr>
          <w:rFonts w:ascii="Arial" w:hAnsi="Arial" w:cs="Arial"/>
        </w:rPr>
        <w:t>, which businesses and organisations can sign up to</w:t>
      </w:r>
      <w:r w:rsidR="008D37AE" w:rsidRPr="003137ED">
        <w:rPr>
          <w:rFonts w:ascii="Arial" w:hAnsi="Arial" w:cs="Arial"/>
        </w:rPr>
        <w:t>.  Once you have signed the pledge and have committed to</w:t>
      </w:r>
      <w:r w:rsidR="00C61098" w:rsidRPr="003137ED">
        <w:rPr>
          <w:rFonts w:ascii="Arial" w:hAnsi="Arial" w:cs="Arial"/>
        </w:rPr>
        <w:t xml:space="preserve"> our 5 standards, you will be given a sticker to highlight that your business/organisation is dementia friendly.  The sticker will also have a QR code direct</w:t>
      </w:r>
      <w:r w:rsidR="003175B7">
        <w:rPr>
          <w:rFonts w:ascii="Arial" w:hAnsi="Arial" w:cs="Arial"/>
        </w:rPr>
        <w:t>ing</w:t>
      </w:r>
      <w:r w:rsidR="00C61098" w:rsidRPr="003137ED">
        <w:rPr>
          <w:rFonts w:ascii="Arial" w:hAnsi="Arial" w:cs="Arial"/>
        </w:rPr>
        <w:t xml:space="preserve"> people to our dementia webpage which lists useful contacts and information for those living with dementia and their </w:t>
      </w:r>
      <w:proofErr w:type="spellStart"/>
      <w:r w:rsidR="00C61098" w:rsidRPr="003137ED">
        <w:rPr>
          <w:rFonts w:ascii="Arial" w:hAnsi="Arial" w:cs="Arial"/>
        </w:rPr>
        <w:t>carers</w:t>
      </w:r>
      <w:proofErr w:type="spellEnd"/>
      <w:r w:rsidR="00C276A1" w:rsidRPr="003137ED">
        <w:rPr>
          <w:rFonts w:ascii="Arial" w:hAnsi="Arial" w:cs="Arial"/>
        </w:rPr>
        <w:t xml:space="preserve"> and your </w:t>
      </w:r>
      <w:r w:rsidR="005168D2" w:rsidRPr="003137ED">
        <w:rPr>
          <w:rFonts w:ascii="Arial" w:hAnsi="Arial" w:cs="Arial"/>
        </w:rPr>
        <w:t>business will be added to the list of Dementia Friendly Places in Broadstairs.</w:t>
      </w:r>
    </w:p>
    <w:p w14:paraId="778B9DFA" w14:textId="77777777" w:rsidR="003725A6" w:rsidRPr="003137ED" w:rsidRDefault="003725A6" w:rsidP="003725A6">
      <w:pPr>
        <w:spacing w:after="0"/>
        <w:rPr>
          <w:rFonts w:ascii="Arial" w:hAnsi="Arial" w:cs="Arial"/>
        </w:rPr>
      </w:pPr>
    </w:p>
    <w:p w14:paraId="360BF9A8" w14:textId="69D4C76F" w:rsidR="00C61098" w:rsidRPr="003137ED" w:rsidRDefault="00284B2B" w:rsidP="003725A6">
      <w:pPr>
        <w:spacing w:after="0"/>
        <w:rPr>
          <w:rFonts w:ascii="Arial" w:hAnsi="Arial" w:cs="Arial"/>
        </w:rPr>
      </w:pPr>
      <w:r w:rsidRPr="003137ED">
        <w:rPr>
          <w:rFonts w:ascii="Arial" w:hAnsi="Arial" w:cs="Arial"/>
        </w:rPr>
        <w:t>Are you able to tick all of the essential actions below</w:t>
      </w:r>
      <w:r w:rsidR="00B92C07" w:rsidRPr="003137ED">
        <w:rPr>
          <w:rFonts w:ascii="Arial" w:hAnsi="Arial" w:cs="Arial"/>
        </w:rPr>
        <w:t xml:space="preserve">?  If you </w:t>
      </w:r>
      <w:r w:rsidR="00EC3626" w:rsidRPr="003137ED">
        <w:rPr>
          <w:rFonts w:ascii="Arial" w:hAnsi="Arial" w:cs="Arial"/>
        </w:rPr>
        <w:t xml:space="preserve">can, then </w:t>
      </w:r>
      <w:r w:rsidR="0002125D" w:rsidRPr="003137ED">
        <w:rPr>
          <w:rFonts w:ascii="Arial" w:hAnsi="Arial" w:cs="Arial"/>
        </w:rPr>
        <w:t xml:space="preserve">send in your form to </w:t>
      </w:r>
      <w:hyperlink r:id="rId14" w:history="1">
        <w:r w:rsidR="001767B7" w:rsidRPr="003137ED">
          <w:rPr>
            <w:rStyle w:val="Hyperlink"/>
            <w:rFonts w:ascii="Arial" w:hAnsi="Arial" w:cs="Arial"/>
          </w:rPr>
          <w:t>town.clerk@broadstairs.gov.uk</w:t>
        </w:r>
      </w:hyperlink>
      <w:r w:rsidR="001767B7" w:rsidRPr="003137ED">
        <w:rPr>
          <w:rFonts w:ascii="Arial" w:hAnsi="Arial" w:cs="Arial"/>
        </w:rPr>
        <w:t xml:space="preserve"> with evidence that these actions have been completed.</w:t>
      </w:r>
    </w:p>
    <w:tbl>
      <w:tblPr>
        <w:tblStyle w:val="TableGrid"/>
        <w:tblpPr w:leftFromText="180" w:rightFromText="180" w:vertAnchor="text" w:horzAnchor="margin" w:tblpY="64"/>
        <w:tblW w:w="0" w:type="auto"/>
        <w:tblLook w:val="04A0" w:firstRow="1" w:lastRow="0" w:firstColumn="1" w:lastColumn="0" w:noHBand="0" w:noVBand="1"/>
      </w:tblPr>
      <w:tblGrid>
        <w:gridCol w:w="8500"/>
        <w:gridCol w:w="1701"/>
      </w:tblGrid>
      <w:tr w:rsidR="00771A48" w:rsidRPr="000478B1" w14:paraId="180A8C84" w14:textId="77777777" w:rsidTr="00204F95">
        <w:tc>
          <w:tcPr>
            <w:tcW w:w="8500" w:type="dxa"/>
          </w:tcPr>
          <w:p w14:paraId="15D9DF80" w14:textId="271211D5" w:rsidR="00771A48" w:rsidRPr="000478B1" w:rsidRDefault="00771A48" w:rsidP="003725A6">
            <w:pPr>
              <w:rPr>
                <w:rFonts w:ascii="Arial" w:hAnsi="Arial" w:cs="Arial"/>
                <w:b/>
                <w:bCs/>
                <w:sz w:val="24"/>
                <w:szCs w:val="24"/>
              </w:rPr>
            </w:pPr>
            <w:r w:rsidRPr="000478B1">
              <w:rPr>
                <w:rFonts w:ascii="Arial" w:hAnsi="Arial" w:cs="Arial"/>
                <w:b/>
                <w:bCs/>
                <w:sz w:val="24"/>
                <w:szCs w:val="24"/>
              </w:rPr>
              <w:t>Action</w:t>
            </w:r>
          </w:p>
        </w:tc>
        <w:tc>
          <w:tcPr>
            <w:tcW w:w="1701" w:type="dxa"/>
          </w:tcPr>
          <w:p w14:paraId="626000C6" w14:textId="51F6491D" w:rsidR="00771A48" w:rsidRPr="000478B1" w:rsidRDefault="00771A48" w:rsidP="003725A6">
            <w:pPr>
              <w:rPr>
                <w:rFonts w:ascii="Arial" w:hAnsi="Arial" w:cs="Arial"/>
                <w:b/>
                <w:bCs/>
                <w:sz w:val="24"/>
                <w:szCs w:val="24"/>
              </w:rPr>
            </w:pPr>
            <w:r w:rsidRPr="000478B1">
              <w:rPr>
                <w:rFonts w:ascii="Arial" w:hAnsi="Arial" w:cs="Arial"/>
                <w:b/>
                <w:bCs/>
                <w:sz w:val="24"/>
                <w:szCs w:val="24"/>
              </w:rPr>
              <w:t>Completed</w:t>
            </w:r>
          </w:p>
        </w:tc>
      </w:tr>
      <w:tr w:rsidR="00771A48" w:rsidRPr="000478B1" w14:paraId="1E49DA8E" w14:textId="77777777" w:rsidTr="00204F95">
        <w:tc>
          <w:tcPr>
            <w:tcW w:w="8500" w:type="dxa"/>
          </w:tcPr>
          <w:p w14:paraId="26817E99" w14:textId="157E2DCF" w:rsidR="00771A48" w:rsidRPr="000478B1" w:rsidRDefault="005C4694" w:rsidP="003725A6">
            <w:pPr>
              <w:rPr>
                <w:rFonts w:ascii="Arial" w:hAnsi="Arial" w:cs="Arial"/>
                <w:sz w:val="24"/>
                <w:szCs w:val="24"/>
              </w:rPr>
            </w:pPr>
            <w:r w:rsidRPr="000478B1">
              <w:rPr>
                <w:rFonts w:ascii="Arial" w:hAnsi="Arial" w:cs="Arial"/>
                <w:b/>
                <w:bCs/>
                <w:sz w:val="24"/>
                <w:szCs w:val="24"/>
              </w:rPr>
              <w:t>Essential</w:t>
            </w:r>
            <w:r w:rsidRPr="000478B1">
              <w:rPr>
                <w:rFonts w:ascii="Arial" w:hAnsi="Arial" w:cs="Arial"/>
                <w:sz w:val="24"/>
                <w:szCs w:val="24"/>
              </w:rPr>
              <w:t xml:space="preserve"> – At least one member of your staff to </w:t>
            </w:r>
            <w:r w:rsidR="000B2C06">
              <w:rPr>
                <w:rFonts w:ascii="Arial" w:hAnsi="Arial" w:cs="Arial"/>
                <w:sz w:val="24"/>
                <w:szCs w:val="24"/>
              </w:rPr>
              <w:t xml:space="preserve">become a Dementia Friend </w:t>
            </w:r>
            <w:hyperlink r:id="rId15" w:history="1">
              <w:r w:rsidR="000B2C06" w:rsidRPr="000478B1">
                <w:rPr>
                  <w:rStyle w:val="Hyperlink"/>
                  <w:rFonts w:ascii="Arial" w:hAnsi="Arial" w:cs="Arial"/>
                  <w:sz w:val="24"/>
                  <w:szCs w:val="24"/>
                </w:rPr>
                <w:t>https://www.dementiafriends.org.uk/WEBArticle?page=join-options</w:t>
              </w:r>
            </w:hyperlink>
          </w:p>
        </w:tc>
        <w:tc>
          <w:tcPr>
            <w:tcW w:w="1701" w:type="dxa"/>
          </w:tcPr>
          <w:p w14:paraId="50E28D0C" w14:textId="77777777" w:rsidR="00771A48" w:rsidRPr="000478B1" w:rsidRDefault="00771A48" w:rsidP="003725A6">
            <w:pPr>
              <w:rPr>
                <w:rFonts w:ascii="Arial" w:hAnsi="Arial" w:cs="Arial"/>
                <w:sz w:val="24"/>
                <w:szCs w:val="24"/>
              </w:rPr>
            </w:pPr>
          </w:p>
        </w:tc>
      </w:tr>
      <w:tr w:rsidR="005C4694" w:rsidRPr="000478B1" w14:paraId="30C65F5F" w14:textId="77777777" w:rsidTr="00204F95">
        <w:tc>
          <w:tcPr>
            <w:tcW w:w="8500" w:type="dxa"/>
          </w:tcPr>
          <w:p w14:paraId="64CE27AD" w14:textId="48AE6AA9" w:rsidR="00FF0173" w:rsidRPr="000478B1" w:rsidRDefault="00C51A89" w:rsidP="003725A6">
            <w:pPr>
              <w:rPr>
                <w:rFonts w:ascii="Arial" w:hAnsi="Arial" w:cs="Arial"/>
                <w:sz w:val="24"/>
                <w:szCs w:val="24"/>
              </w:rPr>
            </w:pPr>
            <w:r w:rsidRPr="000478B1">
              <w:rPr>
                <w:rFonts w:ascii="Arial" w:hAnsi="Arial" w:cs="Arial"/>
                <w:b/>
                <w:bCs/>
                <w:sz w:val="24"/>
                <w:szCs w:val="24"/>
              </w:rPr>
              <w:t>Essential</w:t>
            </w:r>
            <w:r w:rsidRPr="000478B1">
              <w:rPr>
                <w:rFonts w:ascii="Arial" w:hAnsi="Arial" w:cs="Arial"/>
                <w:sz w:val="24"/>
                <w:szCs w:val="24"/>
              </w:rPr>
              <w:t xml:space="preserve"> - </w:t>
            </w:r>
            <w:r w:rsidR="00477751" w:rsidRPr="000478B1">
              <w:rPr>
                <w:rFonts w:ascii="Arial" w:hAnsi="Arial" w:cs="Arial"/>
                <w:sz w:val="24"/>
                <w:szCs w:val="24"/>
              </w:rPr>
              <w:t xml:space="preserve">Conduct the </w:t>
            </w:r>
            <w:r w:rsidR="000633E4" w:rsidRPr="000478B1">
              <w:rPr>
                <w:rFonts w:ascii="Arial" w:hAnsi="Arial" w:cs="Arial"/>
                <w:sz w:val="24"/>
                <w:szCs w:val="24"/>
              </w:rPr>
              <w:t>D</w:t>
            </w:r>
            <w:r w:rsidR="00477751" w:rsidRPr="000478B1">
              <w:rPr>
                <w:rFonts w:ascii="Arial" w:hAnsi="Arial" w:cs="Arial"/>
                <w:sz w:val="24"/>
                <w:szCs w:val="24"/>
              </w:rPr>
              <w:t xml:space="preserve">ementia Friendly Environment </w:t>
            </w:r>
            <w:r w:rsidR="006D0F3F" w:rsidRPr="000478B1">
              <w:rPr>
                <w:rFonts w:ascii="Arial" w:hAnsi="Arial" w:cs="Arial"/>
                <w:sz w:val="24"/>
                <w:szCs w:val="24"/>
              </w:rPr>
              <w:t>checklist</w:t>
            </w:r>
            <w:r w:rsidR="00F25967">
              <w:rPr>
                <w:rFonts w:ascii="Arial" w:hAnsi="Arial" w:cs="Arial"/>
                <w:sz w:val="24"/>
                <w:szCs w:val="24"/>
              </w:rPr>
              <w:t xml:space="preserve"> and try and tick as many items as possible!</w:t>
            </w:r>
          </w:p>
        </w:tc>
        <w:tc>
          <w:tcPr>
            <w:tcW w:w="1701" w:type="dxa"/>
          </w:tcPr>
          <w:p w14:paraId="53D51653" w14:textId="77777777" w:rsidR="005C4694" w:rsidRPr="000478B1" w:rsidRDefault="005C4694" w:rsidP="003725A6">
            <w:pPr>
              <w:rPr>
                <w:rFonts w:ascii="Arial" w:hAnsi="Arial" w:cs="Arial"/>
                <w:sz w:val="24"/>
                <w:szCs w:val="24"/>
              </w:rPr>
            </w:pPr>
          </w:p>
        </w:tc>
      </w:tr>
      <w:tr w:rsidR="00B82A4A" w:rsidRPr="000478B1" w14:paraId="7167DCAB" w14:textId="77777777" w:rsidTr="00204F95">
        <w:tc>
          <w:tcPr>
            <w:tcW w:w="8500" w:type="dxa"/>
          </w:tcPr>
          <w:p w14:paraId="544C4732" w14:textId="7A1CEDA6" w:rsidR="00B82A4A" w:rsidRPr="000478B1" w:rsidRDefault="00C51A89" w:rsidP="003725A6">
            <w:pPr>
              <w:rPr>
                <w:rFonts w:ascii="Arial" w:hAnsi="Arial" w:cs="Arial"/>
                <w:sz w:val="24"/>
                <w:szCs w:val="24"/>
              </w:rPr>
            </w:pPr>
            <w:r w:rsidRPr="000478B1">
              <w:rPr>
                <w:rFonts w:ascii="Arial" w:hAnsi="Arial" w:cs="Arial"/>
                <w:b/>
                <w:bCs/>
                <w:sz w:val="24"/>
                <w:szCs w:val="24"/>
              </w:rPr>
              <w:t>Essential</w:t>
            </w:r>
            <w:r w:rsidRPr="000478B1">
              <w:rPr>
                <w:rFonts w:ascii="Arial" w:hAnsi="Arial" w:cs="Arial"/>
                <w:sz w:val="24"/>
                <w:szCs w:val="24"/>
              </w:rPr>
              <w:t xml:space="preserve"> - </w:t>
            </w:r>
            <w:r w:rsidR="00DB57F5" w:rsidRPr="000478B1">
              <w:rPr>
                <w:rFonts w:ascii="Arial" w:hAnsi="Arial" w:cs="Arial"/>
                <w:sz w:val="24"/>
                <w:szCs w:val="24"/>
              </w:rPr>
              <w:t>Make changes where possible following the Environment Checklist</w:t>
            </w:r>
          </w:p>
        </w:tc>
        <w:tc>
          <w:tcPr>
            <w:tcW w:w="1701" w:type="dxa"/>
          </w:tcPr>
          <w:p w14:paraId="0D542DA5" w14:textId="77777777" w:rsidR="00B82A4A" w:rsidRPr="000478B1" w:rsidRDefault="00B82A4A" w:rsidP="003725A6">
            <w:pPr>
              <w:rPr>
                <w:rFonts w:ascii="Arial" w:hAnsi="Arial" w:cs="Arial"/>
                <w:sz w:val="24"/>
                <w:szCs w:val="24"/>
              </w:rPr>
            </w:pPr>
          </w:p>
        </w:tc>
      </w:tr>
      <w:tr w:rsidR="00CA2160" w:rsidRPr="000478B1" w14:paraId="184E08F1" w14:textId="77777777" w:rsidTr="00204F95">
        <w:tc>
          <w:tcPr>
            <w:tcW w:w="8500" w:type="dxa"/>
          </w:tcPr>
          <w:p w14:paraId="5069CD02" w14:textId="137822B2" w:rsidR="00CA2160" w:rsidRPr="000478B1" w:rsidRDefault="00CA2160" w:rsidP="003725A6">
            <w:pPr>
              <w:rPr>
                <w:rFonts w:ascii="Arial" w:hAnsi="Arial" w:cs="Arial"/>
                <w:sz w:val="24"/>
                <w:szCs w:val="24"/>
              </w:rPr>
            </w:pPr>
            <w:r w:rsidRPr="000478B1">
              <w:rPr>
                <w:rFonts w:ascii="Arial" w:hAnsi="Arial" w:cs="Arial"/>
                <w:b/>
                <w:bCs/>
                <w:sz w:val="24"/>
                <w:szCs w:val="24"/>
              </w:rPr>
              <w:t>Essential</w:t>
            </w:r>
            <w:r w:rsidRPr="000478B1">
              <w:rPr>
                <w:rFonts w:ascii="Arial" w:hAnsi="Arial" w:cs="Arial"/>
                <w:sz w:val="24"/>
                <w:szCs w:val="24"/>
              </w:rPr>
              <w:t xml:space="preserve"> </w:t>
            </w:r>
            <w:r w:rsidR="00C628B1" w:rsidRPr="000478B1">
              <w:rPr>
                <w:rFonts w:ascii="Arial" w:hAnsi="Arial" w:cs="Arial"/>
                <w:sz w:val="24"/>
                <w:szCs w:val="24"/>
              </w:rPr>
              <w:t>–</w:t>
            </w:r>
            <w:r w:rsidRPr="000478B1">
              <w:rPr>
                <w:rFonts w:ascii="Arial" w:hAnsi="Arial" w:cs="Arial"/>
                <w:sz w:val="24"/>
                <w:szCs w:val="24"/>
              </w:rPr>
              <w:t xml:space="preserve"> </w:t>
            </w:r>
            <w:r w:rsidR="00C628B1" w:rsidRPr="000478B1">
              <w:rPr>
                <w:rFonts w:ascii="Arial" w:hAnsi="Arial" w:cs="Arial"/>
                <w:sz w:val="24"/>
                <w:szCs w:val="24"/>
              </w:rPr>
              <w:t>Display and follow the Tips for Shops &amp; Businesses</w:t>
            </w:r>
          </w:p>
        </w:tc>
        <w:tc>
          <w:tcPr>
            <w:tcW w:w="1701" w:type="dxa"/>
          </w:tcPr>
          <w:p w14:paraId="05EAB5D3" w14:textId="77777777" w:rsidR="00CA2160" w:rsidRPr="000478B1" w:rsidRDefault="00CA2160" w:rsidP="003725A6">
            <w:pPr>
              <w:rPr>
                <w:rFonts w:ascii="Arial" w:hAnsi="Arial" w:cs="Arial"/>
                <w:sz w:val="24"/>
                <w:szCs w:val="24"/>
              </w:rPr>
            </w:pPr>
          </w:p>
        </w:tc>
      </w:tr>
    </w:tbl>
    <w:p w14:paraId="02818B7D" w14:textId="77777777" w:rsidR="00204F95" w:rsidRPr="003725A6" w:rsidRDefault="00204F95" w:rsidP="00204F95">
      <w:pPr>
        <w:spacing w:after="0"/>
        <w:rPr>
          <w:rFonts w:ascii="Arial" w:hAnsi="Arial" w:cs="Arial"/>
          <w:sz w:val="16"/>
          <w:szCs w:val="16"/>
        </w:rPr>
      </w:pPr>
    </w:p>
    <w:p w14:paraId="4BB82444" w14:textId="66A7817A" w:rsidR="00D47BA9" w:rsidRPr="003137ED" w:rsidRDefault="00445D39" w:rsidP="003725A6">
      <w:pPr>
        <w:spacing w:after="0"/>
        <w:rPr>
          <w:rFonts w:ascii="Arial" w:hAnsi="Arial" w:cs="Arial"/>
        </w:rPr>
      </w:pPr>
      <w:r w:rsidRPr="003137ED">
        <w:rPr>
          <w:rFonts w:ascii="Arial" w:hAnsi="Arial" w:cs="Arial"/>
        </w:rPr>
        <w:t xml:space="preserve">Once you have completed the above </w:t>
      </w:r>
      <w:r w:rsidR="00183171">
        <w:rPr>
          <w:rFonts w:ascii="Arial" w:hAnsi="Arial" w:cs="Arial"/>
        </w:rPr>
        <w:t>you will receive your</w:t>
      </w:r>
      <w:r w:rsidRPr="003137ED">
        <w:rPr>
          <w:rFonts w:ascii="Arial" w:hAnsi="Arial" w:cs="Arial"/>
        </w:rPr>
        <w:t xml:space="preserve"> Scheme Sticker</w:t>
      </w:r>
      <w:r w:rsidR="00183171">
        <w:rPr>
          <w:rFonts w:ascii="Arial" w:hAnsi="Arial" w:cs="Arial"/>
        </w:rPr>
        <w:t xml:space="preserve"> to display in your window</w:t>
      </w:r>
      <w:r w:rsidR="005142CA">
        <w:rPr>
          <w:rFonts w:ascii="Arial" w:hAnsi="Arial" w:cs="Arial"/>
        </w:rPr>
        <w:t xml:space="preserve">. </w:t>
      </w:r>
      <w:r w:rsidR="00F64D27" w:rsidRPr="003137ED">
        <w:rPr>
          <w:rFonts w:ascii="Arial" w:hAnsi="Arial" w:cs="Arial"/>
        </w:rPr>
        <w:t xml:space="preserve"> </w:t>
      </w:r>
      <w:r w:rsidR="005142CA">
        <w:rPr>
          <w:rFonts w:ascii="Arial" w:hAnsi="Arial" w:cs="Arial"/>
        </w:rPr>
        <w:t>P</w:t>
      </w:r>
      <w:r w:rsidR="00F64D27" w:rsidRPr="003137ED">
        <w:rPr>
          <w:rFonts w:ascii="Arial" w:hAnsi="Arial" w:cs="Arial"/>
        </w:rPr>
        <w:t>lease remember to keep yourselves updated:</w:t>
      </w:r>
    </w:p>
    <w:p w14:paraId="32F22D4D" w14:textId="1B4B0A68" w:rsidR="00F64D27" w:rsidRPr="003137ED" w:rsidRDefault="00F64D27" w:rsidP="003725A6">
      <w:pPr>
        <w:pStyle w:val="ListParagraph"/>
        <w:numPr>
          <w:ilvl w:val="0"/>
          <w:numId w:val="2"/>
        </w:numPr>
        <w:spacing w:after="0"/>
        <w:rPr>
          <w:rFonts w:ascii="Arial" w:hAnsi="Arial" w:cs="Arial"/>
        </w:rPr>
      </w:pPr>
      <w:r w:rsidRPr="003137ED">
        <w:rPr>
          <w:rFonts w:ascii="Arial" w:hAnsi="Arial" w:cs="Arial"/>
        </w:rPr>
        <w:t xml:space="preserve">Ask all staff to </w:t>
      </w:r>
      <w:r w:rsidR="007726D0" w:rsidRPr="003137ED">
        <w:rPr>
          <w:rFonts w:ascii="Arial" w:hAnsi="Arial" w:cs="Arial"/>
        </w:rPr>
        <w:t>become a</w:t>
      </w:r>
      <w:r w:rsidR="009C4C23" w:rsidRPr="003137ED">
        <w:rPr>
          <w:rFonts w:ascii="Arial" w:hAnsi="Arial" w:cs="Arial"/>
        </w:rPr>
        <w:t xml:space="preserve"> Dementia</w:t>
      </w:r>
      <w:r w:rsidR="007726D0" w:rsidRPr="003137ED">
        <w:rPr>
          <w:rFonts w:ascii="Arial" w:hAnsi="Arial" w:cs="Arial"/>
        </w:rPr>
        <w:t xml:space="preserve"> </w:t>
      </w:r>
      <w:r w:rsidR="009C4C23" w:rsidRPr="003137ED">
        <w:rPr>
          <w:rFonts w:ascii="Arial" w:hAnsi="Arial" w:cs="Arial"/>
        </w:rPr>
        <w:t>Friend</w:t>
      </w:r>
      <w:r w:rsidR="007726D0" w:rsidRPr="003137ED">
        <w:rPr>
          <w:rFonts w:ascii="Arial" w:hAnsi="Arial" w:cs="Arial"/>
        </w:rPr>
        <w:t xml:space="preserve"> </w:t>
      </w:r>
      <w:hyperlink r:id="rId16" w:history="1">
        <w:r w:rsidR="003F4225" w:rsidRPr="003137ED">
          <w:rPr>
            <w:rStyle w:val="Hyperlink"/>
            <w:rFonts w:ascii="Arial" w:hAnsi="Arial" w:cs="Arial"/>
          </w:rPr>
          <w:t>https://www.dementiafriends.org.uk/WEBArticle?page=join-options</w:t>
        </w:r>
      </w:hyperlink>
    </w:p>
    <w:p w14:paraId="2A741896" w14:textId="4A096FD2" w:rsidR="00C628B1" w:rsidRPr="003137ED" w:rsidRDefault="009D2C7B" w:rsidP="003725A6">
      <w:pPr>
        <w:pStyle w:val="ListParagraph"/>
        <w:numPr>
          <w:ilvl w:val="0"/>
          <w:numId w:val="2"/>
        </w:numPr>
        <w:spacing w:after="0"/>
        <w:rPr>
          <w:rFonts w:ascii="Arial" w:hAnsi="Arial" w:cs="Arial"/>
        </w:rPr>
      </w:pPr>
      <w:r w:rsidRPr="003137ED">
        <w:rPr>
          <w:rFonts w:ascii="Arial" w:hAnsi="Arial" w:cs="Arial"/>
        </w:rPr>
        <w:t xml:space="preserve">Look through the Town Council’s Dementia page on </w:t>
      </w:r>
      <w:r w:rsidR="002E0B41" w:rsidRPr="003137ED">
        <w:rPr>
          <w:rFonts w:ascii="Arial" w:hAnsi="Arial" w:cs="Arial"/>
        </w:rPr>
        <w:t>the website and</w:t>
      </w:r>
      <w:r w:rsidR="007D006F" w:rsidRPr="003137ED">
        <w:rPr>
          <w:rFonts w:ascii="Arial" w:hAnsi="Arial" w:cs="Arial"/>
        </w:rPr>
        <w:t xml:space="preserve"> make use of the useful information.</w:t>
      </w:r>
    </w:p>
    <w:p w14:paraId="762EA61E" w14:textId="1FD46D08" w:rsidR="007D006F" w:rsidRPr="003137ED" w:rsidRDefault="007D006F" w:rsidP="003725A6">
      <w:pPr>
        <w:pStyle w:val="ListParagraph"/>
        <w:numPr>
          <w:ilvl w:val="0"/>
          <w:numId w:val="2"/>
        </w:numPr>
        <w:spacing w:after="0"/>
        <w:rPr>
          <w:rFonts w:ascii="Arial" w:hAnsi="Arial" w:cs="Arial"/>
        </w:rPr>
      </w:pPr>
      <w:r w:rsidRPr="003137ED">
        <w:rPr>
          <w:rFonts w:ascii="Arial" w:hAnsi="Arial" w:cs="Arial"/>
        </w:rPr>
        <w:t xml:space="preserve">Come along to the Dementia </w:t>
      </w:r>
      <w:r w:rsidR="00741989" w:rsidRPr="003137ED">
        <w:rPr>
          <w:rFonts w:ascii="Arial" w:hAnsi="Arial" w:cs="Arial"/>
        </w:rPr>
        <w:t>Friendly</w:t>
      </w:r>
      <w:r w:rsidRPr="003137ED">
        <w:rPr>
          <w:rFonts w:ascii="Arial" w:hAnsi="Arial" w:cs="Arial"/>
        </w:rPr>
        <w:t xml:space="preserve"> Town Scheme Meetings to keep up to date with what is happening in the area</w:t>
      </w:r>
      <w:r w:rsidR="00741989" w:rsidRPr="003137ED">
        <w:rPr>
          <w:rFonts w:ascii="Arial" w:hAnsi="Arial" w:cs="Arial"/>
        </w:rPr>
        <w:t>.</w:t>
      </w:r>
    </w:p>
    <w:p w14:paraId="7E0DA922" w14:textId="4E811ECD" w:rsidR="003F4225" w:rsidRPr="003137ED" w:rsidRDefault="003F4225" w:rsidP="003725A6">
      <w:pPr>
        <w:pStyle w:val="ListParagraph"/>
        <w:numPr>
          <w:ilvl w:val="0"/>
          <w:numId w:val="2"/>
        </w:numPr>
        <w:spacing w:after="0"/>
        <w:rPr>
          <w:rFonts w:ascii="Arial" w:hAnsi="Arial" w:cs="Arial"/>
        </w:rPr>
      </w:pPr>
      <w:r w:rsidRPr="003137ED">
        <w:rPr>
          <w:rFonts w:ascii="Arial" w:hAnsi="Arial" w:cs="Arial"/>
        </w:rPr>
        <w:t>Partake in Dementia Awareness training</w:t>
      </w:r>
      <w:r w:rsidR="004C2239" w:rsidRPr="003137ED">
        <w:rPr>
          <w:rFonts w:ascii="Arial" w:hAnsi="Arial" w:cs="Arial"/>
        </w:rPr>
        <w:t xml:space="preserve"> (information will be sent out when this is being provided).</w:t>
      </w:r>
    </w:p>
    <w:p w14:paraId="27CA7F08" w14:textId="7D5BD891" w:rsidR="00741989" w:rsidRPr="003137ED" w:rsidRDefault="00741989" w:rsidP="003725A6">
      <w:pPr>
        <w:pStyle w:val="ListParagraph"/>
        <w:numPr>
          <w:ilvl w:val="0"/>
          <w:numId w:val="2"/>
        </w:numPr>
        <w:pBdr>
          <w:bottom w:val="single" w:sz="6" w:space="1" w:color="auto"/>
        </w:pBdr>
        <w:spacing w:after="0"/>
        <w:rPr>
          <w:rFonts w:ascii="Arial" w:hAnsi="Arial" w:cs="Arial"/>
        </w:rPr>
      </w:pPr>
      <w:r w:rsidRPr="003137ED">
        <w:rPr>
          <w:rFonts w:ascii="Arial" w:hAnsi="Arial" w:cs="Arial"/>
        </w:rPr>
        <w:t>Pass on your knowledge to others</w:t>
      </w:r>
      <w:r w:rsidR="00897978" w:rsidRPr="003137ED">
        <w:rPr>
          <w:rFonts w:ascii="Arial" w:hAnsi="Arial" w:cs="Arial"/>
        </w:rPr>
        <w:t>!</w:t>
      </w:r>
    </w:p>
    <w:p w14:paraId="0E09E71E" w14:textId="77777777" w:rsidR="003725A6" w:rsidRPr="003725A6" w:rsidRDefault="003725A6" w:rsidP="003725A6">
      <w:pPr>
        <w:spacing w:after="0"/>
        <w:rPr>
          <w:rFonts w:ascii="Arial" w:hAnsi="Arial" w:cs="Arial"/>
          <w:sz w:val="16"/>
          <w:szCs w:val="16"/>
        </w:rPr>
      </w:pPr>
    </w:p>
    <w:p w14:paraId="7647E936" w14:textId="3A22DF09" w:rsidR="00F71425" w:rsidRDefault="00F71425" w:rsidP="003725A6">
      <w:pPr>
        <w:spacing w:after="0"/>
        <w:rPr>
          <w:rFonts w:ascii="Arial" w:hAnsi="Arial" w:cs="Arial"/>
          <w:sz w:val="24"/>
          <w:szCs w:val="24"/>
        </w:rPr>
      </w:pPr>
      <w:r>
        <w:rPr>
          <w:rFonts w:ascii="Arial" w:hAnsi="Arial" w:cs="Arial"/>
          <w:sz w:val="24"/>
          <w:szCs w:val="24"/>
        </w:rPr>
        <w:t>Business Name:  ……………………………………………………………………………</w:t>
      </w:r>
      <w:r w:rsidR="003725A6">
        <w:rPr>
          <w:rFonts w:ascii="Arial" w:hAnsi="Arial" w:cs="Arial"/>
          <w:sz w:val="24"/>
          <w:szCs w:val="24"/>
        </w:rPr>
        <w:t>………………..</w:t>
      </w:r>
    </w:p>
    <w:p w14:paraId="71ABFB0F" w14:textId="390B41F9" w:rsidR="00F71425" w:rsidRDefault="00F71425" w:rsidP="003725A6">
      <w:pPr>
        <w:spacing w:after="0"/>
        <w:rPr>
          <w:rFonts w:ascii="Arial" w:hAnsi="Arial" w:cs="Arial"/>
          <w:sz w:val="24"/>
          <w:szCs w:val="24"/>
        </w:rPr>
      </w:pPr>
      <w:r>
        <w:rPr>
          <w:rFonts w:ascii="Arial" w:hAnsi="Arial" w:cs="Arial"/>
          <w:sz w:val="24"/>
          <w:szCs w:val="24"/>
        </w:rPr>
        <w:t>Contact:  ………………………………………………………………………………………</w:t>
      </w:r>
      <w:r w:rsidR="003725A6">
        <w:rPr>
          <w:rFonts w:ascii="Arial" w:hAnsi="Arial" w:cs="Arial"/>
          <w:sz w:val="24"/>
          <w:szCs w:val="24"/>
        </w:rPr>
        <w:t>……………….</w:t>
      </w:r>
    </w:p>
    <w:p w14:paraId="013A11D7" w14:textId="2BBC8E7F" w:rsidR="00F71425" w:rsidRDefault="00F71425" w:rsidP="003725A6">
      <w:pPr>
        <w:spacing w:after="0"/>
        <w:rPr>
          <w:rFonts w:ascii="Arial" w:hAnsi="Arial" w:cs="Arial"/>
          <w:sz w:val="24"/>
          <w:szCs w:val="24"/>
        </w:rPr>
      </w:pPr>
      <w:r>
        <w:rPr>
          <w:rFonts w:ascii="Arial" w:hAnsi="Arial" w:cs="Arial"/>
          <w:sz w:val="24"/>
          <w:szCs w:val="24"/>
        </w:rPr>
        <w:t>Address:  ………………………………………………………………………………………</w:t>
      </w:r>
      <w:r w:rsidR="003725A6">
        <w:rPr>
          <w:rFonts w:ascii="Arial" w:hAnsi="Arial" w:cs="Arial"/>
          <w:sz w:val="24"/>
          <w:szCs w:val="24"/>
        </w:rPr>
        <w:t>………………</w:t>
      </w:r>
    </w:p>
    <w:p w14:paraId="0F919478" w14:textId="09D5A955" w:rsidR="00F71425" w:rsidRDefault="00F71425" w:rsidP="003725A6">
      <w:pPr>
        <w:spacing w:after="0"/>
        <w:rPr>
          <w:rFonts w:ascii="Arial" w:hAnsi="Arial" w:cs="Arial"/>
          <w:sz w:val="24"/>
          <w:szCs w:val="24"/>
        </w:rPr>
      </w:pPr>
      <w:r>
        <w:rPr>
          <w:rFonts w:ascii="Arial" w:hAnsi="Arial" w:cs="Arial"/>
          <w:sz w:val="24"/>
          <w:szCs w:val="24"/>
        </w:rPr>
        <w:t>…………………………………………………………………………………………………</w:t>
      </w:r>
      <w:r w:rsidR="003725A6">
        <w:rPr>
          <w:rFonts w:ascii="Arial" w:hAnsi="Arial" w:cs="Arial"/>
          <w:sz w:val="24"/>
          <w:szCs w:val="24"/>
        </w:rPr>
        <w:t>………………..</w:t>
      </w:r>
    </w:p>
    <w:p w14:paraId="3CEFD4B2" w14:textId="79AB943A" w:rsidR="00F71425" w:rsidRDefault="00F71425" w:rsidP="003725A6">
      <w:pPr>
        <w:spacing w:after="0"/>
        <w:rPr>
          <w:rFonts w:ascii="Arial" w:hAnsi="Arial" w:cs="Arial"/>
          <w:sz w:val="24"/>
          <w:szCs w:val="24"/>
        </w:rPr>
      </w:pPr>
      <w:r>
        <w:rPr>
          <w:rFonts w:ascii="Arial" w:hAnsi="Arial" w:cs="Arial"/>
          <w:sz w:val="24"/>
          <w:szCs w:val="24"/>
        </w:rPr>
        <w:t>Email:  …………………………………………………………………………………………</w:t>
      </w:r>
      <w:r w:rsidR="003137ED">
        <w:rPr>
          <w:rFonts w:ascii="Arial" w:hAnsi="Arial" w:cs="Arial"/>
          <w:sz w:val="24"/>
          <w:szCs w:val="24"/>
        </w:rPr>
        <w:t>………………</w:t>
      </w:r>
    </w:p>
    <w:p w14:paraId="31772800" w14:textId="29CC5A5B" w:rsidR="00F71425" w:rsidRDefault="00F71425" w:rsidP="003725A6">
      <w:pPr>
        <w:spacing w:after="0"/>
        <w:rPr>
          <w:rFonts w:ascii="Arial" w:hAnsi="Arial" w:cs="Arial"/>
          <w:sz w:val="24"/>
          <w:szCs w:val="24"/>
        </w:rPr>
      </w:pPr>
      <w:r>
        <w:rPr>
          <w:rFonts w:ascii="Arial" w:hAnsi="Arial" w:cs="Arial"/>
          <w:sz w:val="24"/>
          <w:szCs w:val="24"/>
        </w:rPr>
        <w:t>Telephone:  ……………………………………………………………………………………</w:t>
      </w:r>
      <w:r w:rsidR="003137ED">
        <w:rPr>
          <w:rFonts w:ascii="Arial" w:hAnsi="Arial" w:cs="Arial"/>
          <w:sz w:val="24"/>
          <w:szCs w:val="24"/>
        </w:rPr>
        <w:t>………………</w:t>
      </w:r>
    </w:p>
    <w:p w14:paraId="6E2858C3" w14:textId="1EC1AF38" w:rsidR="00833E5B" w:rsidRDefault="00F71425" w:rsidP="003725A6">
      <w:pPr>
        <w:spacing w:after="0"/>
        <w:rPr>
          <w:rFonts w:ascii="Arial" w:hAnsi="Arial" w:cs="Arial"/>
          <w:sz w:val="24"/>
          <w:szCs w:val="24"/>
        </w:rPr>
      </w:pPr>
      <w:r>
        <w:rPr>
          <w:rFonts w:ascii="Arial" w:hAnsi="Arial" w:cs="Arial"/>
          <w:sz w:val="24"/>
          <w:szCs w:val="24"/>
        </w:rPr>
        <w:t>Website:  ………………………………………………………………………………………</w:t>
      </w:r>
      <w:r w:rsidR="003137ED">
        <w:rPr>
          <w:rFonts w:ascii="Arial" w:hAnsi="Arial" w:cs="Arial"/>
          <w:sz w:val="24"/>
          <w:szCs w:val="24"/>
        </w:rPr>
        <w:t>………………</w:t>
      </w:r>
    </w:p>
    <w:p w14:paraId="53753FB9" w14:textId="66DAC356" w:rsidR="00192966" w:rsidRDefault="00192966" w:rsidP="00192966">
      <w:pPr>
        <w:rPr>
          <w:rFonts w:ascii="Arial" w:hAnsi="Arial" w:cs="Arial"/>
          <w:b/>
          <w:bCs/>
          <w:sz w:val="24"/>
          <w:szCs w:val="24"/>
        </w:rPr>
      </w:pPr>
      <w:r>
        <w:rPr>
          <w:noProof/>
        </w:rPr>
        <w:lastRenderedPageBreak/>
        <w:drawing>
          <wp:inline distT="0" distB="0" distL="0" distR="0" wp14:anchorId="1962B72D" wp14:editId="7B19FB22">
            <wp:extent cx="933450" cy="933450"/>
            <wp:effectExtent l="0" t="0" r="0" b="0"/>
            <wp:docPr id="1716682885"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tab/>
      </w:r>
      <w:r>
        <w:tab/>
      </w:r>
      <w:r>
        <w:tab/>
      </w:r>
      <w:r>
        <w:rPr>
          <w:noProof/>
        </w:rPr>
        <w:t xml:space="preserve"> </w:t>
      </w:r>
      <w:r w:rsidR="00576893">
        <w:rPr>
          <w:noProof/>
        </w:rPr>
        <w:t xml:space="preserve">         </w:t>
      </w:r>
      <w:r>
        <w:rPr>
          <w:noProof/>
        </w:rPr>
        <w:t xml:space="preserve">  </w:t>
      </w:r>
      <w:r w:rsidRPr="002765C7">
        <w:rPr>
          <w:noProof/>
        </w:rPr>
        <w:drawing>
          <wp:inline distT="0" distB="0" distL="0" distR="0" wp14:anchorId="2EC433A0" wp14:editId="37FD46BC">
            <wp:extent cx="1171575" cy="1108439"/>
            <wp:effectExtent l="0" t="0" r="0" b="0"/>
            <wp:docPr id="430442078" name="Picture 6" descr="A white circle with a red and blue coat of arm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77828" name="Picture 6" descr="A white circle with a red and blue coat of arms and a black background&#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285" b="14827"/>
                    <a:stretch/>
                  </pic:blipFill>
                  <pic:spPr bwMode="auto">
                    <a:xfrm>
                      <a:off x="0" y="0"/>
                      <a:ext cx="1223981" cy="115802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t xml:space="preserve">           </w:t>
      </w:r>
      <w:r w:rsidR="00576893">
        <w:rPr>
          <w:noProof/>
        </w:rPr>
        <w:t xml:space="preserve"> </w:t>
      </w:r>
      <w:r>
        <w:rPr>
          <w:noProof/>
        </w:rPr>
        <w:t xml:space="preserve">     </w:t>
      </w:r>
      <w:r>
        <w:rPr>
          <w:noProof/>
        </w:rPr>
        <w:tab/>
      </w:r>
      <w:r>
        <w:rPr>
          <w:noProof/>
        </w:rPr>
        <w:drawing>
          <wp:inline distT="0" distB="0" distL="0" distR="0" wp14:anchorId="0A8F6A53" wp14:editId="3AEEA554">
            <wp:extent cx="1589400" cy="714882"/>
            <wp:effectExtent l="0" t="0" r="0" b="9525"/>
            <wp:docPr id="3383749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62955" name="Picture 2" descr="A black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371" cy="720716"/>
                    </a:xfrm>
                    <a:prstGeom prst="rect">
                      <a:avLst/>
                    </a:prstGeom>
                    <a:noFill/>
                    <a:ln>
                      <a:noFill/>
                    </a:ln>
                  </pic:spPr>
                </pic:pic>
              </a:graphicData>
            </a:graphic>
          </wp:inline>
        </w:drawing>
      </w:r>
    </w:p>
    <w:p w14:paraId="68284A8D" w14:textId="663EAF28" w:rsidR="00A03763" w:rsidRDefault="00A03763" w:rsidP="00DE6BC7">
      <w:pPr>
        <w:jc w:val="center"/>
        <w:rPr>
          <w:rFonts w:ascii="Arial" w:hAnsi="Arial" w:cs="Arial"/>
          <w:sz w:val="24"/>
          <w:szCs w:val="24"/>
        </w:rPr>
      </w:pPr>
      <w:r w:rsidRPr="00A03763">
        <w:rPr>
          <w:rFonts w:ascii="Arial" w:hAnsi="Arial" w:cs="Arial"/>
          <w:b/>
          <w:bCs/>
          <w:sz w:val="24"/>
          <w:szCs w:val="24"/>
        </w:rPr>
        <w:t>Deme</w:t>
      </w:r>
      <w:r w:rsidR="00F25967">
        <w:rPr>
          <w:rFonts w:ascii="Arial" w:hAnsi="Arial" w:cs="Arial"/>
          <w:b/>
          <w:bCs/>
          <w:sz w:val="24"/>
          <w:szCs w:val="24"/>
        </w:rPr>
        <w:t>n</w:t>
      </w:r>
      <w:r w:rsidRPr="00A03763">
        <w:rPr>
          <w:rFonts w:ascii="Arial" w:hAnsi="Arial" w:cs="Arial"/>
          <w:b/>
          <w:bCs/>
          <w:sz w:val="24"/>
          <w:szCs w:val="24"/>
        </w:rPr>
        <w:t>tia Friendly Environment Checklist</w:t>
      </w:r>
    </w:p>
    <w:p w14:paraId="403B8676" w14:textId="00D3A1BF" w:rsidR="00A03763" w:rsidRDefault="00AB334E">
      <w:pPr>
        <w:rPr>
          <w:rFonts w:ascii="Arial" w:hAnsi="Arial" w:cs="Arial"/>
          <w:sz w:val="24"/>
          <w:szCs w:val="24"/>
        </w:rPr>
      </w:pPr>
      <w:r>
        <w:rPr>
          <w:rFonts w:ascii="Arial" w:hAnsi="Arial" w:cs="Arial"/>
          <w:sz w:val="24"/>
          <w:szCs w:val="24"/>
        </w:rPr>
        <w:t xml:space="preserve">Where possible your business premises should be as dementia friendly and inclusive as possible.  Below is a checklist.  This list is not </w:t>
      </w:r>
      <w:r w:rsidR="00A40E1B">
        <w:rPr>
          <w:rFonts w:ascii="Arial" w:hAnsi="Arial" w:cs="Arial"/>
          <w:sz w:val="24"/>
          <w:szCs w:val="24"/>
        </w:rPr>
        <w:t xml:space="preserve">exhaustive – Do not be put off if you cannot tick them all – work in progress!  </w:t>
      </w:r>
      <w:r w:rsidR="00404D3B">
        <w:rPr>
          <w:rFonts w:ascii="Arial" w:hAnsi="Arial" w:cs="Arial"/>
          <w:sz w:val="24"/>
          <w:szCs w:val="24"/>
        </w:rPr>
        <w:t>I</w:t>
      </w:r>
      <w:r w:rsidR="00A40E1B">
        <w:rPr>
          <w:rFonts w:ascii="Arial" w:hAnsi="Arial" w:cs="Arial"/>
          <w:sz w:val="24"/>
          <w:szCs w:val="24"/>
        </w:rPr>
        <w:t xml:space="preserve">f possible, </w:t>
      </w:r>
      <w:r w:rsidR="00404D3B">
        <w:rPr>
          <w:rFonts w:ascii="Arial" w:hAnsi="Arial" w:cs="Arial"/>
          <w:sz w:val="24"/>
          <w:szCs w:val="24"/>
        </w:rPr>
        <w:t>speak</w:t>
      </w:r>
      <w:r w:rsidR="00A40E1B">
        <w:rPr>
          <w:rFonts w:ascii="Arial" w:hAnsi="Arial" w:cs="Arial"/>
          <w:sz w:val="24"/>
          <w:szCs w:val="24"/>
        </w:rPr>
        <w:t xml:space="preserve"> to</w:t>
      </w:r>
      <w:r w:rsidR="00404D3B">
        <w:rPr>
          <w:rFonts w:ascii="Arial" w:hAnsi="Arial" w:cs="Arial"/>
          <w:sz w:val="24"/>
          <w:szCs w:val="24"/>
        </w:rPr>
        <w:t xml:space="preserve"> people</w:t>
      </w:r>
      <w:r w:rsidR="00A40E1B">
        <w:rPr>
          <w:rFonts w:ascii="Arial" w:hAnsi="Arial" w:cs="Arial"/>
          <w:sz w:val="24"/>
          <w:szCs w:val="24"/>
        </w:rPr>
        <w:t xml:space="preserve"> living with dementia and ask them how they find your premises</w:t>
      </w:r>
      <w:r w:rsidR="00404D3B">
        <w:rPr>
          <w:rFonts w:ascii="Arial" w:hAnsi="Arial" w:cs="Arial"/>
          <w:sz w:val="24"/>
          <w:szCs w:val="24"/>
        </w:rPr>
        <w:t>.</w:t>
      </w:r>
    </w:p>
    <w:p w14:paraId="62A7E61C" w14:textId="38C10099" w:rsidR="00845BF6" w:rsidRPr="00845BF6" w:rsidRDefault="00845BF6">
      <w:pPr>
        <w:rPr>
          <w:rFonts w:ascii="Arial" w:hAnsi="Arial" w:cs="Arial"/>
          <w:b/>
          <w:bCs/>
          <w:sz w:val="24"/>
          <w:szCs w:val="24"/>
        </w:rPr>
      </w:pPr>
      <w:r w:rsidRPr="00845BF6">
        <w:rPr>
          <w:rFonts w:ascii="Arial" w:hAnsi="Arial" w:cs="Arial"/>
          <w:b/>
          <w:bCs/>
          <w:sz w:val="24"/>
          <w:szCs w:val="24"/>
        </w:rPr>
        <w:t>Quiet Space</w:t>
      </w:r>
    </w:p>
    <w:p w14:paraId="1D662E57" w14:textId="61D4D78C" w:rsidR="00404D3B" w:rsidRDefault="00845BF6" w:rsidP="00404D3B">
      <w:pPr>
        <w:pStyle w:val="ListParagraph"/>
        <w:numPr>
          <w:ilvl w:val="0"/>
          <w:numId w:val="3"/>
        </w:numPr>
        <w:rPr>
          <w:rFonts w:ascii="Arial" w:hAnsi="Arial" w:cs="Arial"/>
          <w:sz w:val="24"/>
          <w:szCs w:val="24"/>
        </w:rPr>
      </w:pPr>
      <w:r>
        <w:rPr>
          <w:rFonts w:ascii="Arial" w:hAnsi="Arial" w:cs="Arial"/>
          <w:sz w:val="24"/>
          <w:szCs w:val="24"/>
        </w:rPr>
        <w:t xml:space="preserve">Do you have a quiet space for someone who might be feeling anxious or confused?  A few minutes with a supportive person might be </w:t>
      </w:r>
      <w:proofErr w:type="spellStart"/>
      <w:r>
        <w:rPr>
          <w:rFonts w:ascii="Arial" w:hAnsi="Arial" w:cs="Arial"/>
          <w:sz w:val="24"/>
          <w:szCs w:val="24"/>
        </w:rPr>
        <w:t>al</w:t>
      </w:r>
      <w:proofErr w:type="spellEnd"/>
      <w:r>
        <w:rPr>
          <w:rFonts w:ascii="Arial" w:hAnsi="Arial" w:cs="Arial"/>
          <w:sz w:val="24"/>
          <w:szCs w:val="24"/>
        </w:rPr>
        <w:t xml:space="preserve"> that is needed.</w:t>
      </w:r>
    </w:p>
    <w:p w14:paraId="35816E2B" w14:textId="36D1E02E" w:rsidR="00D4011B" w:rsidRDefault="00D4011B" w:rsidP="00D4011B">
      <w:pPr>
        <w:rPr>
          <w:rFonts w:ascii="Arial" w:hAnsi="Arial" w:cs="Arial"/>
          <w:b/>
          <w:bCs/>
          <w:sz w:val="24"/>
          <w:szCs w:val="24"/>
        </w:rPr>
      </w:pPr>
      <w:r w:rsidRPr="00D4011B">
        <w:rPr>
          <w:rFonts w:ascii="Arial" w:hAnsi="Arial" w:cs="Arial"/>
          <w:b/>
          <w:bCs/>
          <w:sz w:val="24"/>
          <w:szCs w:val="24"/>
        </w:rPr>
        <w:t>Signage</w:t>
      </w:r>
    </w:p>
    <w:p w14:paraId="31D36975" w14:textId="4D32E66E" w:rsidR="00F52D2A" w:rsidRDefault="00D4011B" w:rsidP="00F52D2A">
      <w:pPr>
        <w:pStyle w:val="ListParagraph"/>
        <w:numPr>
          <w:ilvl w:val="0"/>
          <w:numId w:val="3"/>
        </w:numPr>
        <w:spacing w:after="360"/>
        <w:ind w:left="357" w:hanging="357"/>
        <w:rPr>
          <w:rFonts w:ascii="Arial" w:hAnsi="Arial" w:cs="Arial"/>
          <w:sz w:val="24"/>
          <w:szCs w:val="24"/>
        </w:rPr>
      </w:pPr>
      <w:r w:rsidRPr="00D4011B">
        <w:rPr>
          <w:rFonts w:ascii="Arial" w:hAnsi="Arial" w:cs="Arial"/>
          <w:sz w:val="24"/>
          <w:szCs w:val="24"/>
        </w:rPr>
        <w:t>Are signs clear, in bold face with good contrast between text and background?</w:t>
      </w:r>
    </w:p>
    <w:p w14:paraId="2ED53FCF" w14:textId="77777777" w:rsidR="00DD29ED" w:rsidRDefault="00DD29ED" w:rsidP="00DD29ED">
      <w:pPr>
        <w:pStyle w:val="ListParagraph"/>
        <w:spacing w:after="360"/>
        <w:ind w:left="357"/>
        <w:rPr>
          <w:rFonts w:ascii="Arial" w:hAnsi="Arial" w:cs="Arial"/>
          <w:sz w:val="24"/>
          <w:szCs w:val="24"/>
        </w:rPr>
      </w:pPr>
    </w:p>
    <w:p w14:paraId="6F35BB24" w14:textId="0C59EF2D" w:rsidR="00F52D2A" w:rsidRDefault="00DD29ED" w:rsidP="00F52D2A">
      <w:pPr>
        <w:pStyle w:val="ListParagraph"/>
        <w:numPr>
          <w:ilvl w:val="0"/>
          <w:numId w:val="3"/>
        </w:numPr>
        <w:spacing w:after="360"/>
        <w:ind w:left="357" w:hanging="357"/>
        <w:rPr>
          <w:rFonts w:ascii="Arial" w:hAnsi="Arial" w:cs="Arial"/>
          <w:sz w:val="24"/>
          <w:szCs w:val="24"/>
        </w:rPr>
      </w:pPr>
      <w:r>
        <w:rPr>
          <w:rFonts w:ascii="Arial" w:hAnsi="Arial" w:cs="Arial"/>
          <w:sz w:val="24"/>
          <w:szCs w:val="24"/>
        </w:rPr>
        <w:t>Is there contrast between the sign and the surface it is mounted on?  This will allow the person to recognise it is a sign.</w:t>
      </w:r>
    </w:p>
    <w:p w14:paraId="0DE110C3" w14:textId="77777777" w:rsidR="00DD29ED" w:rsidRPr="00DD29ED" w:rsidRDefault="00DD29ED" w:rsidP="00DD29ED">
      <w:pPr>
        <w:pStyle w:val="ListParagraph"/>
        <w:rPr>
          <w:rFonts w:ascii="Arial" w:hAnsi="Arial" w:cs="Arial"/>
          <w:sz w:val="24"/>
          <w:szCs w:val="24"/>
        </w:rPr>
      </w:pPr>
    </w:p>
    <w:p w14:paraId="3C546CDC" w14:textId="3D609C94" w:rsidR="00DD29ED" w:rsidRDefault="0084646C" w:rsidP="00F52D2A">
      <w:pPr>
        <w:pStyle w:val="ListParagraph"/>
        <w:numPr>
          <w:ilvl w:val="0"/>
          <w:numId w:val="3"/>
        </w:numPr>
        <w:spacing w:after="360"/>
        <w:ind w:left="357" w:hanging="357"/>
        <w:rPr>
          <w:rFonts w:ascii="Arial" w:hAnsi="Arial" w:cs="Arial"/>
          <w:sz w:val="24"/>
          <w:szCs w:val="24"/>
        </w:rPr>
      </w:pPr>
      <w:r>
        <w:rPr>
          <w:rFonts w:ascii="Arial" w:hAnsi="Arial" w:cs="Arial"/>
          <w:sz w:val="24"/>
          <w:szCs w:val="24"/>
        </w:rPr>
        <w:t>Are the signs fixed to the doors they refer to?  They should not be on adjacent surfaces if at all possible.</w:t>
      </w:r>
    </w:p>
    <w:p w14:paraId="1151B9A5" w14:textId="77777777" w:rsidR="0084646C" w:rsidRPr="0084646C" w:rsidRDefault="0084646C" w:rsidP="0084646C">
      <w:pPr>
        <w:pStyle w:val="ListParagraph"/>
        <w:rPr>
          <w:rFonts w:ascii="Arial" w:hAnsi="Arial" w:cs="Arial"/>
          <w:sz w:val="24"/>
          <w:szCs w:val="24"/>
        </w:rPr>
      </w:pPr>
    </w:p>
    <w:p w14:paraId="0F8F8E45" w14:textId="6D71087E" w:rsidR="0084646C" w:rsidRDefault="00EF6C76" w:rsidP="00F52D2A">
      <w:pPr>
        <w:pStyle w:val="ListParagraph"/>
        <w:numPr>
          <w:ilvl w:val="0"/>
          <w:numId w:val="3"/>
        </w:numPr>
        <w:spacing w:after="360"/>
        <w:ind w:left="357" w:hanging="357"/>
        <w:rPr>
          <w:rFonts w:ascii="Arial" w:hAnsi="Arial" w:cs="Arial"/>
          <w:sz w:val="24"/>
          <w:szCs w:val="24"/>
        </w:rPr>
      </w:pPr>
      <w:r>
        <w:rPr>
          <w:rFonts w:ascii="Arial" w:hAnsi="Arial" w:cs="Arial"/>
          <w:sz w:val="24"/>
          <w:szCs w:val="24"/>
        </w:rPr>
        <w:t>Are signs at eye level and well lit?</w:t>
      </w:r>
    </w:p>
    <w:p w14:paraId="01579B02" w14:textId="77777777" w:rsidR="00EF6C76" w:rsidRPr="00EF6C76" w:rsidRDefault="00EF6C76" w:rsidP="00EF6C76">
      <w:pPr>
        <w:pStyle w:val="ListParagraph"/>
        <w:rPr>
          <w:rFonts w:ascii="Arial" w:hAnsi="Arial" w:cs="Arial"/>
          <w:sz w:val="24"/>
          <w:szCs w:val="24"/>
        </w:rPr>
      </w:pPr>
    </w:p>
    <w:p w14:paraId="0A58879F" w14:textId="090E7236" w:rsidR="00EF6C76" w:rsidRDefault="00EF6C76" w:rsidP="00F52D2A">
      <w:pPr>
        <w:pStyle w:val="ListParagraph"/>
        <w:numPr>
          <w:ilvl w:val="0"/>
          <w:numId w:val="3"/>
        </w:numPr>
        <w:spacing w:after="360"/>
        <w:ind w:left="357" w:hanging="357"/>
        <w:rPr>
          <w:rFonts w:ascii="Arial" w:hAnsi="Arial" w:cs="Arial"/>
          <w:sz w:val="24"/>
          <w:szCs w:val="24"/>
        </w:rPr>
      </w:pPr>
      <w:r>
        <w:rPr>
          <w:rFonts w:ascii="Arial" w:hAnsi="Arial" w:cs="Arial"/>
          <w:sz w:val="24"/>
          <w:szCs w:val="24"/>
        </w:rPr>
        <w:t>Are signs clear images or icons?</w:t>
      </w:r>
    </w:p>
    <w:p w14:paraId="36D9C629" w14:textId="77777777" w:rsidR="00EF6C76" w:rsidRPr="00EF6C76" w:rsidRDefault="00EF6C76" w:rsidP="00EF6C76">
      <w:pPr>
        <w:pStyle w:val="ListParagraph"/>
        <w:rPr>
          <w:rFonts w:ascii="Arial" w:hAnsi="Arial" w:cs="Arial"/>
          <w:sz w:val="24"/>
          <w:szCs w:val="24"/>
        </w:rPr>
      </w:pPr>
    </w:p>
    <w:p w14:paraId="5CEE23A1" w14:textId="01A9E859" w:rsidR="00EF6C76" w:rsidRDefault="00EF6C76" w:rsidP="00F52D2A">
      <w:pPr>
        <w:pStyle w:val="ListParagraph"/>
        <w:numPr>
          <w:ilvl w:val="0"/>
          <w:numId w:val="3"/>
        </w:numPr>
        <w:spacing w:after="360"/>
        <w:ind w:left="357" w:hanging="357"/>
        <w:rPr>
          <w:rFonts w:ascii="Arial" w:hAnsi="Arial" w:cs="Arial"/>
          <w:sz w:val="24"/>
          <w:szCs w:val="24"/>
        </w:rPr>
      </w:pPr>
      <w:r>
        <w:rPr>
          <w:rFonts w:ascii="Arial" w:hAnsi="Arial" w:cs="Arial"/>
          <w:sz w:val="24"/>
          <w:szCs w:val="24"/>
        </w:rPr>
        <w:t xml:space="preserve">Are signs placed </w:t>
      </w:r>
      <w:r w:rsidR="002F4C90">
        <w:rPr>
          <w:rFonts w:ascii="Arial" w:hAnsi="Arial" w:cs="Arial"/>
          <w:sz w:val="24"/>
          <w:szCs w:val="24"/>
        </w:rPr>
        <w:t>a</w:t>
      </w:r>
      <w:r>
        <w:rPr>
          <w:rFonts w:ascii="Arial" w:hAnsi="Arial" w:cs="Arial"/>
          <w:sz w:val="24"/>
          <w:szCs w:val="24"/>
        </w:rPr>
        <w:t>t key decision points for someone who is at the building/area for the first time?</w:t>
      </w:r>
    </w:p>
    <w:p w14:paraId="1446CC10" w14:textId="77777777" w:rsidR="00EF6C76" w:rsidRPr="00EF6C76" w:rsidRDefault="00EF6C76" w:rsidP="00EF6C76">
      <w:pPr>
        <w:pStyle w:val="ListParagraph"/>
        <w:rPr>
          <w:rFonts w:ascii="Arial" w:hAnsi="Arial" w:cs="Arial"/>
          <w:sz w:val="24"/>
          <w:szCs w:val="24"/>
        </w:rPr>
      </w:pPr>
    </w:p>
    <w:p w14:paraId="711380F3" w14:textId="3BD28386" w:rsidR="00EF6C76" w:rsidRDefault="00EF6C76" w:rsidP="00F52D2A">
      <w:pPr>
        <w:pStyle w:val="ListParagraph"/>
        <w:numPr>
          <w:ilvl w:val="0"/>
          <w:numId w:val="3"/>
        </w:numPr>
        <w:spacing w:after="360"/>
        <w:ind w:left="357" w:hanging="357"/>
        <w:rPr>
          <w:rFonts w:ascii="Arial" w:hAnsi="Arial" w:cs="Arial"/>
          <w:sz w:val="24"/>
          <w:szCs w:val="24"/>
        </w:rPr>
      </w:pPr>
      <w:r>
        <w:rPr>
          <w:rFonts w:ascii="Arial" w:hAnsi="Arial" w:cs="Arial"/>
          <w:sz w:val="24"/>
          <w:szCs w:val="24"/>
        </w:rPr>
        <w:t>Are signs for toilets and exits clear?  These are particularly important.</w:t>
      </w:r>
    </w:p>
    <w:p w14:paraId="15E20438" w14:textId="77777777" w:rsidR="00EF6C76" w:rsidRPr="00EF6C76" w:rsidRDefault="00EF6C76" w:rsidP="00EF6C76">
      <w:pPr>
        <w:pStyle w:val="ListParagraph"/>
        <w:rPr>
          <w:rFonts w:ascii="Arial" w:hAnsi="Arial" w:cs="Arial"/>
          <w:sz w:val="24"/>
          <w:szCs w:val="24"/>
        </w:rPr>
      </w:pPr>
    </w:p>
    <w:p w14:paraId="7779C75C" w14:textId="49A7C549" w:rsidR="00EF6C76" w:rsidRDefault="00EF6C76" w:rsidP="00F52D2A">
      <w:pPr>
        <w:pStyle w:val="ListParagraph"/>
        <w:numPr>
          <w:ilvl w:val="0"/>
          <w:numId w:val="3"/>
        </w:numPr>
        <w:spacing w:after="360"/>
        <w:ind w:left="357" w:hanging="357"/>
        <w:rPr>
          <w:rFonts w:ascii="Arial" w:hAnsi="Arial" w:cs="Arial"/>
          <w:sz w:val="24"/>
          <w:szCs w:val="24"/>
        </w:rPr>
      </w:pPr>
      <w:r>
        <w:rPr>
          <w:rFonts w:ascii="Arial" w:hAnsi="Arial" w:cs="Arial"/>
          <w:sz w:val="24"/>
          <w:szCs w:val="24"/>
        </w:rPr>
        <w:t xml:space="preserve">Are </w:t>
      </w:r>
      <w:r w:rsidR="007C224C">
        <w:rPr>
          <w:rFonts w:ascii="Arial" w:hAnsi="Arial" w:cs="Arial"/>
          <w:sz w:val="24"/>
          <w:szCs w:val="24"/>
        </w:rPr>
        <w:t>glass doors clearly marked?</w:t>
      </w:r>
    </w:p>
    <w:p w14:paraId="03CFECC9" w14:textId="1AFC92E4" w:rsidR="007C224C" w:rsidRDefault="007C224C" w:rsidP="007C224C">
      <w:pPr>
        <w:spacing w:after="360"/>
        <w:rPr>
          <w:rFonts w:ascii="Arial" w:hAnsi="Arial" w:cs="Arial"/>
          <w:sz w:val="24"/>
          <w:szCs w:val="24"/>
        </w:rPr>
      </w:pPr>
      <w:r w:rsidRPr="007C224C">
        <w:rPr>
          <w:rFonts w:ascii="Arial" w:hAnsi="Arial" w:cs="Arial"/>
          <w:b/>
          <w:bCs/>
          <w:sz w:val="24"/>
          <w:szCs w:val="24"/>
        </w:rPr>
        <w:t>Lighting</w:t>
      </w:r>
    </w:p>
    <w:p w14:paraId="06B2E3EF" w14:textId="31F6101D" w:rsidR="007C224C" w:rsidRDefault="00A2457A" w:rsidP="00A2457A">
      <w:pPr>
        <w:pStyle w:val="ListParagraph"/>
        <w:numPr>
          <w:ilvl w:val="0"/>
          <w:numId w:val="5"/>
        </w:numPr>
        <w:spacing w:after="360"/>
        <w:rPr>
          <w:rFonts w:ascii="Arial" w:hAnsi="Arial" w:cs="Arial"/>
          <w:sz w:val="24"/>
          <w:szCs w:val="24"/>
        </w:rPr>
      </w:pPr>
      <w:r>
        <w:rPr>
          <w:rFonts w:ascii="Arial" w:hAnsi="Arial" w:cs="Arial"/>
          <w:sz w:val="24"/>
          <w:szCs w:val="24"/>
        </w:rPr>
        <w:t xml:space="preserve">Are entrances </w:t>
      </w:r>
      <w:proofErr w:type="spellStart"/>
      <w:r>
        <w:rPr>
          <w:rFonts w:ascii="Arial" w:hAnsi="Arial" w:cs="Arial"/>
          <w:sz w:val="24"/>
          <w:szCs w:val="24"/>
        </w:rPr>
        <w:t>well lit</w:t>
      </w:r>
      <w:proofErr w:type="spellEnd"/>
      <w:r>
        <w:rPr>
          <w:rFonts w:ascii="Arial" w:hAnsi="Arial" w:cs="Arial"/>
          <w:sz w:val="24"/>
          <w:szCs w:val="24"/>
        </w:rPr>
        <w:t xml:space="preserve"> and made as much use of natural light as possible?  Avoid using areas with bright lights or deep shadows.</w:t>
      </w:r>
    </w:p>
    <w:p w14:paraId="2D855AC1" w14:textId="77777777" w:rsidR="00576893" w:rsidRDefault="00576893" w:rsidP="00576893">
      <w:pPr>
        <w:rPr>
          <w:rFonts w:ascii="Arial" w:hAnsi="Arial" w:cs="Arial"/>
          <w:sz w:val="24"/>
          <w:szCs w:val="24"/>
        </w:rPr>
      </w:pPr>
      <w:r w:rsidRPr="00864077">
        <w:rPr>
          <w:rFonts w:ascii="Arial" w:hAnsi="Arial" w:cs="Arial"/>
          <w:b/>
          <w:bCs/>
          <w:sz w:val="24"/>
          <w:szCs w:val="24"/>
        </w:rPr>
        <w:t>Seating</w:t>
      </w:r>
    </w:p>
    <w:p w14:paraId="6FF770C2" w14:textId="77777777" w:rsidR="00576893" w:rsidRDefault="00576893" w:rsidP="00576893">
      <w:pPr>
        <w:pStyle w:val="ListParagraph"/>
        <w:numPr>
          <w:ilvl w:val="0"/>
          <w:numId w:val="7"/>
        </w:numPr>
        <w:rPr>
          <w:rFonts w:ascii="Arial" w:hAnsi="Arial" w:cs="Arial"/>
          <w:sz w:val="24"/>
          <w:szCs w:val="24"/>
        </w:rPr>
      </w:pPr>
      <w:r>
        <w:rPr>
          <w:rFonts w:ascii="Arial" w:hAnsi="Arial" w:cs="Arial"/>
          <w:sz w:val="24"/>
          <w:szCs w:val="24"/>
        </w:rPr>
        <w:t>Do you have a seating area where people are waiting?  This can be a big help.</w:t>
      </w:r>
    </w:p>
    <w:p w14:paraId="02ADA9BB" w14:textId="77777777" w:rsidR="00576893" w:rsidRDefault="00576893" w:rsidP="00576893">
      <w:pPr>
        <w:pStyle w:val="ListParagraph"/>
        <w:ind w:left="360"/>
        <w:rPr>
          <w:rFonts w:ascii="Arial" w:hAnsi="Arial" w:cs="Arial"/>
          <w:sz w:val="24"/>
          <w:szCs w:val="24"/>
        </w:rPr>
      </w:pPr>
    </w:p>
    <w:p w14:paraId="5B552A19" w14:textId="77777777" w:rsidR="00576893" w:rsidRDefault="00576893" w:rsidP="00576893">
      <w:pPr>
        <w:pStyle w:val="ListParagraph"/>
        <w:numPr>
          <w:ilvl w:val="0"/>
          <w:numId w:val="7"/>
        </w:numPr>
        <w:rPr>
          <w:rFonts w:ascii="Arial" w:hAnsi="Arial" w:cs="Arial"/>
          <w:sz w:val="24"/>
          <w:szCs w:val="24"/>
        </w:rPr>
      </w:pPr>
      <w:r>
        <w:rPr>
          <w:rFonts w:ascii="Arial" w:hAnsi="Arial" w:cs="Arial"/>
          <w:sz w:val="24"/>
          <w:szCs w:val="24"/>
        </w:rPr>
        <w:t>Does your seating area look like seating?  People with dementia will find it easier (for example a wooden bench would be preferable to an abstract metal Z shaped bench).</w:t>
      </w:r>
    </w:p>
    <w:p w14:paraId="09D7F146" w14:textId="77777777" w:rsidR="00576893" w:rsidRDefault="00576893" w:rsidP="00D4011B">
      <w:pPr>
        <w:rPr>
          <w:rFonts w:ascii="Arial" w:hAnsi="Arial" w:cs="Arial"/>
          <w:b/>
          <w:bCs/>
          <w:sz w:val="24"/>
          <w:szCs w:val="24"/>
        </w:rPr>
      </w:pPr>
    </w:p>
    <w:p w14:paraId="3C1EA979" w14:textId="77777777" w:rsidR="00576893" w:rsidRDefault="00576893" w:rsidP="00D4011B">
      <w:pPr>
        <w:rPr>
          <w:rFonts w:ascii="Arial" w:hAnsi="Arial" w:cs="Arial"/>
          <w:b/>
          <w:bCs/>
          <w:sz w:val="24"/>
          <w:szCs w:val="24"/>
        </w:rPr>
      </w:pPr>
    </w:p>
    <w:p w14:paraId="596523A2" w14:textId="14CA9E11" w:rsidR="00D4011B" w:rsidRDefault="00FF4396" w:rsidP="00D4011B">
      <w:pPr>
        <w:rPr>
          <w:rFonts w:ascii="Arial" w:hAnsi="Arial" w:cs="Arial"/>
          <w:sz w:val="24"/>
          <w:szCs w:val="24"/>
        </w:rPr>
      </w:pPr>
      <w:r w:rsidRPr="00FF4396">
        <w:rPr>
          <w:rFonts w:ascii="Arial" w:hAnsi="Arial" w:cs="Arial"/>
          <w:b/>
          <w:bCs/>
          <w:sz w:val="24"/>
          <w:szCs w:val="24"/>
        </w:rPr>
        <w:lastRenderedPageBreak/>
        <w:t>Flooring</w:t>
      </w:r>
    </w:p>
    <w:p w14:paraId="25AA5A3A" w14:textId="2B9A4C4A" w:rsidR="00FF4396" w:rsidRDefault="00F2113F" w:rsidP="00FF4396">
      <w:pPr>
        <w:pStyle w:val="ListParagraph"/>
        <w:numPr>
          <w:ilvl w:val="0"/>
          <w:numId w:val="5"/>
        </w:numPr>
        <w:rPr>
          <w:rFonts w:ascii="Arial" w:hAnsi="Arial" w:cs="Arial"/>
          <w:sz w:val="24"/>
          <w:szCs w:val="24"/>
        </w:rPr>
      </w:pPr>
      <w:r>
        <w:rPr>
          <w:rFonts w:ascii="Arial" w:hAnsi="Arial" w:cs="Arial"/>
          <w:sz w:val="24"/>
          <w:szCs w:val="24"/>
        </w:rPr>
        <w:t xml:space="preserve">Are floors matt in colour without </w:t>
      </w:r>
      <w:r w:rsidR="00B146D9">
        <w:rPr>
          <w:rFonts w:ascii="Arial" w:hAnsi="Arial" w:cs="Arial"/>
          <w:sz w:val="24"/>
          <w:szCs w:val="24"/>
        </w:rPr>
        <w:t>reflections</w:t>
      </w:r>
      <w:r>
        <w:rPr>
          <w:rFonts w:ascii="Arial" w:hAnsi="Arial" w:cs="Arial"/>
          <w:sz w:val="24"/>
          <w:szCs w:val="24"/>
        </w:rPr>
        <w:t xml:space="preserve"> and deep shadows.  Reflections can cause confusion.</w:t>
      </w:r>
    </w:p>
    <w:p w14:paraId="13A4F55A" w14:textId="77777777" w:rsidR="00F343D1" w:rsidRDefault="00F343D1" w:rsidP="00F343D1">
      <w:pPr>
        <w:pStyle w:val="ListParagraph"/>
        <w:ind w:left="360"/>
        <w:rPr>
          <w:rFonts w:ascii="Arial" w:hAnsi="Arial" w:cs="Arial"/>
          <w:sz w:val="24"/>
          <w:szCs w:val="24"/>
        </w:rPr>
      </w:pPr>
    </w:p>
    <w:p w14:paraId="5C8A1F84" w14:textId="7DEC3701" w:rsidR="00F2113F" w:rsidRDefault="00B146D9" w:rsidP="00FF4396">
      <w:pPr>
        <w:pStyle w:val="ListParagraph"/>
        <w:numPr>
          <w:ilvl w:val="0"/>
          <w:numId w:val="5"/>
        </w:numPr>
        <w:rPr>
          <w:rFonts w:ascii="Arial" w:hAnsi="Arial" w:cs="Arial"/>
          <w:sz w:val="24"/>
          <w:szCs w:val="24"/>
        </w:rPr>
      </w:pPr>
      <w:r>
        <w:rPr>
          <w:rFonts w:ascii="Arial" w:hAnsi="Arial" w:cs="Arial"/>
          <w:sz w:val="24"/>
          <w:szCs w:val="24"/>
        </w:rPr>
        <w:t>Are carpets plain in colour without bold patterns?  Plain surfaces are easier; patterns can cause problems to people with perceptual problems.</w:t>
      </w:r>
    </w:p>
    <w:p w14:paraId="486E016F" w14:textId="77777777" w:rsidR="00F343D1" w:rsidRPr="00F343D1" w:rsidRDefault="00F343D1" w:rsidP="00F343D1">
      <w:pPr>
        <w:pStyle w:val="ListParagraph"/>
        <w:rPr>
          <w:rFonts w:ascii="Arial" w:hAnsi="Arial" w:cs="Arial"/>
          <w:sz w:val="24"/>
          <w:szCs w:val="24"/>
        </w:rPr>
      </w:pPr>
    </w:p>
    <w:p w14:paraId="5AB40D45" w14:textId="4E68A40D" w:rsidR="00F343D1" w:rsidRDefault="008C0D5B" w:rsidP="00FF4396">
      <w:pPr>
        <w:pStyle w:val="ListParagraph"/>
        <w:numPr>
          <w:ilvl w:val="0"/>
          <w:numId w:val="5"/>
        </w:numPr>
        <w:rPr>
          <w:rFonts w:ascii="Arial" w:hAnsi="Arial" w:cs="Arial"/>
          <w:sz w:val="24"/>
          <w:szCs w:val="24"/>
        </w:rPr>
      </w:pPr>
      <w:r>
        <w:rPr>
          <w:rFonts w:ascii="Arial" w:hAnsi="Arial" w:cs="Arial"/>
          <w:sz w:val="24"/>
          <w:szCs w:val="24"/>
        </w:rPr>
        <w:t>Are mats the same colour as the carpet?  Different colour or dark mats can</w:t>
      </w:r>
      <w:r w:rsidR="00F51155">
        <w:rPr>
          <w:rFonts w:ascii="Arial" w:hAnsi="Arial" w:cs="Arial"/>
          <w:sz w:val="24"/>
          <w:szCs w:val="24"/>
        </w:rPr>
        <w:t xml:space="preserve"> cause problems to people with perceptual problems.</w:t>
      </w:r>
    </w:p>
    <w:p w14:paraId="1C477170" w14:textId="77777777" w:rsidR="00F51155" w:rsidRPr="00F51155" w:rsidRDefault="00F51155" w:rsidP="00F51155">
      <w:pPr>
        <w:pStyle w:val="ListParagraph"/>
        <w:rPr>
          <w:rFonts w:ascii="Arial" w:hAnsi="Arial" w:cs="Arial"/>
          <w:sz w:val="24"/>
          <w:szCs w:val="24"/>
        </w:rPr>
      </w:pPr>
    </w:p>
    <w:p w14:paraId="4EAB4A1F" w14:textId="47A00BA3" w:rsidR="00F51155" w:rsidRDefault="00DD0255" w:rsidP="00FF4396">
      <w:pPr>
        <w:pStyle w:val="ListParagraph"/>
        <w:numPr>
          <w:ilvl w:val="0"/>
          <w:numId w:val="5"/>
        </w:numPr>
        <w:rPr>
          <w:rFonts w:ascii="Arial" w:hAnsi="Arial" w:cs="Arial"/>
          <w:sz w:val="24"/>
          <w:szCs w:val="24"/>
        </w:rPr>
      </w:pPr>
      <w:r>
        <w:rPr>
          <w:rFonts w:ascii="Arial" w:hAnsi="Arial" w:cs="Arial"/>
          <w:sz w:val="24"/>
          <w:szCs w:val="24"/>
        </w:rPr>
        <w:t>Are changes in floor finish flush rather than stepped?  Changes in floor finishes can cause some confusion due</w:t>
      </w:r>
      <w:r w:rsidR="00847260">
        <w:rPr>
          <w:rFonts w:ascii="Arial" w:hAnsi="Arial" w:cs="Arial"/>
          <w:sz w:val="24"/>
          <w:szCs w:val="24"/>
        </w:rPr>
        <w:t xml:space="preserve"> to perceptual problems.  If there is a step at the same time, you also introduce a trip hazard.</w:t>
      </w:r>
    </w:p>
    <w:p w14:paraId="1606F1CF" w14:textId="77777777" w:rsidR="00847260" w:rsidRPr="00847260" w:rsidRDefault="00847260" w:rsidP="00847260">
      <w:pPr>
        <w:pStyle w:val="ListParagraph"/>
        <w:rPr>
          <w:rFonts w:ascii="Arial" w:hAnsi="Arial" w:cs="Arial"/>
          <w:sz w:val="24"/>
          <w:szCs w:val="24"/>
        </w:rPr>
      </w:pPr>
    </w:p>
    <w:p w14:paraId="1AF3CCDD" w14:textId="64DB055E" w:rsidR="00847260" w:rsidRDefault="00AF6D37" w:rsidP="00847260">
      <w:pPr>
        <w:rPr>
          <w:rFonts w:ascii="Arial" w:hAnsi="Arial" w:cs="Arial"/>
          <w:b/>
          <w:bCs/>
          <w:sz w:val="24"/>
          <w:szCs w:val="24"/>
        </w:rPr>
      </w:pPr>
      <w:r w:rsidRPr="00AF6D37">
        <w:rPr>
          <w:rFonts w:ascii="Arial" w:hAnsi="Arial" w:cs="Arial"/>
          <w:b/>
          <w:bCs/>
          <w:sz w:val="24"/>
          <w:szCs w:val="24"/>
        </w:rPr>
        <w:t>Changing Rooms and Toilets</w:t>
      </w:r>
    </w:p>
    <w:p w14:paraId="30D155B7" w14:textId="62270C02" w:rsidR="00F1043A" w:rsidRDefault="00AF6D37" w:rsidP="00826B72">
      <w:pPr>
        <w:pStyle w:val="ListParagraph"/>
        <w:numPr>
          <w:ilvl w:val="0"/>
          <w:numId w:val="6"/>
        </w:numPr>
        <w:rPr>
          <w:rFonts w:ascii="Arial" w:hAnsi="Arial" w:cs="Arial"/>
          <w:sz w:val="24"/>
          <w:szCs w:val="24"/>
        </w:rPr>
      </w:pPr>
      <w:r w:rsidRPr="00F1043A">
        <w:rPr>
          <w:rFonts w:ascii="Arial" w:hAnsi="Arial" w:cs="Arial"/>
          <w:sz w:val="24"/>
          <w:szCs w:val="24"/>
        </w:rPr>
        <w:t xml:space="preserve">Do you have a changing room (where applicable) </w:t>
      </w:r>
      <w:r w:rsidR="00F1043A" w:rsidRPr="00F1043A">
        <w:rPr>
          <w:rFonts w:ascii="Arial" w:hAnsi="Arial" w:cs="Arial"/>
          <w:sz w:val="24"/>
          <w:szCs w:val="24"/>
        </w:rPr>
        <w:t>where an opposite carer or partner can help out if the person needs help with their clothes?</w:t>
      </w:r>
    </w:p>
    <w:p w14:paraId="56A3DAC3" w14:textId="77777777" w:rsidR="00826B72" w:rsidRDefault="00826B72" w:rsidP="00826B72">
      <w:pPr>
        <w:pStyle w:val="ListParagraph"/>
        <w:ind w:left="360"/>
        <w:rPr>
          <w:rFonts w:ascii="Arial" w:hAnsi="Arial" w:cs="Arial"/>
          <w:sz w:val="24"/>
          <w:szCs w:val="24"/>
        </w:rPr>
      </w:pPr>
    </w:p>
    <w:p w14:paraId="737C1DD1" w14:textId="7B38C0B2" w:rsidR="00826B72" w:rsidRDefault="00212DC6" w:rsidP="00826B72">
      <w:pPr>
        <w:pStyle w:val="ListParagraph"/>
        <w:numPr>
          <w:ilvl w:val="0"/>
          <w:numId w:val="6"/>
        </w:numPr>
        <w:rPr>
          <w:rFonts w:ascii="Arial" w:hAnsi="Arial" w:cs="Arial"/>
          <w:sz w:val="24"/>
          <w:szCs w:val="24"/>
        </w:rPr>
      </w:pPr>
      <w:r>
        <w:rPr>
          <w:rFonts w:ascii="Arial" w:hAnsi="Arial" w:cs="Arial"/>
          <w:sz w:val="24"/>
          <w:szCs w:val="24"/>
        </w:rPr>
        <w:t>Do you have a unisex toilet or other facility which</w:t>
      </w:r>
      <w:r w:rsidR="0076131D">
        <w:rPr>
          <w:rFonts w:ascii="Arial" w:hAnsi="Arial" w:cs="Arial"/>
          <w:sz w:val="24"/>
          <w:szCs w:val="24"/>
        </w:rPr>
        <w:t xml:space="preserve"> </w:t>
      </w:r>
      <w:r>
        <w:rPr>
          <w:rFonts w:ascii="Arial" w:hAnsi="Arial" w:cs="Arial"/>
          <w:sz w:val="24"/>
          <w:szCs w:val="24"/>
        </w:rPr>
        <w:t>would allow someone to have assistance without causing them or other users embarra</w:t>
      </w:r>
      <w:r w:rsidR="0076131D">
        <w:rPr>
          <w:rFonts w:ascii="Arial" w:hAnsi="Arial" w:cs="Arial"/>
          <w:sz w:val="24"/>
          <w:szCs w:val="24"/>
        </w:rPr>
        <w:t>ssment?</w:t>
      </w:r>
    </w:p>
    <w:p w14:paraId="7D99D384" w14:textId="77777777" w:rsidR="0076131D" w:rsidRPr="0076131D" w:rsidRDefault="0076131D" w:rsidP="0076131D">
      <w:pPr>
        <w:pStyle w:val="ListParagraph"/>
        <w:rPr>
          <w:rFonts w:ascii="Arial" w:hAnsi="Arial" w:cs="Arial"/>
          <w:sz w:val="24"/>
          <w:szCs w:val="24"/>
        </w:rPr>
      </w:pPr>
    </w:p>
    <w:p w14:paraId="3D22DD8A" w14:textId="71945796" w:rsidR="0076131D" w:rsidRDefault="0076131D" w:rsidP="00826B72">
      <w:pPr>
        <w:pStyle w:val="ListParagraph"/>
        <w:numPr>
          <w:ilvl w:val="0"/>
          <w:numId w:val="6"/>
        </w:numPr>
        <w:rPr>
          <w:rFonts w:ascii="Arial" w:hAnsi="Arial" w:cs="Arial"/>
          <w:sz w:val="24"/>
          <w:szCs w:val="24"/>
        </w:rPr>
      </w:pPr>
      <w:r>
        <w:rPr>
          <w:rFonts w:ascii="Arial" w:hAnsi="Arial" w:cs="Arial"/>
          <w:sz w:val="24"/>
          <w:szCs w:val="24"/>
        </w:rPr>
        <w:t>Are toilet seats a contrasting colour to the walls?</w:t>
      </w:r>
      <w:r w:rsidR="005550DE">
        <w:rPr>
          <w:rFonts w:ascii="Arial" w:hAnsi="Arial" w:cs="Arial"/>
          <w:sz w:val="24"/>
          <w:szCs w:val="24"/>
        </w:rPr>
        <w:t xml:space="preserve"> Toilet seats that are of a contrasting colour to the walls and rest of the toilet are easier to see if so</w:t>
      </w:r>
      <w:r w:rsidR="001A3D05">
        <w:rPr>
          <w:rFonts w:ascii="Arial" w:hAnsi="Arial" w:cs="Arial"/>
          <w:sz w:val="24"/>
          <w:szCs w:val="24"/>
        </w:rPr>
        <w:t>meone has visual problems.</w:t>
      </w:r>
    </w:p>
    <w:p w14:paraId="60C16421" w14:textId="77777777" w:rsidR="0076131D" w:rsidRPr="0076131D" w:rsidRDefault="0076131D" w:rsidP="0076131D">
      <w:pPr>
        <w:pStyle w:val="ListParagraph"/>
        <w:rPr>
          <w:rFonts w:ascii="Arial" w:hAnsi="Arial" w:cs="Arial"/>
          <w:sz w:val="24"/>
          <w:szCs w:val="24"/>
        </w:rPr>
      </w:pPr>
    </w:p>
    <w:p w14:paraId="550CA276" w14:textId="37F78607" w:rsidR="0076131D" w:rsidRDefault="0076131D" w:rsidP="00826B72">
      <w:pPr>
        <w:pStyle w:val="ListParagraph"/>
        <w:numPr>
          <w:ilvl w:val="0"/>
          <w:numId w:val="6"/>
        </w:numPr>
        <w:rPr>
          <w:rFonts w:ascii="Arial" w:hAnsi="Arial" w:cs="Arial"/>
          <w:sz w:val="24"/>
          <w:szCs w:val="24"/>
        </w:rPr>
      </w:pPr>
      <w:r>
        <w:rPr>
          <w:rFonts w:ascii="Arial" w:hAnsi="Arial" w:cs="Arial"/>
          <w:sz w:val="24"/>
          <w:szCs w:val="24"/>
        </w:rPr>
        <w:t>Are the rest of the toilets colour contrasting?</w:t>
      </w:r>
    </w:p>
    <w:p w14:paraId="1A57BAEF" w14:textId="77777777" w:rsidR="0076131D" w:rsidRPr="0076131D" w:rsidRDefault="0076131D" w:rsidP="0076131D">
      <w:pPr>
        <w:pStyle w:val="ListParagraph"/>
        <w:rPr>
          <w:rFonts w:ascii="Arial" w:hAnsi="Arial" w:cs="Arial"/>
          <w:sz w:val="24"/>
          <w:szCs w:val="24"/>
        </w:rPr>
      </w:pPr>
    </w:p>
    <w:p w14:paraId="49C4DCFB" w14:textId="7BDD473E" w:rsidR="00980B01" w:rsidRDefault="00472C72" w:rsidP="00472C72">
      <w:pPr>
        <w:rPr>
          <w:rFonts w:ascii="Arial" w:hAnsi="Arial" w:cs="Arial"/>
          <w:sz w:val="24"/>
          <w:szCs w:val="24"/>
        </w:rPr>
      </w:pPr>
      <w:r w:rsidRPr="00472C72">
        <w:rPr>
          <w:rFonts w:ascii="Arial" w:hAnsi="Arial" w:cs="Arial"/>
          <w:b/>
          <w:bCs/>
          <w:sz w:val="24"/>
          <w:szCs w:val="24"/>
        </w:rPr>
        <w:t>Navigation</w:t>
      </w:r>
    </w:p>
    <w:p w14:paraId="54D61B63" w14:textId="21009A53" w:rsidR="00472C72" w:rsidRPr="00472C72" w:rsidRDefault="00472C72" w:rsidP="00472C72">
      <w:pPr>
        <w:pStyle w:val="ListParagraph"/>
        <w:numPr>
          <w:ilvl w:val="0"/>
          <w:numId w:val="8"/>
        </w:numPr>
        <w:rPr>
          <w:rFonts w:ascii="Arial" w:hAnsi="Arial" w:cs="Arial"/>
          <w:sz w:val="24"/>
          <w:szCs w:val="24"/>
        </w:rPr>
      </w:pPr>
      <w:r>
        <w:rPr>
          <w:rFonts w:ascii="Arial" w:hAnsi="Arial" w:cs="Arial"/>
          <w:sz w:val="24"/>
          <w:szCs w:val="24"/>
        </w:rPr>
        <w:t xml:space="preserve">Do you have landmarks around the </w:t>
      </w:r>
      <w:r w:rsidR="00017E19">
        <w:rPr>
          <w:rFonts w:ascii="Arial" w:hAnsi="Arial" w:cs="Arial"/>
          <w:sz w:val="24"/>
          <w:szCs w:val="24"/>
        </w:rPr>
        <w:t xml:space="preserve">building to help people navigate?  Research shows that people with dementia use “landmarks” to navigate their way around both inside and </w:t>
      </w:r>
      <w:r w:rsidR="00FD0B36">
        <w:rPr>
          <w:rFonts w:ascii="Arial" w:hAnsi="Arial" w:cs="Arial"/>
          <w:sz w:val="24"/>
          <w:szCs w:val="24"/>
        </w:rPr>
        <w:t>outside.  The more attractive and interesting the landmark (which could be a painting or a plant) the easier it is to use as a landmark.</w:t>
      </w:r>
    </w:p>
    <w:p w14:paraId="1C714EE4" w14:textId="77777777" w:rsidR="004D47B9" w:rsidRDefault="004D47B9" w:rsidP="00FD0B36">
      <w:pPr>
        <w:rPr>
          <w:rFonts w:ascii="Arial" w:hAnsi="Arial" w:cs="Arial"/>
          <w:sz w:val="24"/>
          <w:szCs w:val="24"/>
        </w:rPr>
      </w:pPr>
    </w:p>
    <w:p w14:paraId="55154EC2" w14:textId="758D4693" w:rsidR="00D57729" w:rsidRDefault="00D57729" w:rsidP="00FD0B36">
      <w:pPr>
        <w:rPr>
          <w:rFonts w:ascii="Arial" w:hAnsi="Arial" w:cs="Arial"/>
          <w:sz w:val="24"/>
          <w:szCs w:val="24"/>
        </w:rPr>
      </w:pPr>
      <w:r>
        <w:rPr>
          <w:rFonts w:ascii="Arial" w:hAnsi="Arial" w:cs="Arial"/>
          <w:sz w:val="24"/>
          <w:szCs w:val="24"/>
        </w:rPr>
        <w:t xml:space="preserve">Score </w:t>
      </w:r>
      <w:r w:rsidR="00835449">
        <w:rPr>
          <w:rFonts w:ascii="Arial" w:hAnsi="Arial" w:cs="Arial"/>
          <w:sz w:val="24"/>
          <w:szCs w:val="24"/>
        </w:rPr>
        <w:t>……./21</w:t>
      </w:r>
    </w:p>
    <w:p w14:paraId="3C1452D1" w14:textId="77777777" w:rsidR="00D57729" w:rsidRDefault="00D57729" w:rsidP="00FD0B36">
      <w:pPr>
        <w:rPr>
          <w:rFonts w:ascii="Arial" w:hAnsi="Arial" w:cs="Arial"/>
          <w:sz w:val="24"/>
          <w:szCs w:val="24"/>
        </w:rPr>
      </w:pPr>
    </w:p>
    <w:p w14:paraId="2153FB55" w14:textId="40F4E6CC" w:rsidR="004D47B9" w:rsidRPr="00FD0B36" w:rsidRDefault="009E335E" w:rsidP="00FD0B36">
      <w:pPr>
        <w:rPr>
          <w:rFonts w:ascii="Arial" w:hAnsi="Arial" w:cs="Arial"/>
          <w:sz w:val="24"/>
          <w:szCs w:val="24"/>
        </w:rPr>
      </w:pPr>
      <w:r>
        <w:rPr>
          <w:rFonts w:ascii="Arial" w:hAnsi="Arial" w:cs="Arial"/>
          <w:sz w:val="24"/>
          <w:szCs w:val="24"/>
        </w:rPr>
        <w:t>You should aim to score as high as possible</w:t>
      </w:r>
      <w:r w:rsidR="004D47B9">
        <w:rPr>
          <w:rFonts w:ascii="Arial" w:hAnsi="Arial" w:cs="Arial"/>
          <w:sz w:val="24"/>
          <w:szCs w:val="24"/>
        </w:rPr>
        <w:t xml:space="preserve"> to ensure that your environment is dementia friendly.</w:t>
      </w:r>
      <w:r w:rsidR="00883B8F">
        <w:rPr>
          <w:rFonts w:ascii="Arial" w:hAnsi="Arial" w:cs="Arial"/>
          <w:sz w:val="24"/>
          <w:szCs w:val="24"/>
        </w:rPr>
        <w:t xml:space="preserve"> There is no ‘pass’ mark</w:t>
      </w:r>
      <w:r w:rsidR="00513A7E">
        <w:rPr>
          <w:rFonts w:ascii="Arial" w:hAnsi="Arial" w:cs="Arial"/>
          <w:sz w:val="24"/>
          <w:szCs w:val="24"/>
        </w:rPr>
        <w:t xml:space="preserve">, this is work in progress.  </w:t>
      </w:r>
      <w:r w:rsidR="004D47B9">
        <w:rPr>
          <w:rFonts w:ascii="Arial" w:hAnsi="Arial" w:cs="Arial"/>
          <w:sz w:val="24"/>
          <w:szCs w:val="24"/>
        </w:rPr>
        <w:t xml:space="preserve">Please re-visit </w:t>
      </w:r>
      <w:r w:rsidR="00D57729">
        <w:rPr>
          <w:rFonts w:ascii="Arial" w:hAnsi="Arial" w:cs="Arial"/>
          <w:sz w:val="24"/>
          <w:szCs w:val="24"/>
        </w:rPr>
        <w:t xml:space="preserve">this checklist </w:t>
      </w:r>
      <w:r w:rsidR="004D47B9">
        <w:rPr>
          <w:rFonts w:ascii="Arial" w:hAnsi="Arial" w:cs="Arial"/>
          <w:sz w:val="24"/>
          <w:szCs w:val="24"/>
        </w:rPr>
        <w:t>from time to time</w:t>
      </w:r>
      <w:r w:rsidR="00D57729">
        <w:rPr>
          <w:rFonts w:ascii="Arial" w:hAnsi="Arial" w:cs="Arial"/>
          <w:sz w:val="24"/>
          <w:szCs w:val="24"/>
        </w:rPr>
        <w:t>, especially after making changes within your business</w:t>
      </w:r>
      <w:r w:rsidR="00944B7A">
        <w:rPr>
          <w:rFonts w:ascii="Arial" w:hAnsi="Arial" w:cs="Arial"/>
          <w:sz w:val="24"/>
          <w:szCs w:val="24"/>
        </w:rPr>
        <w:t xml:space="preserve"> and continue to work on your action plan.</w:t>
      </w:r>
    </w:p>
    <w:p w14:paraId="7FAE25EF" w14:textId="77777777" w:rsidR="00404D3B" w:rsidRDefault="00404D3B">
      <w:pPr>
        <w:rPr>
          <w:rFonts w:ascii="Arial" w:hAnsi="Arial" w:cs="Arial"/>
          <w:sz w:val="24"/>
          <w:szCs w:val="24"/>
        </w:rPr>
      </w:pPr>
    </w:p>
    <w:p w14:paraId="5DDC327E" w14:textId="77777777" w:rsidR="00BD689B" w:rsidRDefault="00BD689B">
      <w:pPr>
        <w:rPr>
          <w:rFonts w:ascii="Arial" w:hAnsi="Arial" w:cs="Arial"/>
          <w:sz w:val="24"/>
          <w:szCs w:val="24"/>
        </w:rPr>
      </w:pPr>
    </w:p>
    <w:p w14:paraId="411451D7" w14:textId="77777777" w:rsidR="00BD689B" w:rsidRDefault="00BD689B">
      <w:pPr>
        <w:rPr>
          <w:rFonts w:ascii="Arial" w:hAnsi="Arial" w:cs="Arial"/>
          <w:sz w:val="24"/>
          <w:szCs w:val="24"/>
        </w:rPr>
      </w:pPr>
    </w:p>
    <w:p w14:paraId="300F4511" w14:textId="77777777" w:rsidR="00BD689B" w:rsidRDefault="00BD689B">
      <w:pPr>
        <w:rPr>
          <w:rFonts w:ascii="Arial" w:hAnsi="Arial" w:cs="Arial"/>
          <w:sz w:val="24"/>
          <w:szCs w:val="24"/>
        </w:rPr>
      </w:pPr>
    </w:p>
    <w:p w14:paraId="56D4051D" w14:textId="77777777" w:rsidR="00192966" w:rsidRDefault="00192966" w:rsidP="00687F30">
      <w:pPr>
        <w:spacing w:after="0"/>
        <w:jc w:val="center"/>
        <w:rPr>
          <w:rFonts w:ascii="Arial" w:hAnsi="Arial" w:cs="Arial"/>
          <w:b/>
          <w:bCs/>
          <w:sz w:val="24"/>
          <w:szCs w:val="24"/>
        </w:rPr>
      </w:pPr>
    </w:p>
    <w:p w14:paraId="6BCA18BC" w14:textId="77777777" w:rsidR="00192966" w:rsidRDefault="00192966" w:rsidP="00687F30">
      <w:pPr>
        <w:spacing w:after="0"/>
        <w:jc w:val="center"/>
        <w:rPr>
          <w:rFonts w:ascii="Arial" w:hAnsi="Arial" w:cs="Arial"/>
          <w:b/>
          <w:bCs/>
          <w:sz w:val="24"/>
          <w:szCs w:val="24"/>
        </w:rPr>
      </w:pPr>
    </w:p>
    <w:p w14:paraId="1E898A81" w14:textId="77777777" w:rsidR="0072375E" w:rsidRDefault="0072375E" w:rsidP="0072375E">
      <w:pPr>
        <w:rPr>
          <w:rFonts w:ascii="Arial" w:hAnsi="Arial" w:cs="Arial"/>
          <w:b/>
          <w:bCs/>
          <w:sz w:val="24"/>
          <w:szCs w:val="24"/>
        </w:rPr>
      </w:pPr>
      <w:r>
        <w:rPr>
          <w:noProof/>
        </w:rPr>
        <w:lastRenderedPageBreak/>
        <w:drawing>
          <wp:inline distT="0" distB="0" distL="0" distR="0" wp14:anchorId="1D9344A4" wp14:editId="35BD0FE3">
            <wp:extent cx="933450" cy="933450"/>
            <wp:effectExtent l="0" t="0" r="0" b="0"/>
            <wp:docPr id="150135973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tab/>
      </w:r>
      <w:r>
        <w:tab/>
      </w:r>
      <w:r>
        <w:tab/>
      </w:r>
      <w:r>
        <w:rPr>
          <w:noProof/>
        </w:rPr>
        <w:t xml:space="preserve">            </w:t>
      </w:r>
      <w:r w:rsidRPr="002765C7">
        <w:rPr>
          <w:noProof/>
        </w:rPr>
        <w:drawing>
          <wp:inline distT="0" distB="0" distL="0" distR="0" wp14:anchorId="311735CE" wp14:editId="6277FE78">
            <wp:extent cx="1171575" cy="1108439"/>
            <wp:effectExtent l="0" t="0" r="0" b="0"/>
            <wp:docPr id="81029471" name="Picture 6" descr="A white circle with a red and blue coat of arm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77828" name="Picture 6" descr="A white circle with a red and blue coat of arms and a black background&#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285" b="14827"/>
                    <a:stretch/>
                  </pic:blipFill>
                  <pic:spPr bwMode="auto">
                    <a:xfrm>
                      <a:off x="0" y="0"/>
                      <a:ext cx="1223981" cy="115802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t xml:space="preserve">                 </w:t>
      </w:r>
      <w:r>
        <w:rPr>
          <w:noProof/>
        </w:rPr>
        <w:tab/>
      </w:r>
      <w:r>
        <w:rPr>
          <w:noProof/>
        </w:rPr>
        <w:drawing>
          <wp:inline distT="0" distB="0" distL="0" distR="0" wp14:anchorId="306A2B3E" wp14:editId="7409C7B5">
            <wp:extent cx="1589400" cy="714882"/>
            <wp:effectExtent l="0" t="0" r="0" b="9525"/>
            <wp:docPr id="106744561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62955" name="Picture 2" descr="A black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371" cy="720716"/>
                    </a:xfrm>
                    <a:prstGeom prst="rect">
                      <a:avLst/>
                    </a:prstGeom>
                    <a:noFill/>
                    <a:ln>
                      <a:noFill/>
                    </a:ln>
                  </pic:spPr>
                </pic:pic>
              </a:graphicData>
            </a:graphic>
          </wp:inline>
        </w:drawing>
      </w:r>
    </w:p>
    <w:p w14:paraId="107A8883" w14:textId="0E9BE763" w:rsidR="00BD689B" w:rsidRDefault="00687F30" w:rsidP="0072375E">
      <w:pPr>
        <w:spacing w:after="0"/>
        <w:jc w:val="center"/>
        <w:rPr>
          <w:rFonts w:ascii="Arial" w:hAnsi="Arial" w:cs="Arial"/>
          <w:sz w:val="24"/>
          <w:szCs w:val="24"/>
        </w:rPr>
      </w:pPr>
      <w:r w:rsidRPr="00687F30">
        <w:rPr>
          <w:rFonts w:ascii="Arial" w:hAnsi="Arial" w:cs="Arial"/>
          <w:b/>
          <w:bCs/>
          <w:sz w:val="24"/>
          <w:szCs w:val="24"/>
        </w:rPr>
        <w:t>Tips for Shops &amp; Businesses</w:t>
      </w:r>
    </w:p>
    <w:p w14:paraId="2CD53BBA" w14:textId="77777777" w:rsidR="00687F30" w:rsidRDefault="00687F30" w:rsidP="00687F30">
      <w:pPr>
        <w:spacing w:after="0"/>
        <w:rPr>
          <w:rFonts w:ascii="Arial" w:hAnsi="Arial" w:cs="Arial"/>
          <w:sz w:val="24"/>
          <w:szCs w:val="24"/>
        </w:rPr>
      </w:pPr>
    </w:p>
    <w:p w14:paraId="2527E60F" w14:textId="00EC9413" w:rsidR="00687F30" w:rsidRDefault="00FD1BC8" w:rsidP="00687F30">
      <w:pPr>
        <w:spacing w:after="0"/>
        <w:rPr>
          <w:rFonts w:ascii="Arial" w:hAnsi="Arial" w:cs="Arial"/>
          <w:sz w:val="24"/>
          <w:szCs w:val="24"/>
        </w:rPr>
      </w:pPr>
      <w:r>
        <w:rPr>
          <w:rFonts w:ascii="Arial" w:hAnsi="Arial" w:cs="Arial"/>
          <w:sz w:val="24"/>
          <w:szCs w:val="24"/>
        </w:rPr>
        <w:t>People with dementia may visit your shop, business or workplace.  Sometimes they will need extra assistance to help them to use your services</w:t>
      </w:r>
      <w:r w:rsidR="003B5F62">
        <w:rPr>
          <w:rFonts w:ascii="Arial" w:hAnsi="Arial" w:cs="Arial"/>
          <w:sz w:val="24"/>
          <w:szCs w:val="24"/>
        </w:rPr>
        <w:t>.</w:t>
      </w:r>
      <w:r>
        <w:rPr>
          <w:rFonts w:ascii="Arial" w:hAnsi="Arial" w:cs="Arial"/>
          <w:sz w:val="24"/>
          <w:szCs w:val="24"/>
        </w:rPr>
        <w:t xml:space="preserve">  Here are some simple tips that my help you to make your business a dementia friendly</w:t>
      </w:r>
      <w:r w:rsidR="00D74E33">
        <w:rPr>
          <w:rFonts w:ascii="Arial" w:hAnsi="Arial" w:cs="Arial"/>
          <w:sz w:val="24"/>
          <w:szCs w:val="24"/>
        </w:rPr>
        <w:t xml:space="preserve"> environment.</w:t>
      </w:r>
    </w:p>
    <w:p w14:paraId="3C744DDF" w14:textId="77777777" w:rsidR="00B80F47" w:rsidRDefault="00B80F47" w:rsidP="00B80F47">
      <w:pPr>
        <w:spacing w:after="0"/>
        <w:rPr>
          <w:rFonts w:ascii="Arial" w:hAnsi="Arial" w:cs="Arial"/>
          <w:sz w:val="24"/>
          <w:szCs w:val="24"/>
        </w:rPr>
      </w:pPr>
    </w:p>
    <w:p w14:paraId="41BC614A" w14:textId="08A353FE" w:rsidR="001833CD" w:rsidRPr="007E3844" w:rsidRDefault="00B80F47" w:rsidP="00B80F47">
      <w:pPr>
        <w:spacing w:after="0"/>
        <w:rPr>
          <w:rFonts w:ascii="Arial" w:hAnsi="Arial" w:cs="Arial"/>
          <w:b/>
          <w:bCs/>
          <w:sz w:val="24"/>
          <w:szCs w:val="24"/>
        </w:rPr>
      </w:pPr>
      <w:r w:rsidRPr="007E3844">
        <w:rPr>
          <w:rFonts w:ascii="Arial" w:hAnsi="Arial" w:cs="Arial"/>
          <w:b/>
          <w:bCs/>
          <w:sz w:val="24"/>
          <w:szCs w:val="24"/>
        </w:rPr>
        <w:t xml:space="preserve">1.  </w:t>
      </w:r>
      <w:r w:rsidR="007F75D0" w:rsidRPr="007E3844">
        <w:rPr>
          <w:rFonts w:ascii="Arial" w:hAnsi="Arial" w:cs="Arial"/>
          <w:b/>
          <w:bCs/>
          <w:sz w:val="24"/>
          <w:szCs w:val="24"/>
        </w:rPr>
        <w:t>Speak Clearly</w:t>
      </w:r>
    </w:p>
    <w:p w14:paraId="3FC2EA6B" w14:textId="1A37F329" w:rsidR="007F75D0" w:rsidRDefault="007F75D0" w:rsidP="007F75D0">
      <w:pPr>
        <w:spacing w:after="0" w:line="240" w:lineRule="auto"/>
        <w:rPr>
          <w:rFonts w:ascii="Arial" w:hAnsi="Arial" w:cs="Arial"/>
          <w:sz w:val="24"/>
          <w:szCs w:val="24"/>
        </w:rPr>
      </w:pPr>
      <w:r>
        <w:rPr>
          <w:rFonts w:ascii="Arial" w:hAnsi="Arial" w:cs="Arial"/>
          <w:sz w:val="24"/>
          <w:szCs w:val="24"/>
        </w:rPr>
        <w:t>Speak</w:t>
      </w:r>
      <w:r w:rsidR="00B80F47">
        <w:rPr>
          <w:rFonts w:ascii="Arial" w:hAnsi="Arial" w:cs="Arial"/>
          <w:sz w:val="24"/>
          <w:szCs w:val="24"/>
        </w:rPr>
        <w:t xml:space="preserve"> clearly, calmly and slowly to allow the person time to understand information.  Use short sentences and avoid direct questions.  Keep choices to a minimum and do not </w:t>
      </w:r>
      <w:r w:rsidR="00C02E2F">
        <w:rPr>
          <w:rFonts w:ascii="Arial" w:hAnsi="Arial" w:cs="Arial"/>
          <w:sz w:val="24"/>
          <w:szCs w:val="24"/>
        </w:rPr>
        <w:t>raise</w:t>
      </w:r>
      <w:r w:rsidR="00B80F47">
        <w:rPr>
          <w:rFonts w:ascii="Arial" w:hAnsi="Arial" w:cs="Arial"/>
          <w:sz w:val="24"/>
          <w:szCs w:val="24"/>
        </w:rPr>
        <w:t xml:space="preserve"> your voice.  Where possible, talk in a noise free, </w:t>
      </w:r>
      <w:r w:rsidR="00006C78">
        <w:rPr>
          <w:rFonts w:ascii="Arial" w:hAnsi="Arial" w:cs="Arial"/>
          <w:sz w:val="24"/>
          <w:szCs w:val="24"/>
        </w:rPr>
        <w:t>non-distracting</w:t>
      </w:r>
      <w:r w:rsidR="00B80F47">
        <w:rPr>
          <w:rFonts w:ascii="Arial" w:hAnsi="Arial" w:cs="Arial"/>
          <w:sz w:val="24"/>
          <w:szCs w:val="24"/>
        </w:rPr>
        <w:t xml:space="preserve"> place or find a quiet corner.  If the person finds it difficult to find a work, then you could suggest one… but be careful not to interrupt or fi</w:t>
      </w:r>
      <w:r w:rsidR="003C253F">
        <w:rPr>
          <w:rFonts w:ascii="Arial" w:hAnsi="Arial" w:cs="Arial"/>
          <w:sz w:val="24"/>
          <w:szCs w:val="24"/>
        </w:rPr>
        <w:t>nis</w:t>
      </w:r>
      <w:r w:rsidR="00B80F47">
        <w:rPr>
          <w:rFonts w:ascii="Arial" w:hAnsi="Arial" w:cs="Arial"/>
          <w:sz w:val="24"/>
          <w:szCs w:val="24"/>
        </w:rPr>
        <w:t>h the sentence for them</w:t>
      </w:r>
      <w:r w:rsidR="003C253F">
        <w:rPr>
          <w:rFonts w:ascii="Arial" w:hAnsi="Arial" w:cs="Arial"/>
          <w:sz w:val="24"/>
          <w:szCs w:val="24"/>
        </w:rPr>
        <w:t>.</w:t>
      </w:r>
    </w:p>
    <w:p w14:paraId="3EB80164" w14:textId="77777777" w:rsidR="003C253F" w:rsidRDefault="003C253F" w:rsidP="007F75D0">
      <w:pPr>
        <w:spacing w:after="0" w:line="240" w:lineRule="auto"/>
        <w:rPr>
          <w:rFonts w:ascii="Arial" w:hAnsi="Arial" w:cs="Arial"/>
          <w:sz w:val="24"/>
          <w:szCs w:val="24"/>
        </w:rPr>
      </w:pPr>
    </w:p>
    <w:p w14:paraId="6CF8C0FB" w14:textId="3AF23E86" w:rsidR="003C253F" w:rsidRDefault="003C253F" w:rsidP="003C253F">
      <w:pPr>
        <w:pStyle w:val="ListParagraph"/>
        <w:numPr>
          <w:ilvl w:val="0"/>
          <w:numId w:val="13"/>
        </w:numPr>
        <w:spacing w:after="0" w:line="240" w:lineRule="auto"/>
        <w:rPr>
          <w:rFonts w:ascii="Arial" w:hAnsi="Arial" w:cs="Arial"/>
          <w:sz w:val="24"/>
          <w:szCs w:val="24"/>
        </w:rPr>
      </w:pPr>
      <w:r>
        <w:rPr>
          <w:rFonts w:ascii="Arial" w:hAnsi="Arial" w:cs="Arial"/>
          <w:sz w:val="24"/>
          <w:szCs w:val="24"/>
        </w:rPr>
        <w:t>Give them time to understand what you have to say</w:t>
      </w:r>
      <w:r w:rsidR="000C311F">
        <w:rPr>
          <w:rFonts w:ascii="Arial" w:hAnsi="Arial" w:cs="Arial"/>
          <w:sz w:val="24"/>
          <w:szCs w:val="24"/>
        </w:rPr>
        <w:t>.</w:t>
      </w:r>
    </w:p>
    <w:p w14:paraId="3FEF022D" w14:textId="25CE68D6" w:rsidR="003C253F" w:rsidRDefault="003C253F" w:rsidP="003C253F">
      <w:pPr>
        <w:pStyle w:val="ListParagraph"/>
        <w:numPr>
          <w:ilvl w:val="0"/>
          <w:numId w:val="13"/>
        </w:numPr>
        <w:spacing w:after="0" w:line="240" w:lineRule="auto"/>
        <w:rPr>
          <w:rFonts w:ascii="Arial" w:hAnsi="Arial" w:cs="Arial"/>
          <w:sz w:val="24"/>
          <w:szCs w:val="24"/>
        </w:rPr>
      </w:pPr>
      <w:r>
        <w:rPr>
          <w:rFonts w:ascii="Arial" w:hAnsi="Arial" w:cs="Arial"/>
          <w:sz w:val="24"/>
          <w:szCs w:val="24"/>
        </w:rPr>
        <w:t>Write things down to help them understand what you have said – key words or short sentences.</w:t>
      </w:r>
    </w:p>
    <w:p w14:paraId="4D0085E4" w14:textId="713D108B" w:rsidR="003C253F" w:rsidRDefault="003C253F" w:rsidP="003C253F">
      <w:pPr>
        <w:pStyle w:val="ListParagraph"/>
        <w:numPr>
          <w:ilvl w:val="0"/>
          <w:numId w:val="13"/>
        </w:numPr>
        <w:spacing w:after="0" w:line="240" w:lineRule="auto"/>
        <w:rPr>
          <w:rFonts w:ascii="Arial" w:hAnsi="Arial" w:cs="Arial"/>
          <w:sz w:val="24"/>
          <w:szCs w:val="24"/>
        </w:rPr>
      </w:pPr>
      <w:r>
        <w:rPr>
          <w:rFonts w:ascii="Arial" w:hAnsi="Arial" w:cs="Arial"/>
          <w:sz w:val="24"/>
          <w:szCs w:val="24"/>
        </w:rPr>
        <w:t>Don’t make assumptions about what they are trying to say</w:t>
      </w:r>
      <w:r w:rsidR="00C02E2F">
        <w:rPr>
          <w:rFonts w:ascii="Arial" w:hAnsi="Arial" w:cs="Arial"/>
          <w:sz w:val="24"/>
          <w:szCs w:val="24"/>
        </w:rPr>
        <w:t>.</w:t>
      </w:r>
    </w:p>
    <w:p w14:paraId="7E0C85FB" w14:textId="77777777" w:rsidR="00C02E2F" w:rsidRDefault="00C02E2F" w:rsidP="00C02E2F">
      <w:pPr>
        <w:spacing w:after="0" w:line="240" w:lineRule="auto"/>
        <w:rPr>
          <w:rFonts w:ascii="Arial" w:hAnsi="Arial" w:cs="Arial"/>
          <w:sz w:val="24"/>
          <w:szCs w:val="24"/>
        </w:rPr>
      </w:pPr>
    </w:p>
    <w:p w14:paraId="76861493" w14:textId="2F191767" w:rsidR="00C02E2F" w:rsidRPr="00AF359E" w:rsidRDefault="00C02E2F" w:rsidP="00C02E2F">
      <w:pPr>
        <w:spacing w:after="0" w:line="240" w:lineRule="auto"/>
        <w:rPr>
          <w:rFonts w:ascii="Arial" w:hAnsi="Arial" w:cs="Arial"/>
          <w:b/>
          <w:bCs/>
          <w:sz w:val="24"/>
          <w:szCs w:val="24"/>
        </w:rPr>
      </w:pPr>
      <w:r w:rsidRPr="00AF359E">
        <w:rPr>
          <w:rFonts w:ascii="Arial" w:hAnsi="Arial" w:cs="Arial"/>
          <w:b/>
          <w:bCs/>
          <w:sz w:val="24"/>
          <w:szCs w:val="24"/>
        </w:rPr>
        <w:t>2.  Body Language</w:t>
      </w:r>
    </w:p>
    <w:p w14:paraId="4FFE33DD" w14:textId="6E0A2AB1" w:rsidR="00C02E2F" w:rsidRDefault="007E3844" w:rsidP="00C02E2F">
      <w:pPr>
        <w:spacing w:after="0" w:line="240" w:lineRule="auto"/>
        <w:rPr>
          <w:rFonts w:ascii="Arial" w:hAnsi="Arial" w:cs="Arial"/>
          <w:sz w:val="24"/>
          <w:szCs w:val="24"/>
        </w:rPr>
      </w:pPr>
      <w:r>
        <w:rPr>
          <w:rFonts w:ascii="Arial" w:hAnsi="Arial" w:cs="Arial"/>
          <w:sz w:val="24"/>
          <w:szCs w:val="24"/>
        </w:rPr>
        <w:t xml:space="preserve">People with dementia may find it difficult to understand what is being said but can be quick to interpret </w:t>
      </w:r>
      <w:r w:rsidR="00AF359E">
        <w:rPr>
          <w:rFonts w:ascii="Arial" w:hAnsi="Arial" w:cs="Arial"/>
          <w:sz w:val="24"/>
          <w:szCs w:val="24"/>
        </w:rPr>
        <w:t>the message on people’s faces and may still be aware of body language.  Smile warmly, make eye contact, make sure you are at the person’s level, use a friendly tone and respect personal space.</w:t>
      </w:r>
    </w:p>
    <w:p w14:paraId="1ADFCA75" w14:textId="77777777" w:rsidR="001E447D" w:rsidRDefault="001E447D" w:rsidP="00C02E2F">
      <w:pPr>
        <w:spacing w:after="0" w:line="240" w:lineRule="auto"/>
        <w:rPr>
          <w:rFonts w:ascii="Arial" w:hAnsi="Arial" w:cs="Arial"/>
          <w:sz w:val="24"/>
          <w:szCs w:val="24"/>
        </w:rPr>
      </w:pPr>
    </w:p>
    <w:p w14:paraId="7E848147" w14:textId="701A52DE" w:rsidR="001E447D" w:rsidRPr="001E447D" w:rsidRDefault="001E447D" w:rsidP="00C02E2F">
      <w:pPr>
        <w:spacing w:after="0" w:line="240" w:lineRule="auto"/>
        <w:rPr>
          <w:rFonts w:ascii="Arial" w:hAnsi="Arial" w:cs="Arial"/>
          <w:b/>
          <w:bCs/>
          <w:sz w:val="24"/>
          <w:szCs w:val="24"/>
        </w:rPr>
      </w:pPr>
      <w:r w:rsidRPr="001E447D">
        <w:rPr>
          <w:rFonts w:ascii="Arial" w:hAnsi="Arial" w:cs="Arial"/>
          <w:b/>
          <w:bCs/>
          <w:sz w:val="24"/>
          <w:szCs w:val="24"/>
        </w:rPr>
        <w:t>3.  Listen</w:t>
      </w:r>
    </w:p>
    <w:p w14:paraId="7AE98BB2" w14:textId="20596C79" w:rsidR="001E447D" w:rsidRDefault="001E447D" w:rsidP="00C02E2F">
      <w:pPr>
        <w:spacing w:after="0" w:line="240" w:lineRule="auto"/>
        <w:rPr>
          <w:rFonts w:ascii="Arial" w:hAnsi="Arial" w:cs="Arial"/>
          <w:sz w:val="24"/>
          <w:szCs w:val="24"/>
        </w:rPr>
      </w:pPr>
      <w:r>
        <w:rPr>
          <w:rFonts w:ascii="Arial" w:hAnsi="Arial" w:cs="Arial"/>
          <w:sz w:val="24"/>
          <w:szCs w:val="24"/>
        </w:rPr>
        <w:t>Listen carefully to what the person has to say, giving plenty of encouragement, whilst looking out for other clues of what they might be trying to communicate.</w:t>
      </w:r>
    </w:p>
    <w:p w14:paraId="0B057CCA" w14:textId="77777777" w:rsidR="001E447D" w:rsidRDefault="001E447D" w:rsidP="00C02E2F">
      <w:pPr>
        <w:spacing w:after="0" w:line="240" w:lineRule="auto"/>
        <w:rPr>
          <w:rFonts w:ascii="Arial" w:hAnsi="Arial" w:cs="Arial"/>
          <w:sz w:val="24"/>
          <w:szCs w:val="24"/>
        </w:rPr>
      </w:pPr>
    </w:p>
    <w:p w14:paraId="11F0038C" w14:textId="12181FB3" w:rsidR="001E447D" w:rsidRPr="009E68C4" w:rsidRDefault="001E447D" w:rsidP="00C02E2F">
      <w:pPr>
        <w:spacing w:after="0" w:line="240" w:lineRule="auto"/>
        <w:rPr>
          <w:rFonts w:ascii="Arial" w:hAnsi="Arial" w:cs="Arial"/>
          <w:b/>
          <w:bCs/>
          <w:sz w:val="24"/>
          <w:szCs w:val="24"/>
        </w:rPr>
      </w:pPr>
      <w:r w:rsidRPr="009E68C4">
        <w:rPr>
          <w:rFonts w:ascii="Arial" w:hAnsi="Arial" w:cs="Arial"/>
          <w:b/>
          <w:bCs/>
          <w:sz w:val="24"/>
          <w:szCs w:val="24"/>
        </w:rPr>
        <w:t>4.  Show respect and patie</w:t>
      </w:r>
      <w:r w:rsidR="009473CC" w:rsidRPr="009E68C4">
        <w:rPr>
          <w:rFonts w:ascii="Arial" w:hAnsi="Arial" w:cs="Arial"/>
          <w:b/>
          <w:bCs/>
          <w:sz w:val="24"/>
          <w:szCs w:val="24"/>
        </w:rPr>
        <w:t>nce</w:t>
      </w:r>
    </w:p>
    <w:p w14:paraId="7F047F90" w14:textId="0CE6A8A3" w:rsidR="009473CC" w:rsidRDefault="009473CC" w:rsidP="00C02E2F">
      <w:pPr>
        <w:spacing w:after="0" w:line="240" w:lineRule="auto"/>
        <w:rPr>
          <w:rFonts w:ascii="Arial" w:hAnsi="Arial" w:cs="Arial"/>
          <w:sz w:val="24"/>
          <w:szCs w:val="24"/>
        </w:rPr>
      </w:pPr>
      <w:r>
        <w:rPr>
          <w:rFonts w:ascii="Arial" w:hAnsi="Arial" w:cs="Arial"/>
          <w:sz w:val="24"/>
          <w:szCs w:val="24"/>
        </w:rPr>
        <w:t>Adapt what you are saying if the person with dementia does not understand it.  All</w:t>
      </w:r>
      <w:r w:rsidR="003E2E75">
        <w:rPr>
          <w:rFonts w:ascii="Arial" w:hAnsi="Arial" w:cs="Arial"/>
          <w:sz w:val="24"/>
          <w:szCs w:val="24"/>
        </w:rPr>
        <w:t>ow</w:t>
      </w:r>
      <w:r>
        <w:rPr>
          <w:rFonts w:ascii="Arial" w:hAnsi="Arial" w:cs="Arial"/>
          <w:sz w:val="24"/>
          <w:szCs w:val="24"/>
        </w:rPr>
        <w:t xml:space="preserve"> them to find the words to tell you what they want</w:t>
      </w:r>
      <w:r w:rsidR="009E68C4">
        <w:rPr>
          <w:rFonts w:ascii="Arial" w:hAnsi="Arial" w:cs="Arial"/>
          <w:sz w:val="24"/>
          <w:szCs w:val="24"/>
        </w:rPr>
        <w:t>.  Don’t rush and try to go at their pace.</w:t>
      </w:r>
    </w:p>
    <w:p w14:paraId="33739B63" w14:textId="77777777" w:rsidR="00953BCE" w:rsidRDefault="00953BCE" w:rsidP="00C02E2F">
      <w:pPr>
        <w:spacing w:after="0" w:line="240" w:lineRule="auto"/>
        <w:rPr>
          <w:rFonts w:ascii="Arial" w:hAnsi="Arial" w:cs="Arial"/>
          <w:sz w:val="24"/>
          <w:szCs w:val="24"/>
        </w:rPr>
      </w:pPr>
    </w:p>
    <w:p w14:paraId="72570E4D" w14:textId="6FE90469" w:rsidR="00953BCE" w:rsidRPr="00147F1D" w:rsidRDefault="00953BCE" w:rsidP="00C02E2F">
      <w:pPr>
        <w:spacing w:after="0" w:line="240" w:lineRule="auto"/>
        <w:rPr>
          <w:rFonts w:ascii="Arial" w:hAnsi="Arial" w:cs="Arial"/>
          <w:b/>
          <w:bCs/>
          <w:sz w:val="24"/>
          <w:szCs w:val="24"/>
        </w:rPr>
      </w:pPr>
      <w:r w:rsidRPr="00147F1D">
        <w:rPr>
          <w:rFonts w:ascii="Arial" w:hAnsi="Arial" w:cs="Arial"/>
          <w:b/>
          <w:bCs/>
          <w:sz w:val="24"/>
          <w:szCs w:val="24"/>
        </w:rPr>
        <w:t>5.  Noise</w:t>
      </w:r>
    </w:p>
    <w:p w14:paraId="18B1399C" w14:textId="6F8E1275" w:rsidR="00953BCE" w:rsidRDefault="00953BCE" w:rsidP="00C02E2F">
      <w:pPr>
        <w:spacing w:after="0" w:line="240" w:lineRule="auto"/>
        <w:rPr>
          <w:rFonts w:ascii="Arial" w:hAnsi="Arial" w:cs="Arial"/>
          <w:sz w:val="24"/>
          <w:szCs w:val="24"/>
        </w:rPr>
      </w:pPr>
      <w:r>
        <w:rPr>
          <w:rFonts w:ascii="Arial" w:hAnsi="Arial" w:cs="Arial"/>
          <w:sz w:val="24"/>
          <w:szCs w:val="24"/>
        </w:rPr>
        <w:t>A person with dementia may have di</w:t>
      </w:r>
      <w:r w:rsidR="007F2954">
        <w:rPr>
          <w:rFonts w:ascii="Arial" w:hAnsi="Arial" w:cs="Arial"/>
          <w:sz w:val="24"/>
          <w:szCs w:val="24"/>
        </w:rPr>
        <w:t xml:space="preserve">fficulty if there are a lot of different noises around them.  Reduce unnecessary noise or move to a quieter </w:t>
      </w:r>
      <w:r w:rsidR="00147F1D">
        <w:rPr>
          <w:rFonts w:ascii="Arial" w:hAnsi="Arial" w:cs="Arial"/>
          <w:sz w:val="24"/>
          <w:szCs w:val="24"/>
        </w:rPr>
        <w:t>area.</w:t>
      </w:r>
    </w:p>
    <w:p w14:paraId="4B329E98" w14:textId="77777777" w:rsidR="00147F1D" w:rsidRDefault="00147F1D" w:rsidP="00C02E2F">
      <w:pPr>
        <w:spacing w:after="0" w:line="240" w:lineRule="auto"/>
        <w:rPr>
          <w:rFonts w:ascii="Arial" w:hAnsi="Arial" w:cs="Arial"/>
          <w:sz w:val="24"/>
          <w:szCs w:val="24"/>
        </w:rPr>
      </w:pPr>
    </w:p>
    <w:p w14:paraId="0C4D7BFF" w14:textId="42775E1A" w:rsidR="00147F1D" w:rsidRPr="00147F1D" w:rsidRDefault="00147F1D" w:rsidP="00C02E2F">
      <w:pPr>
        <w:spacing w:after="0" w:line="240" w:lineRule="auto"/>
        <w:rPr>
          <w:rFonts w:ascii="Arial" w:hAnsi="Arial" w:cs="Arial"/>
          <w:b/>
          <w:bCs/>
          <w:sz w:val="24"/>
          <w:szCs w:val="24"/>
        </w:rPr>
      </w:pPr>
      <w:r w:rsidRPr="00147F1D">
        <w:rPr>
          <w:rFonts w:ascii="Arial" w:hAnsi="Arial" w:cs="Arial"/>
          <w:b/>
          <w:bCs/>
          <w:sz w:val="24"/>
          <w:szCs w:val="24"/>
        </w:rPr>
        <w:t>6.  Lighting</w:t>
      </w:r>
    </w:p>
    <w:p w14:paraId="5D7540E6" w14:textId="4A708B9F" w:rsidR="00147F1D" w:rsidRDefault="00147F1D" w:rsidP="00C02E2F">
      <w:pPr>
        <w:spacing w:after="0" w:line="240" w:lineRule="auto"/>
        <w:rPr>
          <w:rFonts w:ascii="Arial" w:hAnsi="Arial" w:cs="Arial"/>
          <w:sz w:val="24"/>
          <w:szCs w:val="24"/>
        </w:rPr>
      </w:pPr>
      <w:r>
        <w:rPr>
          <w:rFonts w:ascii="Arial" w:hAnsi="Arial" w:cs="Arial"/>
          <w:sz w:val="24"/>
          <w:szCs w:val="24"/>
        </w:rPr>
        <w:t>Make sure the lighting is sufficient so the person with dementia can see you and everything around them clearly.  Turn up the lights or move to a well-lit area.</w:t>
      </w:r>
    </w:p>
    <w:p w14:paraId="27A23BCD" w14:textId="77777777" w:rsidR="00147F1D" w:rsidRDefault="00147F1D" w:rsidP="00C02E2F">
      <w:pPr>
        <w:spacing w:after="0" w:line="240" w:lineRule="auto"/>
        <w:rPr>
          <w:rFonts w:ascii="Arial" w:hAnsi="Arial" w:cs="Arial"/>
          <w:sz w:val="24"/>
          <w:szCs w:val="24"/>
        </w:rPr>
      </w:pPr>
    </w:p>
    <w:p w14:paraId="55AB83BB" w14:textId="3B11DF13" w:rsidR="00147F1D" w:rsidRPr="005346A7" w:rsidRDefault="00147F1D" w:rsidP="00C02E2F">
      <w:pPr>
        <w:spacing w:after="0" w:line="240" w:lineRule="auto"/>
        <w:rPr>
          <w:rFonts w:ascii="Arial" w:hAnsi="Arial" w:cs="Arial"/>
          <w:b/>
          <w:bCs/>
          <w:sz w:val="24"/>
          <w:szCs w:val="24"/>
        </w:rPr>
      </w:pPr>
      <w:r w:rsidRPr="005346A7">
        <w:rPr>
          <w:rFonts w:ascii="Arial" w:hAnsi="Arial" w:cs="Arial"/>
          <w:b/>
          <w:bCs/>
          <w:sz w:val="24"/>
          <w:szCs w:val="24"/>
        </w:rPr>
        <w:t xml:space="preserve">7.  </w:t>
      </w:r>
      <w:r w:rsidR="00913B31" w:rsidRPr="005346A7">
        <w:rPr>
          <w:rFonts w:ascii="Arial" w:hAnsi="Arial" w:cs="Arial"/>
          <w:b/>
          <w:bCs/>
          <w:sz w:val="24"/>
          <w:szCs w:val="24"/>
        </w:rPr>
        <w:t>Help with handling money</w:t>
      </w:r>
    </w:p>
    <w:p w14:paraId="3B6E98C0" w14:textId="26D9ADE4" w:rsidR="00147F1D" w:rsidRDefault="00913B31" w:rsidP="00C02E2F">
      <w:pPr>
        <w:spacing w:after="0" w:line="240" w:lineRule="auto"/>
        <w:rPr>
          <w:rFonts w:ascii="Arial" w:hAnsi="Arial" w:cs="Arial"/>
          <w:sz w:val="24"/>
          <w:szCs w:val="24"/>
        </w:rPr>
      </w:pPr>
      <w:r>
        <w:rPr>
          <w:rFonts w:ascii="Arial" w:hAnsi="Arial" w:cs="Arial"/>
          <w:sz w:val="24"/>
          <w:szCs w:val="24"/>
        </w:rPr>
        <w:t>Counting money, calculating</w:t>
      </w:r>
      <w:r w:rsidR="001F7B61">
        <w:rPr>
          <w:rFonts w:ascii="Arial" w:hAnsi="Arial" w:cs="Arial"/>
          <w:sz w:val="24"/>
          <w:szCs w:val="24"/>
        </w:rPr>
        <w:t xml:space="preserve"> and handling change</w:t>
      </w:r>
      <w:r w:rsidR="00B3375E">
        <w:rPr>
          <w:rFonts w:ascii="Arial" w:hAnsi="Arial" w:cs="Arial"/>
          <w:sz w:val="24"/>
          <w:szCs w:val="24"/>
        </w:rPr>
        <w:t>, recognising coins and banknotes and knowing the value of money can all be very difficult for someone with dementia.  Offer to help by counting out money and giving a receipt.</w:t>
      </w:r>
    </w:p>
    <w:p w14:paraId="3BDCBF57" w14:textId="77777777" w:rsidR="00BE636C" w:rsidRDefault="00BE636C" w:rsidP="00C02E2F">
      <w:pPr>
        <w:spacing w:after="0" w:line="240" w:lineRule="auto"/>
        <w:rPr>
          <w:rFonts w:ascii="Arial" w:hAnsi="Arial" w:cs="Arial"/>
          <w:sz w:val="24"/>
          <w:szCs w:val="24"/>
        </w:rPr>
      </w:pPr>
    </w:p>
    <w:p w14:paraId="6D873549" w14:textId="77777777" w:rsidR="0072375E" w:rsidRDefault="0072375E" w:rsidP="00C02E2F">
      <w:pPr>
        <w:spacing w:after="0" w:line="240" w:lineRule="auto"/>
        <w:rPr>
          <w:rFonts w:ascii="Arial" w:hAnsi="Arial" w:cs="Arial"/>
          <w:b/>
          <w:bCs/>
          <w:sz w:val="24"/>
          <w:szCs w:val="24"/>
        </w:rPr>
      </w:pPr>
    </w:p>
    <w:p w14:paraId="58662A56" w14:textId="77777777" w:rsidR="0072375E" w:rsidRDefault="0072375E" w:rsidP="00C02E2F">
      <w:pPr>
        <w:spacing w:after="0" w:line="240" w:lineRule="auto"/>
        <w:rPr>
          <w:rFonts w:ascii="Arial" w:hAnsi="Arial" w:cs="Arial"/>
          <w:b/>
          <w:bCs/>
          <w:sz w:val="24"/>
          <w:szCs w:val="24"/>
        </w:rPr>
      </w:pPr>
    </w:p>
    <w:p w14:paraId="717F90FD" w14:textId="77777777" w:rsidR="0072375E" w:rsidRDefault="0072375E" w:rsidP="00C02E2F">
      <w:pPr>
        <w:spacing w:after="0" w:line="240" w:lineRule="auto"/>
        <w:rPr>
          <w:rFonts w:ascii="Arial" w:hAnsi="Arial" w:cs="Arial"/>
          <w:b/>
          <w:bCs/>
          <w:sz w:val="24"/>
          <w:szCs w:val="24"/>
        </w:rPr>
      </w:pPr>
    </w:p>
    <w:p w14:paraId="43E2E83A" w14:textId="62730479" w:rsidR="00BE636C" w:rsidRPr="00AF4778" w:rsidRDefault="00BE636C" w:rsidP="00C02E2F">
      <w:pPr>
        <w:spacing w:after="0" w:line="240" w:lineRule="auto"/>
        <w:rPr>
          <w:rFonts w:ascii="Arial" w:hAnsi="Arial" w:cs="Arial"/>
          <w:b/>
          <w:bCs/>
          <w:sz w:val="24"/>
          <w:szCs w:val="24"/>
        </w:rPr>
      </w:pPr>
      <w:r w:rsidRPr="00AF4778">
        <w:rPr>
          <w:rFonts w:ascii="Arial" w:hAnsi="Arial" w:cs="Arial"/>
          <w:b/>
          <w:bCs/>
          <w:sz w:val="24"/>
          <w:szCs w:val="24"/>
        </w:rPr>
        <w:lastRenderedPageBreak/>
        <w:t>8.  Finding the way</w:t>
      </w:r>
    </w:p>
    <w:p w14:paraId="6934264F" w14:textId="3A1BBC22" w:rsidR="008060BB" w:rsidRDefault="008060BB" w:rsidP="00C02E2F">
      <w:pPr>
        <w:spacing w:after="0" w:line="240" w:lineRule="auto"/>
        <w:rPr>
          <w:rFonts w:ascii="Arial" w:hAnsi="Arial" w:cs="Arial"/>
          <w:sz w:val="24"/>
          <w:szCs w:val="24"/>
        </w:rPr>
      </w:pPr>
      <w:r>
        <w:rPr>
          <w:rFonts w:ascii="Arial" w:hAnsi="Arial" w:cs="Arial"/>
          <w:sz w:val="24"/>
          <w:szCs w:val="24"/>
        </w:rPr>
        <w:t>People with dementia may have forgotten where th</w:t>
      </w:r>
      <w:r w:rsidR="00F54488">
        <w:rPr>
          <w:rFonts w:ascii="Arial" w:hAnsi="Arial" w:cs="Arial"/>
          <w:sz w:val="24"/>
          <w:szCs w:val="24"/>
        </w:rPr>
        <w:t xml:space="preserve">ings are or they may not recognise </w:t>
      </w:r>
      <w:r w:rsidR="004074C1">
        <w:rPr>
          <w:rFonts w:ascii="Arial" w:hAnsi="Arial" w:cs="Arial"/>
          <w:sz w:val="24"/>
          <w:szCs w:val="24"/>
        </w:rPr>
        <w:t>everyday objects</w:t>
      </w:r>
      <w:r w:rsidR="00AF4778">
        <w:rPr>
          <w:rFonts w:ascii="Arial" w:hAnsi="Arial" w:cs="Arial"/>
          <w:sz w:val="24"/>
          <w:szCs w:val="24"/>
        </w:rPr>
        <w:t>.  They may need you to help them to find their way around.  They may not be able to follow simple directions and need you to guide them to where they want to go.</w:t>
      </w:r>
    </w:p>
    <w:p w14:paraId="30705848" w14:textId="77777777" w:rsidR="00A03BB6" w:rsidRDefault="00A03BB6" w:rsidP="00C02E2F">
      <w:pPr>
        <w:spacing w:after="0" w:line="240" w:lineRule="auto"/>
        <w:rPr>
          <w:rFonts w:ascii="Arial" w:hAnsi="Arial" w:cs="Arial"/>
          <w:sz w:val="24"/>
          <w:szCs w:val="24"/>
        </w:rPr>
      </w:pPr>
    </w:p>
    <w:p w14:paraId="7606C744" w14:textId="5237C85E" w:rsidR="00AF4778" w:rsidRPr="002B59F6" w:rsidRDefault="00AF4778" w:rsidP="00C02E2F">
      <w:pPr>
        <w:spacing w:after="0" w:line="240" w:lineRule="auto"/>
        <w:rPr>
          <w:rFonts w:ascii="Arial" w:hAnsi="Arial" w:cs="Arial"/>
          <w:b/>
          <w:bCs/>
          <w:sz w:val="24"/>
          <w:szCs w:val="24"/>
        </w:rPr>
      </w:pPr>
      <w:r w:rsidRPr="002B59F6">
        <w:rPr>
          <w:rFonts w:ascii="Arial" w:hAnsi="Arial" w:cs="Arial"/>
          <w:b/>
          <w:bCs/>
          <w:sz w:val="24"/>
          <w:szCs w:val="24"/>
        </w:rPr>
        <w:t>9.  Feeling Lost</w:t>
      </w:r>
    </w:p>
    <w:p w14:paraId="66CD0362" w14:textId="3AB7B257" w:rsidR="00AF4778" w:rsidRDefault="00AF4778" w:rsidP="00C02E2F">
      <w:pPr>
        <w:spacing w:after="0" w:line="240" w:lineRule="auto"/>
        <w:rPr>
          <w:rFonts w:ascii="Arial" w:hAnsi="Arial" w:cs="Arial"/>
          <w:sz w:val="24"/>
          <w:szCs w:val="24"/>
        </w:rPr>
      </w:pPr>
      <w:r>
        <w:rPr>
          <w:rFonts w:ascii="Arial" w:hAnsi="Arial" w:cs="Arial"/>
          <w:sz w:val="24"/>
          <w:szCs w:val="24"/>
        </w:rPr>
        <w:t xml:space="preserve">Sometimes people with </w:t>
      </w:r>
      <w:r w:rsidR="002B59F6">
        <w:rPr>
          <w:rFonts w:ascii="Arial" w:hAnsi="Arial" w:cs="Arial"/>
          <w:sz w:val="24"/>
          <w:szCs w:val="24"/>
        </w:rPr>
        <w:t>dementia</w:t>
      </w:r>
      <w:r>
        <w:rPr>
          <w:rFonts w:ascii="Arial" w:hAnsi="Arial" w:cs="Arial"/>
          <w:sz w:val="24"/>
          <w:szCs w:val="24"/>
        </w:rPr>
        <w:t xml:space="preserve"> may feel lost in familiar places or forget where they live.  If someone is lost and distressed, offer to help by asking if their address is on something they might have in their </w:t>
      </w:r>
      <w:r w:rsidR="002B59F6">
        <w:rPr>
          <w:rFonts w:ascii="Arial" w:hAnsi="Arial" w:cs="Arial"/>
          <w:sz w:val="24"/>
          <w:szCs w:val="24"/>
        </w:rPr>
        <w:t>pocket</w:t>
      </w:r>
      <w:r>
        <w:rPr>
          <w:rFonts w:ascii="Arial" w:hAnsi="Arial" w:cs="Arial"/>
          <w:sz w:val="24"/>
          <w:szCs w:val="24"/>
        </w:rPr>
        <w:t xml:space="preserve"> or bag.  If necessary</w:t>
      </w:r>
      <w:r w:rsidR="002B59F6">
        <w:rPr>
          <w:rFonts w:ascii="Arial" w:hAnsi="Arial" w:cs="Arial"/>
          <w:sz w:val="24"/>
          <w:szCs w:val="24"/>
        </w:rPr>
        <w:t>, the police can help.</w:t>
      </w:r>
    </w:p>
    <w:p w14:paraId="53772D97" w14:textId="77777777" w:rsidR="002B59F6" w:rsidRDefault="002B59F6" w:rsidP="00C02E2F">
      <w:pPr>
        <w:spacing w:after="0" w:line="240" w:lineRule="auto"/>
        <w:rPr>
          <w:rFonts w:ascii="Arial" w:hAnsi="Arial" w:cs="Arial"/>
          <w:sz w:val="24"/>
          <w:szCs w:val="24"/>
        </w:rPr>
      </w:pPr>
    </w:p>
    <w:p w14:paraId="568CDBD2" w14:textId="2DA5846E" w:rsidR="002B59F6" w:rsidRPr="005E3330" w:rsidRDefault="002B59F6" w:rsidP="00C02E2F">
      <w:pPr>
        <w:spacing w:after="0" w:line="240" w:lineRule="auto"/>
        <w:rPr>
          <w:rFonts w:ascii="Arial" w:hAnsi="Arial" w:cs="Arial"/>
          <w:b/>
          <w:bCs/>
          <w:sz w:val="24"/>
          <w:szCs w:val="24"/>
        </w:rPr>
      </w:pPr>
      <w:r w:rsidRPr="005E3330">
        <w:rPr>
          <w:rFonts w:ascii="Arial" w:hAnsi="Arial" w:cs="Arial"/>
          <w:b/>
          <w:bCs/>
          <w:sz w:val="24"/>
          <w:szCs w:val="24"/>
        </w:rPr>
        <w:t xml:space="preserve">10.  </w:t>
      </w:r>
      <w:r w:rsidR="00DC51A8" w:rsidRPr="005E3330">
        <w:rPr>
          <w:rFonts w:ascii="Arial" w:hAnsi="Arial" w:cs="Arial"/>
          <w:b/>
          <w:bCs/>
          <w:sz w:val="24"/>
          <w:szCs w:val="24"/>
        </w:rPr>
        <w:t>Recognising</w:t>
      </w:r>
      <w:r w:rsidR="003C31B7" w:rsidRPr="005E3330">
        <w:rPr>
          <w:rFonts w:ascii="Arial" w:hAnsi="Arial" w:cs="Arial"/>
          <w:b/>
          <w:bCs/>
          <w:sz w:val="24"/>
          <w:szCs w:val="24"/>
        </w:rPr>
        <w:t xml:space="preserve"> and finding things</w:t>
      </w:r>
    </w:p>
    <w:p w14:paraId="52562C1D" w14:textId="30F123E4" w:rsidR="003C31B7" w:rsidRDefault="0082462C" w:rsidP="00C02E2F">
      <w:pPr>
        <w:spacing w:after="0" w:line="240" w:lineRule="auto"/>
        <w:rPr>
          <w:rFonts w:ascii="Arial" w:hAnsi="Arial" w:cs="Arial"/>
          <w:sz w:val="24"/>
          <w:szCs w:val="24"/>
        </w:rPr>
      </w:pPr>
      <w:r>
        <w:rPr>
          <w:rFonts w:ascii="Arial" w:hAnsi="Arial" w:cs="Arial"/>
          <w:sz w:val="24"/>
          <w:szCs w:val="24"/>
        </w:rPr>
        <w:t>People with dementia may have forgotten what they</w:t>
      </w:r>
      <w:r w:rsidR="002F0DEC">
        <w:rPr>
          <w:rFonts w:ascii="Arial" w:hAnsi="Arial" w:cs="Arial"/>
          <w:sz w:val="24"/>
          <w:szCs w:val="24"/>
        </w:rPr>
        <w:t xml:space="preserve"> came into the shop for, or they may have a list</w:t>
      </w:r>
      <w:r w:rsidR="00513748">
        <w:rPr>
          <w:rFonts w:ascii="Arial" w:hAnsi="Arial" w:cs="Arial"/>
          <w:sz w:val="24"/>
          <w:szCs w:val="24"/>
        </w:rPr>
        <w:t xml:space="preserve">, but have problems finding the things they want.  Offer to help with finding </w:t>
      </w:r>
      <w:r w:rsidR="00EA761A">
        <w:rPr>
          <w:rFonts w:ascii="Arial" w:hAnsi="Arial" w:cs="Arial"/>
          <w:sz w:val="24"/>
          <w:szCs w:val="24"/>
        </w:rPr>
        <w:t xml:space="preserve">things on the list if they have </w:t>
      </w:r>
      <w:r w:rsidR="002608EA">
        <w:rPr>
          <w:rFonts w:ascii="Arial" w:hAnsi="Arial" w:cs="Arial"/>
          <w:sz w:val="24"/>
          <w:szCs w:val="24"/>
        </w:rPr>
        <w:t>one.  Help them to choose the right amount of things</w:t>
      </w:r>
      <w:r w:rsidR="000766F6">
        <w:rPr>
          <w:rFonts w:ascii="Arial" w:hAnsi="Arial" w:cs="Arial"/>
          <w:sz w:val="24"/>
          <w:szCs w:val="24"/>
        </w:rPr>
        <w:t>, particularly if they seem to be buying an unusually large amount of something.</w:t>
      </w:r>
    </w:p>
    <w:p w14:paraId="02BCF1D0" w14:textId="77777777" w:rsidR="000766F6" w:rsidRDefault="000766F6" w:rsidP="00C02E2F">
      <w:pPr>
        <w:spacing w:after="0" w:line="240" w:lineRule="auto"/>
        <w:rPr>
          <w:rFonts w:ascii="Arial" w:hAnsi="Arial" w:cs="Arial"/>
          <w:sz w:val="24"/>
          <w:szCs w:val="24"/>
        </w:rPr>
      </w:pPr>
    </w:p>
    <w:p w14:paraId="6EA6C117" w14:textId="60362718" w:rsidR="000766F6" w:rsidRPr="0038053B" w:rsidRDefault="000766F6" w:rsidP="00C02E2F">
      <w:pPr>
        <w:spacing w:after="0" w:line="240" w:lineRule="auto"/>
        <w:rPr>
          <w:rFonts w:ascii="Arial" w:hAnsi="Arial" w:cs="Arial"/>
          <w:b/>
          <w:bCs/>
          <w:sz w:val="24"/>
          <w:szCs w:val="24"/>
        </w:rPr>
      </w:pPr>
      <w:r w:rsidRPr="0038053B">
        <w:rPr>
          <w:rFonts w:ascii="Arial" w:hAnsi="Arial" w:cs="Arial"/>
          <w:b/>
          <w:bCs/>
          <w:sz w:val="24"/>
          <w:szCs w:val="24"/>
        </w:rPr>
        <w:t>11.  Making choices</w:t>
      </w:r>
    </w:p>
    <w:p w14:paraId="0228C82A" w14:textId="45215468" w:rsidR="000766F6" w:rsidRDefault="000766F6" w:rsidP="00C02E2F">
      <w:pPr>
        <w:spacing w:after="0" w:line="240" w:lineRule="auto"/>
        <w:rPr>
          <w:rFonts w:ascii="Arial" w:hAnsi="Arial" w:cs="Arial"/>
          <w:sz w:val="24"/>
          <w:szCs w:val="24"/>
        </w:rPr>
      </w:pPr>
      <w:r>
        <w:rPr>
          <w:rFonts w:ascii="Arial" w:hAnsi="Arial" w:cs="Arial"/>
          <w:sz w:val="24"/>
          <w:szCs w:val="24"/>
        </w:rPr>
        <w:t>While choice is good, for something with dementia too much choice can be confusing</w:t>
      </w:r>
      <w:r w:rsidR="00AA11A6">
        <w:rPr>
          <w:rFonts w:ascii="Arial" w:hAnsi="Arial" w:cs="Arial"/>
          <w:sz w:val="24"/>
          <w:szCs w:val="24"/>
        </w:rPr>
        <w:t xml:space="preserve">.  Ask what the person would like, </w:t>
      </w:r>
      <w:r w:rsidR="00CE3097">
        <w:rPr>
          <w:rFonts w:ascii="Arial" w:hAnsi="Arial" w:cs="Arial"/>
          <w:sz w:val="24"/>
          <w:szCs w:val="24"/>
        </w:rPr>
        <w:t>e.g.</w:t>
      </w:r>
      <w:r w:rsidR="00AA11A6">
        <w:rPr>
          <w:rFonts w:ascii="Arial" w:hAnsi="Arial" w:cs="Arial"/>
          <w:sz w:val="24"/>
          <w:szCs w:val="24"/>
        </w:rPr>
        <w:t xml:space="preserve"> a coffee, and then suggest two or three likely options.  You could describe these</w:t>
      </w:r>
      <w:r w:rsidR="004E4077">
        <w:rPr>
          <w:rFonts w:ascii="Arial" w:hAnsi="Arial" w:cs="Arial"/>
          <w:sz w:val="24"/>
          <w:szCs w:val="24"/>
        </w:rPr>
        <w:t xml:space="preserve"> options and remember to give a pause in</w:t>
      </w:r>
      <w:r w:rsidR="007E3ED5">
        <w:rPr>
          <w:rFonts w:ascii="Arial" w:hAnsi="Arial" w:cs="Arial"/>
          <w:sz w:val="24"/>
          <w:szCs w:val="24"/>
        </w:rPr>
        <w:t xml:space="preserve"> </w:t>
      </w:r>
      <w:r w:rsidR="004E4077">
        <w:rPr>
          <w:rFonts w:ascii="Arial" w:hAnsi="Arial" w:cs="Arial"/>
          <w:sz w:val="24"/>
          <w:szCs w:val="24"/>
        </w:rPr>
        <w:t xml:space="preserve">between each option to allow them time to think </w:t>
      </w:r>
      <w:r w:rsidR="007D7F70">
        <w:rPr>
          <w:rFonts w:ascii="Arial" w:hAnsi="Arial" w:cs="Arial"/>
          <w:sz w:val="24"/>
          <w:szCs w:val="24"/>
        </w:rPr>
        <w:t>and make a decision.</w:t>
      </w:r>
    </w:p>
    <w:p w14:paraId="63F747E0" w14:textId="77777777" w:rsidR="00C46ECD" w:rsidRDefault="00C46ECD" w:rsidP="00C02E2F">
      <w:pPr>
        <w:spacing w:after="0" w:line="240" w:lineRule="auto"/>
        <w:rPr>
          <w:rFonts w:ascii="Arial" w:hAnsi="Arial" w:cs="Arial"/>
          <w:sz w:val="24"/>
          <w:szCs w:val="24"/>
        </w:rPr>
      </w:pPr>
    </w:p>
    <w:p w14:paraId="68CC7AF4" w14:textId="15FC7C37" w:rsidR="00C46ECD" w:rsidRDefault="00C46ECD" w:rsidP="00C02E2F">
      <w:pPr>
        <w:spacing w:after="0" w:line="240" w:lineRule="auto"/>
        <w:rPr>
          <w:rFonts w:ascii="Arial" w:hAnsi="Arial" w:cs="Arial"/>
          <w:sz w:val="24"/>
          <w:szCs w:val="24"/>
        </w:rPr>
      </w:pPr>
      <w:r w:rsidRPr="00C46ECD">
        <w:rPr>
          <w:rFonts w:ascii="Arial" w:hAnsi="Arial" w:cs="Arial"/>
          <w:b/>
          <w:bCs/>
          <w:sz w:val="24"/>
          <w:szCs w:val="24"/>
        </w:rPr>
        <w:t>12.  Whose Reality</w:t>
      </w:r>
    </w:p>
    <w:p w14:paraId="3C4C230C" w14:textId="3CEC4FE0" w:rsidR="00C46ECD" w:rsidRPr="00C46ECD" w:rsidRDefault="00C46ECD" w:rsidP="00C02E2F">
      <w:pPr>
        <w:spacing w:after="0" w:line="240" w:lineRule="auto"/>
        <w:rPr>
          <w:rFonts w:ascii="Arial" w:hAnsi="Arial" w:cs="Arial"/>
          <w:sz w:val="24"/>
          <w:szCs w:val="24"/>
        </w:rPr>
      </w:pPr>
      <w:r>
        <w:rPr>
          <w:rFonts w:ascii="Arial" w:hAnsi="Arial" w:cs="Arial"/>
          <w:sz w:val="24"/>
          <w:szCs w:val="24"/>
        </w:rPr>
        <w:t xml:space="preserve">The person may be confused and say something that does not make sense to you.  </w:t>
      </w:r>
      <w:r w:rsidR="00710526">
        <w:rPr>
          <w:rFonts w:ascii="Arial" w:hAnsi="Arial" w:cs="Arial"/>
          <w:sz w:val="24"/>
          <w:szCs w:val="24"/>
        </w:rPr>
        <w:t>Avoid</w:t>
      </w:r>
      <w:r>
        <w:rPr>
          <w:rFonts w:ascii="Arial" w:hAnsi="Arial" w:cs="Arial"/>
          <w:sz w:val="24"/>
          <w:szCs w:val="24"/>
        </w:rPr>
        <w:t xml:space="preserve"> making the person feel embarrassed or foolish by contradicting th</w:t>
      </w:r>
      <w:r w:rsidR="00710526">
        <w:rPr>
          <w:rFonts w:ascii="Arial" w:hAnsi="Arial" w:cs="Arial"/>
          <w:sz w:val="24"/>
          <w:szCs w:val="24"/>
        </w:rPr>
        <w:t>em.  Try to find a way around the situation.</w:t>
      </w:r>
    </w:p>
    <w:p w14:paraId="5E2BD610" w14:textId="77777777" w:rsidR="00147F1D" w:rsidRDefault="00147F1D" w:rsidP="00C02E2F">
      <w:pPr>
        <w:spacing w:after="0" w:line="240" w:lineRule="auto"/>
        <w:rPr>
          <w:rFonts w:ascii="Arial" w:hAnsi="Arial" w:cs="Arial"/>
          <w:sz w:val="24"/>
          <w:szCs w:val="24"/>
        </w:rPr>
      </w:pPr>
    </w:p>
    <w:p w14:paraId="15FB5D31" w14:textId="0846AE7F" w:rsidR="00710526" w:rsidRPr="008A6D22" w:rsidRDefault="00710526" w:rsidP="00C02E2F">
      <w:pPr>
        <w:spacing w:after="0" w:line="240" w:lineRule="auto"/>
        <w:rPr>
          <w:rFonts w:ascii="Arial" w:hAnsi="Arial" w:cs="Arial"/>
          <w:b/>
          <w:bCs/>
          <w:sz w:val="24"/>
          <w:szCs w:val="24"/>
        </w:rPr>
      </w:pPr>
      <w:r w:rsidRPr="008A6D22">
        <w:rPr>
          <w:rFonts w:ascii="Arial" w:hAnsi="Arial" w:cs="Arial"/>
          <w:b/>
          <w:bCs/>
          <w:sz w:val="24"/>
          <w:szCs w:val="24"/>
        </w:rPr>
        <w:t>13.  Being predictable</w:t>
      </w:r>
    </w:p>
    <w:p w14:paraId="2925DF72" w14:textId="64F5EFF4" w:rsidR="00710526" w:rsidRDefault="00710526" w:rsidP="00C02E2F">
      <w:pPr>
        <w:spacing w:after="0" w:line="240" w:lineRule="auto"/>
        <w:rPr>
          <w:rFonts w:ascii="Arial" w:hAnsi="Arial" w:cs="Arial"/>
          <w:sz w:val="24"/>
          <w:szCs w:val="24"/>
        </w:rPr>
      </w:pPr>
      <w:r>
        <w:rPr>
          <w:rFonts w:ascii="Arial" w:hAnsi="Arial" w:cs="Arial"/>
          <w:sz w:val="24"/>
          <w:szCs w:val="24"/>
        </w:rPr>
        <w:t>The person</w:t>
      </w:r>
      <w:r w:rsidR="00DA2168">
        <w:rPr>
          <w:rFonts w:ascii="Arial" w:hAnsi="Arial" w:cs="Arial"/>
          <w:sz w:val="24"/>
          <w:szCs w:val="24"/>
        </w:rPr>
        <w:t xml:space="preserve"> with dementia may be confused if things have been rearranged or by new people they meet.  Try to keep things the same or offer additional assistance if th</w:t>
      </w:r>
      <w:r w:rsidR="008A6D22">
        <w:rPr>
          <w:rFonts w:ascii="Arial" w:hAnsi="Arial" w:cs="Arial"/>
          <w:sz w:val="24"/>
          <w:szCs w:val="24"/>
        </w:rPr>
        <w:t>ings have changed.  Try and arrange that the same person supports the person each time they visit your business but bear in mi d they might not remember you or what you talked about the last time you met.</w:t>
      </w:r>
    </w:p>
    <w:p w14:paraId="79CD642E" w14:textId="77777777" w:rsidR="008A6D22" w:rsidRDefault="008A6D22" w:rsidP="00C02E2F">
      <w:pPr>
        <w:spacing w:after="0" w:line="240" w:lineRule="auto"/>
        <w:rPr>
          <w:rFonts w:ascii="Arial" w:hAnsi="Arial" w:cs="Arial"/>
          <w:sz w:val="24"/>
          <w:szCs w:val="24"/>
        </w:rPr>
      </w:pPr>
    </w:p>
    <w:p w14:paraId="44930F30" w14:textId="7D34B2F9" w:rsidR="008A6D22" w:rsidRPr="008933C3" w:rsidRDefault="00B809FF" w:rsidP="00C02E2F">
      <w:pPr>
        <w:spacing w:after="0" w:line="240" w:lineRule="auto"/>
        <w:rPr>
          <w:rFonts w:ascii="Arial" w:hAnsi="Arial" w:cs="Arial"/>
          <w:b/>
          <w:bCs/>
          <w:sz w:val="24"/>
          <w:szCs w:val="24"/>
        </w:rPr>
      </w:pPr>
      <w:r w:rsidRPr="008933C3">
        <w:rPr>
          <w:rFonts w:ascii="Arial" w:hAnsi="Arial" w:cs="Arial"/>
          <w:b/>
          <w:bCs/>
          <w:sz w:val="24"/>
          <w:szCs w:val="24"/>
        </w:rPr>
        <w:t>14.  Every day can be different</w:t>
      </w:r>
    </w:p>
    <w:p w14:paraId="759E9397" w14:textId="5CDE5D6B" w:rsidR="00B809FF" w:rsidRDefault="00B809FF" w:rsidP="00C02E2F">
      <w:pPr>
        <w:spacing w:after="0" w:line="240" w:lineRule="auto"/>
        <w:rPr>
          <w:rFonts w:ascii="Arial" w:hAnsi="Arial" w:cs="Arial"/>
          <w:sz w:val="24"/>
          <w:szCs w:val="24"/>
        </w:rPr>
      </w:pPr>
      <w:r>
        <w:rPr>
          <w:rFonts w:ascii="Arial" w:hAnsi="Arial" w:cs="Arial"/>
          <w:sz w:val="24"/>
          <w:szCs w:val="24"/>
        </w:rPr>
        <w:t xml:space="preserve">For some people with dementia what they can do changes from day to </w:t>
      </w:r>
      <w:r w:rsidR="008933C3">
        <w:rPr>
          <w:rFonts w:ascii="Arial" w:hAnsi="Arial" w:cs="Arial"/>
          <w:sz w:val="24"/>
          <w:szCs w:val="24"/>
        </w:rPr>
        <w:t>day, so</w:t>
      </w:r>
      <w:r>
        <w:rPr>
          <w:rFonts w:ascii="Arial" w:hAnsi="Arial" w:cs="Arial"/>
          <w:sz w:val="24"/>
          <w:szCs w:val="24"/>
        </w:rPr>
        <w:t xml:space="preserve"> how you help them may need to be different every time they visit.  Look out for signs and offer help when needed.  Become a Dementia Friend.</w:t>
      </w:r>
    </w:p>
    <w:p w14:paraId="63263404" w14:textId="77777777" w:rsidR="00147F1D" w:rsidRDefault="00147F1D" w:rsidP="00C02E2F">
      <w:pPr>
        <w:spacing w:after="0" w:line="240" w:lineRule="auto"/>
        <w:rPr>
          <w:rFonts w:ascii="Arial" w:hAnsi="Arial" w:cs="Arial"/>
          <w:sz w:val="24"/>
          <w:szCs w:val="24"/>
        </w:rPr>
      </w:pPr>
    </w:p>
    <w:p w14:paraId="25ACDD32" w14:textId="77777777" w:rsidR="0015753A" w:rsidRDefault="0015753A" w:rsidP="00C02E2F">
      <w:pPr>
        <w:spacing w:after="0" w:line="240" w:lineRule="auto"/>
        <w:rPr>
          <w:rFonts w:ascii="Arial" w:hAnsi="Arial" w:cs="Arial"/>
          <w:sz w:val="24"/>
          <w:szCs w:val="24"/>
        </w:rPr>
      </w:pPr>
    </w:p>
    <w:p w14:paraId="09A91FFA" w14:textId="2AE899A0" w:rsidR="0015753A" w:rsidRDefault="0015753A" w:rsidP="006D771C">
      <w:pPr>
        <w:spacing w:after="0" w:line="240" w:lineRule="auto"/>
        <w:jc w:val="center"/>
        <w:rPr>
          <w:rFonts w:ascii="Arial" w:hAnsi="Arial" w:cs="Arial"/>
          <w:b/>
          <w:bCs/>
          <w:sz w:val="24"/>
          <w:szCs w:val="24"/>
        </w:rPr>
      </w:pPr>
      <w:r w:rsidRPr="006D771C">
        <w:rPr>
          <w:rFonts w:ascii="Arial" w:hAnsi="Arial" w:cs="Arial"/>
          <w:b/>
          <w:bCs/>
          <w:sz w:val="24"/>
          <w:szCs w:val="24"/>
        </w:rPr>
        <w:t xml:space="preserve">Visit Broadstairs &amp; St Peter’s Town Council </w:t>
      </w:r>
      <w:r w:rsidR="006D771C" w:rsidRPr="006D771C">
        <w:rPr>
          <w:rFonts w:ascii="Arial" w:hAnsi="Arial" w:cs="Arial"/>
          <w:b/>
          <w:bCs/>
          <w:sz w:val="24"/>
          <w:szCs w:val="24"/>
        </w:rPr>
        <w:t>website for dementia contacts and helpful information</w:t>
      </w:r>
    </w:p>
    <w:p w14:paraId="3C7FC378" w14:textId="1005527A" w:rsidR="009E68C4" w:rsidRDefault="00C45B46" w:rsidP="006E5521">
      <w:pPr>
        <w:spacing w:after="0" w:line="240" w:lineRule="auto"/>
        <w:jc w:val="center"/>
        <w:rPr>
          <w:rFonts w:ascii="Arial" w:hAnsi="Arial" w:cs="Arial"/>
          <w:b/>
          <w:bCs/>
          <w:sz w:val="24"/>
          <w:szCs w:val="24"/>
        </w:rPr>
      </w:pPr>
      <w:hyperlink r:id="rId17" w:history="1">
        <w:r w:rsidRPr="009363AF">
          <w:rPr>
            <w:rStyle w:val="Hyperlink"/>
            <w:rFonts w:ascii="Arial" w:hAnsi="Arial" w:cs="Arial"/>
            <w:b/>
            <w:bCs/>
            <w:sz w:val="24"/>
            <w:szCs w:val="24"/>
          </w:rPr>
          <w:t>www.broadstairs.gov.uk/community/dementia-friendly-town-scheme/</w:t>
        </w:r>
      </w:hyperlink>
    </w:p>
    <w:p w14:paraId="699C67F9" w14:textId="77777777" w:rsidR="00C45B46" w:rsidRDefault="00C45B46" w:rsidP="006E5521">
      <w:pPr>
        <w:spacing w:after="0" w:line="240" w:lineRule="auto"/>
        <w:jc w:val="center"/>
        <w:rPr>
          <w:rFonts w:ascii="Arial" w:hAnsi="Arial" w:cs="Arial"/>
          <w:sz w:val="24"/>
          <w:szCs w:val="24"/>
        </w:rPr>
      </w:pPr>
    </w:p>
    <w:p w14:paraId="579522BF" w14:textId="77777777" w:rsidR="009E68C4" w:rsidRPr="00C02E2F" w:rsidRDefault="009E68C4" w:rsidP="00C02E2F">
      <w:pPr>
        <w:spacing w:after="0" w:line="240" w:lineRule="auto"/>
        <w:rPr>
          <w:rFonts w:ascii="Arial" w:hAnsi="Arial" w:cs="Arial"/>
          <w:sz w:val="24"/>
          <w:szCs w:val="24"/>
        </w:rPr>
      </w:pPr>
    </w:p>
    <w:p w14:paraId="740740FB" w14:textId="77777777" w:rsidR="00D74E33" w:rsidRPr="00687F30" w:rsidRDefault="00D74E33" w:rsidP="00687F30">
      <w:pPr>
        <w:spacing w:after="0"/>
        <w:rPr>
          <w:rFonts w:ascii="Arial" w:hAnsi="Arial" w:cs="Arial"/>
          <w:sz w:val="24"/>
          <w:szCs w:val="24"/>
        </w:rPr>
      </w:pPr>
    </w:p>
    <w:sectPr w:rsidR="00D74E33" w:rsidRPr="00687F30" w:rsidSect="00204F95">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A598" w14:textId="77777777" w:rsidR="006659EC" w:rsidRDefault="006659EC" w:rsidP="00FE2948">
      <w:pPr>
        <w:spacing w:after="0" w:line="240" w:lineRule="auto"/>
      </w:pPr>
      <w:r>
        <w:separator/>
      </w:r>
    </w:p>
  </w:endnote>
  <w:endnote w:type="continuationSeparator" w:id="0">
    <w:p w14:paraId="2316EC74" w14:textId="77777777" w:rsidR="006659EC" w:rsidRDefault="006659EC" w:rsidP="00FE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5E4F" w14:textId="77777777" w:rsidR="007D0902" w:rsidRDefault="007D0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7BE1" w14:textId="77777777" w:rsidR="007D0902" w:rsidRDefault="007D0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DAF8" w14:textId="77777777" w:rsidR="007D0902" w:rsidRDefault="007D0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68558" w14:textId="77777777" w:rsidR="006659EC" w:rsidRDefault="006659EC" w:rsidP="00FE2948">
      <w:pPr>
        <w:spacing w:after="0" w:line="240" w:lineRule="auto"/>
      </w:pPr>
      <w:r>
        <w:separator/>
      </w:r>
    </w:p>
  </w:footnote>
  <w:footnote w:type="continuationSeparator" w:id="0">
    <w:p w14:paraId="032444AA" w14:textId="77777777" w:rsidR="006659EC" w:rsidRDefault="006659EC" w:rsidP="00FE2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19CB" w14:textId="1F51D196" w:rsidR="00FE2948" w:rsidRDefault="00000000">
    <w:pPr>
      <w:pStyle w:val="Header"/>
    </w:pPr>
    <w:r>
      <w:rPr>
        <w:noProof/>
      </w:rPr>
      <w:pict w14:anchorId="20E22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480719" o:spid="_x0000_s1029" type="#_x0000_t75" style="position:absolute;margin-left:0;margin-top:0;width:522.7pt;height:451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C63E" w14:textId="1E314242" w:rsidR="00FE2948" w:rsidRDefault="00000000">
    <w:pPr>
      <w:pStyle w:val="Header"/>
    </w:pPr>
    <w:r>
      <w:rPr>
        <w:noProof/>
      </w:rPr>
      <w:pict w14:anchorId="62C7A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480720" o:spid="_x0000_s1030" type="#_x0000_t75" style="position:absolute;margin-left:0;margin-top:0;width:522.7pt;height:451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DC7C" w14:textId="23D12A3F" w:rsidR="00FE2948" w:rsidRDefault="00000000">
    <w:pPr>
      <w:pStyle w:val="Header"/>
    </w:pPr>
    <w:r>
      <w:rPr>
        <w:noProof/>
      </w:rPr>
      <w:pict w14:anchorId="2A4E7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480718" o:spid="_x0000_s1028" type="#_x0000_t75" style="position:absolute;margin-left:0;margin-top:0;width:522.7pt;height:451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66B1"/>
    <w:multiLevelType w:val="hybridMultilevel"/>
    <w:tmpl w:val="7AEC0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726DC"/>
    <w:multiLevelType w:val="hybridMultilevel"/>
    <w:tmpl w:val="6A50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65E3E"/>
    <w:multiLevelType w:val="hybridMultilevel"/>
    <w:tmpl w:val="85049514"/>
    <w:lvl w:ilvl="0" w:tplc="70AAA74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13837"/>
    <w:multiLevelType w:val="hybridMultilevel"/>
    <w:tmpl w:val="278A636A"/>
    <w:lvl w:ilvl="0" w:tplc="70AAA74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63805"/>
    <w:multiLevelType w:val="hybridMultilevel"/>
    <w:tmpl w:val="556C6F54"/>
    <w:lvl w:ilvl="0" w:tplc="70AAA74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82075"/>
    <w:multiLevelType w:val="hybridMultilevel"/>
    <w:tmpl w:val="DC12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77C6A"/>
    <w:multiLevelType w:val="hybridMultilevel"/>
    <w:tmpl w:val="06ECD566"/>
    <w:lvl w:ilvl="0" w:tplc="70AAA74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E0BE9"/>
    <w:multiLevelType w:val="hybridMultilevel"/>
    <w:tmpl w:val="3FE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C6D13"/>
    <w:multiLevelType w:val="hybridMultilevel"/>
    <w:tmpl w:val="323EEE60"/>
    <w:lvl w:ilvl="0" w:tplc="679E947E">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E558CC"/>
    <w:multiLevelType w:val="hybridMultilevel"/>
    <w:tmpl w:val="6FFEF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831F48"/>
    <w:multiLevelType w:val="hybridMultilevel"/>
    <w:tmpl w:val="4A3EA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CF1F8F"/>
    <w:multiLevelType w:val="hybridMultilevel"/>
    <w:tmpl w:val="9C54C60C"/>
    <w:lvl w:ilvl="0" w:tplc="70AAA74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82DA9"/>
    <w:multiLevelType w:val="hybridMultilevel"/>
    <w:tmpl w:val="EB64E16C"/>
    <w:lvl w:ilvl="0" w:tplc="70AAA74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412151">
    <w:abstractNumId w:val="5"/>
  </w:num>
  <w:num w:numId="2" w16cid:durableId="1023357175">
    <w:abstractNumId w:val="8"/>
  </w:num>
  <w:num w:numId="3" w16cid:durableId="1070886171">
    <w:abstractNumId w:val="11"/>
  </w:num>
  <w:num w:numId="4" w16cid:durableId="122619823">
    <w:abstractNumId w:val="12"/>
  </w:num>
  <w:num w:numId="5" w16cid:durableId="1357266021">
    <w:abstractNumId w:val="4"/>
  </w:num>
  <w:num w:numId="6" w16cid:durableId="825126603">
    <w:abstractNumId w:val="3"/>
  </w:num>
  <w:num w:numId="7" w16cid:durableId="1104109312">
    <w:abstractNumId w:val="6"/>
  </w:num>
  <w:num w:numId="8" w16cid:durableId="1210844537">
    <w:abstractNumId w:val="2"/>
  </w:num>
  <w:num w:numId="9" w16cid:durableId="1662197328">
    <w:abstractNumId w:val="10"/>
  </w:num>
  <w:num w:numId="10" w16cid:durableId="1147354377">
    <w:abstractNumId w:val="1"/>
  </w:num>
  <w:num w:numId="11" w16cid:durableId="1145203243">
    <w:abstractNumId w:val="0"/>
  </w:num>
  <w:num w:numId="12" w16cid:durableId="847673917">
    <w:abstractNumId w:val="9"/>
  </w:num>
  <w:num w:numId="13" w16cid:durableId="86390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1F"/>
    <w:rsid w:val="00006C78"/>
    <w:rsid w:val="00012007"/>
    <w:rsid w:val="00017E19"/>
    <w:rsid w:val="0002125D"/>
    <w:rsid w:val="000478B1"/>
    <w:rsid w:val="000516D4"/>
    <w:rsid w:val="000633E4"/>
    <w:rsid w:val="00065C91"/>
    <w:rsid w:val="000766F6"/>
    <w:rsid w:val="000B2C06"/>
    <w:rsid w:val="000C311F"/>
    <w:rsid w:val="000E7198"/>
    <w:rsid w:val="00125616"/>
    <w:rsid w:val="00141AE4"/>
    <w:rsid w:val="00147F1D"/>
    <w:rsid w:val="00152FF2"/>
    <w:rsid w:val="0015753A"/>
    <w:rsid w:val="001767B7"/>
    <w:rsid w:val="00183171"/>
    <w:rsid w:val="001833CD"/>
    <w:rsid w:val="00192966"/>
    <w:rsid w:val="00194713"/>
    <w:rsid w:val="001A3D05"/>
    <w:rsid w:val="001C701F"/>
    <w:rsid w:val="001D324B"/>
    <w:rsid w:val="001E029B"/>
    <w:rsid w:val="001E447D"/>
    <w:rsid w:val="001F7B61"/>
    <w:rsid w:val="00204F95"/>
    <w:rsid w:val="00212DC6"/>
    <w:rsid w:val="00257217"/>
    <w:rsid w:val="002608EA"/>
    <w:rsid w:val="00280723"/>
    <w:rsid w:val="00284B2B"/>
    <w:rsid w:val="0029683B"/>
    <w:rsid w:val="002B59F6"/>
    <w:rsid w:val="002D451B"/>
    <w:rsid w:val="002E0B41"/>
    <w:rsid w:val="002F0DEC"/>
    <w:rsid w:val="002F16F4"/>
    <w:rsid w:val="002F4C90"/>
    <w:rsid w:val="003137ED"/>
    <w:rsid w:val="003175B7"/>
    <w:rsid w:val="0032698D"/>
    <w:rsid w:val="00334512"/>
    <w:rsid w:val="003364F9"/>
    <w:rsid w:val="003725A6"/>
    <w:rsid w:val="0038053B"/>
    <w:rsid w:val="003B5F62"/>
    <w:rsid w:val="003C253F"/>
    <w:rsid w:val="003C2D08"/>
    <w:rsid w:val="003C31B7"/>
    <w:rsid w:val="003D36FE"/>
    <w:rsid w:val="003D42B7"/>
    <w:rsid w:val="003E2E75"/>
    <w:rsid w:val="003F4225"/>
    <w:rsid w:val="00404D3B"/>
    <w:rsid w:val="004074C1"/>
    <w:rsid w:val="00445D39"/>
    <w:rsid w:val="00472C72"/>
    <w:rsid w:val="00477751"/>
    <w:rsid w:val="004C2239"/>
    <w:rsid w:val="004C4DCE"/>
    <w:rsid w:val="004D47B9"/>
    <w:rsid w:val="004E4077"/>
    <w:rsid w:val="00513748"/>
    <w:rsid w:val="00513A7E"/>
    <w:rsid w:val="005142CA"/>
    <w:rsid w:val="005168D2"/>
    <w:rsid w:val="00521A93"/>
    <w:rsid w:val="005346A7"/>
    <w:rsid w:val="005550DE"/>
    <w:rsid w:val="00576893"/>
    <w:rsid w:val="005B1B80"/>
    <w:rsid w:val="005C4694"/>
    <w:rsid w:val="005D20A4"/>
    <w:rsid w:val="005E3330"/>
    <w:rsid w:val="006243A0"/>
    <w:rsid w:val="006420BB"/>
    <w:rsid w:val="00663807"/>
    <w:rsid w:val="006659EC"/>
    <w:rsid w:val="00687F30"/>
    <w:rsid w:val="006977DE"/>
    <w:rsid w:val="006D0F3F"/>
    <w:rsid w:val="006D771C"/>
    <w:rsid w:val="006E5521"/>
    <w:rsid w:val="00710526"/>
    <w:rsid w:val="00717966"/>
    <w:rsid w:val="0072375E"/>
    <w:rsid w:val="00741989"/>
    <w:rsid w:val="0076131D"/>
    <w:rsid w:val="00771A48"/>
    <w:rsid w:val="007726D0"/>
    <w:rsid w:val="007733E7"/>
    <w:rsid w:val="00785823"/>
    <w:rsid w:val="00794209"/>
    <w:rsid w:val="007A45B3"/>
    <w:rsid w:val="007C224C"/>
    <w:rsid w:val="007D006F"/>
    <w:rsid w:val="007D0902"/>
    <w:rsid w:val="007D7F70"/>
    <w:rsid w:val="007E3844"/>
    <w:rsid w:val="007E3ED5"/>
    <w:rsid w:val="007F2954"/>
    <w:rsid w:val="007F75D0"/>
    <w:rsid w:val="008060BB"/>
    <w:rsid w:val="008223AE"/>
    <w:rsid w:val="0082462C"/>
    <w:rsid w:val="00826B72"/>
    <w:rsid w:val="00833E5B"/>
    <w:rsid w:val="00835449"/>
    <w:rsid w:val="00845BF6"/>
    <w:rsid w:val="0084646C"/>
    <w:rsid w:val="00847260"/>
    <w:rsid w:val="0085687E"/>
    <w:rsid w:val="00864077"/>
    <w:rsid w:val="00883B8F"/>
    <w:rsid w:val="008933C3"/>
    <w:rsid w:val="00897978"/>
    <w:rsid w:val="008A6D22"/>
    <w:rsid w:val="008C0D5B"/>
    <w:rsid w:val="008D37AE"/>
    <w:rsid w:val="008F2BD2"/>
    <w:rsid w:val="00913B31"/>
    <w:rsid w:val="00944B7A"/>
    <w:rsid w:val="009473CC"/>
    <w:rsid w:val="00953BCE"/>
    <w:rsid w:val="00972094"/>
    <w:rsid w:val="009775D8"/>
    <w:rsid w:val="00980B01"/>
    <w:rsid w:val="00982E92"/>
    <w:rsid w:val="009C4C23"/>
    <w:rsid w:val="009D2C7B"/>
    <w:rsid w:val="009E335E"/>
    <w:rsid w:val="009E68C4"/>
    <w:rsid w:val="009F1F19"/>
    <w:rsid w:val="009F5EC3"/>
    <w:rsid w:val="00A03763"/>
    <w:rsid w:val="00A03BB6"/>
    <w:rsid w:val="00A178FB"/>
    <w:rsid w:val="00A219CE"/>
    <w:rsid w:val="00A2457A"/>
    <w:rsid w:val="00A40E1B"/>
    <w:rsid w:val="00AA11A6"/>
    <w:rsid w:val="00AA6CFE"/>
    <w:rsid w:val="00AB334E"/>
    <w:rsid w:val="00AF359E"/>
    <w:rsid w:val="00AF4778"/>
    <w:rsid w:val="00AF6D37"/>
    <w:rsid w:val="00B146D9"/>
    <w:rsid w:val="00B32369"/>
    <w:rsid w:val="00B3375E"/>
    <w:rsid w:val="00B35EBE"/>
    <w:rsid w:val="00B54AF3"/>
    <w:rsid w:val="00B71DF1"/>
    <w:rsid w:val="00B73C18"/>
    <w:rsid w:val="00B809FF"/>
    <w:rsid w:val="00B80F47"/>
    <w:rsid w:val="00B82A4A"/>
    <w:rsid w:val="00B85B8D"/>
    <w:rsid w:val="00B92C07"/>
    <w:rsid w:val="00BD689B"/>
    <w:rsid w:val="00BE636C"/>
    <w:rsid w:val="00BF1EA2"/>
    <w:rsid w:val="00C02E2F"/>
    <w:rsid w:val="00C174CB"/>
    <w:rsid w:val="00C276A1"/>
    <w:rsid w:val="00C45B46"/>
    <w:rsid w:val="00C46ECD"/>
    <w:rsid w:val="00C51A89"/>
    <w:rsid w:val="00C54D08"/>
    <w:rsid w:val="00C551D9"/>
    <w:rsid w:val="00C61098"/>
    <w:rsid w:val="00C628B1"/>
    <w:rsid w:val="00CA2160"/>
    <w:rsid w:val="00CC6BBD"/>
    <w:rsid w:val="00CE3097"/>
    <w:rsid w:val="00CE6B7C"/>
    <w:rsid w:val="00D3533C"/>
    <w:rsid w:val="00D4011B"/>
    <w:rsid w:val="00D47BA9"/>
    <w:rsid w:val="00D57729"/>
    <w:rsid w:val="00D74E33"/>
    <w:rsid w:val="00D83CB2"/>
    <w:rsid w:val="00D970CF"/>
    <w:rsid w:val="00DA2168"/>
    <w:rsid w:val="00DA2EC8"/>
    <w:rsid w:val="00DA4176"/>
    <w:rsid w:val="00DB57F5"/>
    <w:rsid w:val="00DC51A8"/>
    <w:rsid w:val="00DD0255"/>
    <w:rsid w:val="00DD14E3"/>
    <w:rsid w:val="00DD29ED"/>
    <w:rsid w:val="00DD5EFF"/>
    <w:rsid w:val="00DE32A1"/>
    <w:rsid w:val="00DE6BC7"/>
    <w:rsid w:val="00E136C0"/>
    <w:rsid w:val="00E93FA1"/>
    <w:rsid w:val="00EA4D0F"/>
    <w:rsid w:val="00EA761A"/>
    <w:rsid w:val="00EB122B"/>
    <w:rsid w:val="00EB3874"/>
    <w:rsid w:val="00EB45B0"/>
    <w:rsid w:val="00EB79A8"/>
    <w:rsid w:val="00EC3626"/>
    <w:rsid w:val="00EE0099"/>
    <w:rsid w:val="00EF6C76"/>
    <w:rsid w:val="00F0102C"/>
    <w:rsid w:val="00F1043A"/>
    <w:rsid w:val="00F2113F"/>
    <w:rsid w:val="00F24C17"/>
    <w:rsid w:val="00F25967"/>
    <w:rsid w:val="00F343D1"/>
    <w:rsid w:val="00F51155"/>
    <w:rsid w:val="00F52D2A"/>
    <w:rsid w:val="00F54488"/>
    <w:rsid w:val="00F64D27"/>
    <w:rsid w:val="00F71425"/>
    <w:rsid w:val="00F814AE"/>
    <w:rsid w:val="00FA2070"/>
    <w:rsid w:val="00FC534C"/>
    <w:rsid w:val="00FD0B36"/>
    <w:rsid w:val="00FD1BC8"/>
    <w:rsid w:val="00FE2948"/>
    <w:rsid w:val="00FF0173"/>
    <w:rsid w:val="00FF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D603D"/>
  <w15:chartTrackingRefBased/>
  <w15:docId w15:val="{1D70E350-8B14-4AB7-9BF8-D7096955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01F"/>
    <w:rPr>
      <w:rFonts w:eastAsiaTheme="majorEastAsia" w:cstheme="majorBidi"/>
      <w:color w:val="272727" w:themeColor="text1" w:themeTint="D8"/>
    </w:rPr>
  </w:style>
  <w:style w:type="paragraph" w:styleId="Title">
    <w:name w:val="Title"/>
    <w:basedOn w:val="Normal"/>
    <w:next w:val="Normal"/>
    <w:link w:val="TitleChar"/>
    <w:uiPriority w:val="10"/>
    <w:qFormat/>
    <w:rsid w:val="001C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01F"/>
    <w:pPr>
      <w:spacing w:before="160"/>
      <w:jc w:val="center"/>
    </w:pPr>
    <w:rPr>
      <w:i/>
      <w:iCs/>
      <w:color w:val="404040" w:themeColor="text1" w:themeTint="BF"/>
    </w:rPr>
  </w:style>
  <w:style w:type="character" w:customStyle="1" w:styleId="QuoteChar">
    <w:name w:val="Quote Char"/>
    <w:basedOn w:val="DefaultParagraphFont"/>
    <w:link w:val="Quote"/>
    <w:uiPriority w:val="29"/>
    <w:rsid w:val="001C701F"/>
    <w:rPr>
      <w:i/>
      <w:iCs/>
      <w:color w:val="404040" w:themeColor="text1" w:themeTint="BF"/>
    </w:rPr>
  </w:style>
  <w:style w:type="paragraph" w:styleId="ListParagraph">
    <w:name w:val="List Paragraph"/>
    <w:basedOn w:val="Normal"/>
    <w:uiPriority w:val="34"/>
    <w:qFormat/>
    <w:rsid w:val="001C701F"/>
    <w:pPr>
      <w:ind w:left="720"/>
      <w:contextualSpacing/>
    </w:pPr>
  </w:style>
  <w:style w:type="character" w:styleId="IntenseEmphasis">
    <w:name w:val="Intense Emphasis"/>
    <w:basedOn w:val="DefaultParagraphFont"/>
    <w:uiPriority w:val="21"/>
    <w:qFormat/>
    <w:rsid w:val="001C701F"/>
    <w:rPr>
      <w:i/>
      <w:iCs/>
      <w:color w:val="0F4761" w:themeColor="accent1" w:themeShade="BF"/>
    </w:rPr>
  </w:style>
  <w:style w:type="paragraph" w:styleId="IntenseQuote">
    <w:name w:val="Intense Quote"/>
    <w:basedOn w:val="Normal"/>
    <w:next w:val="Normal"/>
    <w:link w:val="IntenseQuoteChar"/>
    <w:uiPriority w:val="30"/>
    <w:qFormat/>
    <w:rsid w:val="001C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01F"/>
    <w:rPr>
      <w:i/>
      <w:iCs/>
      <w:color w:val="0F4761" w:themeColor="accent1" w:themeShade="BF"/>
    </w:rPr>
  </w:style>
  <w:style w:type="character" w:styleId="IntenseReference">
    <w:name w:val="Intense Reference"/>
    <w:basedOn w:val="DefaultParagraphFont"/>
    <w:uiPriority w:val="32"/>
    <w:qFormat/>
    <w:rsid w:val="001C701F"/>
    <w:rPr>
      <w:b/>
      <w:bCs/>
      <w:smallCaps/>
      <w:color w:val="0F4761" w:themeColor="accent1" w:themeShade="BF"/>
      <w:spacing w:val="5"/>
    </w:rPr>
  </w:style>
  <w:style w:type="table" w:styleId="TableGrid">
    <w:name w:val="Table Grid"/>
    <w:basedOn w:val="TableNormal"/>
    <w:uiPriority w:val="39"/>
    <w:rsid w:val="0077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C23"/>
    <w:rPr>
      <w:color w:val="467886" w:themeColor="hyperlink"/>
      <w:u w:val="single"/>
    </w:rPr>
  </w:style>
  <w:style w:type="character" w:styleId="UnresolvedMention">
    <w:name w:val="Unresolved Mention"/>
    <w:basedOn w:val="DefaultParagraphFont"/>
    <w:uiPriority w:val="99"/>
    <w:semiHidden/>
    <w:unhideWhenUsed/>
    <w:rsid w:val="009C4C23"/>
    <w:rPr>
      <w:color w:val="605E5C"/>
      <w:shd w:val="clear" w:color="auto" w:fill="E1DFDD"/>
    </w:rPr>
  </w:style>
  <w:style w:type="paragraph" w:styleId="Header">
    <w:name w:val="header"/>
    <w:basedOn w:val="Normal"/>
    <w:link w:val="HeaderChar"/>
    <w:uiPriority w:val="99"/>
    <w:unhideWhenUsed/>
    <w:rsid w:val="00FE2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48"/>
  </w:style>
  <w:style w:type="paragraph" w:styleId="Footer">
    <w:name w:val="footer"/>
    <w:basedOn w:val="Normal"/>
    <w:link w:val="FooterChar"/>
    <w:uiPriority w:val="99"/>
    <w:unhideWhenUsed/>
    <w:rsid w:val="00FE2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948"/>
  </w:style>
  <w:style w:type="character" w:styleId="FollowedHyperlink">
    <w:name w:val="FollowedHyperlink"/>
    <w:basedOn w:val="DefaultParagraphFont"/>
    <w:uiPriority w:val="99"/>
    <w:semiHidden/>
    <w:unhideWhenUsed/>
    <w:rsid w:val="00C45B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roadstairs.gov.uk/community/dementia-friendly-town-sche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mentiafriends.org.uk/WEBArticle?page=join-op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ementiafriends.org.uk/WEBArticle?page=join-option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wn.clerk@broadstairs.gov.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8B5AD-9152-474F-9888-427C19E60692}">
  <ds:schemaRefs>
    <ds:schemaRef ds:uri="http://schemas.openxmlformats.org/officeDocument/2006/bibliography"/>
  </ds:schemaRefs>
</ds:datastoreItem>
</file>

<file path=customXml/itemProps2.xml><?xml version="1.0" encoding="utf-8"?>
<ds:datastoreItem xmlns:ds="http://schemas.openxmlformats.org/officeDocument/2006/customXml" ds:itemID="{BD478F32-7350-4CE6-8577-3277030AAC2C}">
  <ds:schemaRefs>
    <ds:schemaRef ds:uri="http://schemas.microsoft.com/sharepoint/v3/contenttype/forms"/>
  </ds:schemaRefs>
</ds:datastoreItem>
</file>

<file path=customXml/itemProps3.xml><?xml version="1.0" encoding="utf-8"?>
<ds:datastoreItem xmlns:ds="http://schemas.openxmlformats.org/officeDocument/2006/customXml" ds:itemID="{438E6314-915E-4971-8563-64B41EA9A44F}">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customXml/itemProps4.xml><?xml version="1.0" encoding="utf-8"?>
<ds:datastoreItem xmlns:ds="http://schemas.openxmlformats.org/officeDocument/2006/customXml" ds:itemID="{3A482BA9-D939-4064-A38D-BF964907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Belsey</dc:creator>
  <cp:keywords/>
  <dc:description/>
  <cp:lastModifiedBy>Julie Belsey</cp:lastModifiedBy>
  <cp:revision>200</cp:revision>
  <dcterms:created xsi:type="dcterms:W3CDTF">2024-10-16T08:21:00Z</dcterms:created>
  <dcterms:modified xsi:type="dcterms:W3CDTF">2025-05-13T10:45:00Z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